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44"/>
        <w:tblW w:w="0" w:type="auto"/>
        <w:tblLook w:val="04A0" w:firstRow="1" w:lastRow="0" w:firstColumn="1" w:lastColumn="0" w:noHBand="0" w:noVBand="1"/>
      </w:tblPr>
      <w:tblGrid>
        <w:gridCol w:w="4644"/>
      </w:tblGrid>
      <w:tr w:rsidR="002D1527" w:rsidRPr="002D1527" w:rsidTr="00140A65">
        <w:trPr>
          <w:trHeight w:val="1867"/>
        </w:trPr>
        <w:tc>
          <w:tcPr>
            <w:tcW w:w="4644" w:type="dxa"/>
          </w:tcPr>
          <w:p w:rsidR="002D1527" w:rsidRPr="001C2C7C" w:rsidRDefault="001C2C7C" w:rsidP="002D1527">
            <w:pPr>
              <w:tabs>
                <w:tab w:val="left" w:pos="6372"/>
              </w:tabs>
              <w:spacing w:after="0" w:line="240" w:lineRule="auto"/>
              <w:rPr>
                <w:rFonts w:ascii="Times New Roman" w:hAnsi="Times New Roman"/>
                <w:sz w:val="28"/>
                <w:szCs w:val="28"/>
              </w:rPr>
            </w:pPr>
            <w:r>
              <w:rPr>
                <w:rFonts w:ascii="Times New Roman" w:hAnsi="Times New Roman"/>
                <w:sz w:val="28"/>
                <w:szCs w:val="28"/>
              </w:rPr>
              <w:t>ЗАТВЕРДЖЕНО</w:t>
            </w:r>
          </w:p>
          <w:p w:rsidR="006C4363" w:rsidRPr="001C2C7C" w:rsidRDefault="006C4363" w:rsidP="002D1527">
            <w:pPr>
              <w:tabs>
                <w:tab w:val="left" w:pos="6372"/>
              </w:tabs>
              <w:spacing w:after="0" w:line="240" w:lineRule="auto"/>
              <w:rPr>
                <w:rFonts w:ascii="Times New Roman" w:hAnsi="Times New Roman"/>
                <w:sz w:val="28"/>
                <w:szCs w:val="28"/>
              </w:rPr>
            </w:pPr>
          </w:p>
          <w:p w:rsidR="006C4363" w:rsidRPr="001C2C7C" w:rsidRDefault="006C4363" w:rsidP="006C4363">
            <w:pPr>
              <w:tabs>
                <w:tab w:val="left" w:pos="6372"/>
              </w:tabs>
              <w:spacing w:after="0" w:line="240" w:lineRule="auto"/>
              <w:rPr>
                <w:rFonts w:ascii="Times New Roman" w:hAnsi="Times New Roman"/>
                <w:sz w:val="28"/>
                <w:szCs w:val="28"/>
              </w:rPr>
            </w:pPr>
            <w:r w:rsidRPr="001C2C7C">
              <w:rPr>
                <w:rFonts w:ascii="Times New Roman" w:hAnsi="Times New Roman"/>
                <w:sz w:val="28"/>
                <w:szCs w:val="28"/>
              </w:rPr>
              <w:t>Розпорядження</w:t>
            </w:r>
            <w:r w:rsidR="002D1527" w:rsidRPr="001C2C7C">
              <w:rPr>
                <w:rFonts w:ascii="Times New Roman" w:hAnsi="Times New Roman"/>
                <w:sz w:val="28"/>
                <w:szCs w:val="28"/>
              </w:rPr>
              <w:t xml:space="preserve"> голови </w:t>
            </w:r>
            <w:r w:rsidR="008A416C">
              <w:rPr>
                <w:rFonts w:ascii="Times New Roman" w:hAnsi="Times New Roman"/>
                <w:sz w:val="28"/>
                <w:szCs w:val="28"/>
              </w:rPr>
              <w:t>Черкаської</w:t>
            </w:r>
            <w:r w:rsidR="002D1527" w:rsidRPr="001C2C7C">
              <w:rPr>
                <w:rFonts w:ascii="Times New Roman" w:hAnsi="Times New Roman"/>
                <w:sz w:val="28"/>
                <w:szCs w:val="28"/>
              </w:rPr>
              <w:t xml:space="preserve"> облдержадміністрації </w:t>
            </w:r>
          </w:p>
          <w:p w:rsidR="006C4363" w:rsidRPr="001C2C7C" w:rsidRDefault="006C4363" w:rsidP="006C4363">
            <w:pPr>
              <w:tabs>
                <w:tab w:val="left" w:pos="6372"/>
              </w:tabs>
              <w:spacing w:after="0" w:line="240" w:lineRule="auto"/>
              <w:rPr>
                <w:rFonts w:ascii="Times New Roman" w:hAnsi="Times New Roman"/>
                <w:sz w:val="28"/>
                <w:szCs w:val="28"/>
              </w:rPr>
            </w:pPr>
          </w:p>
          <w:p w:rsidR="002D1527" w:rsidRPr="001C2C7C" w:rsidRDefault="002D1527" w:rsidP="00C14328">
            <w:pPr>
              <w:tabs>
                <w:tab w:val="left" w:pos="6372"/>
              </w:tabs>
              <w:spacing w:after="0" w:line="240" w:lineRule="auto"/>
              <w:rPr>
                <w:rFonts w:ascii="Times New Roman" w:hAnsi="Times New Roman"/>
                <w:sz w:val="28"/>
                <w:szCs w:val="28"/>
              </w:rPr>
            </w:pPr>
          </w:p>
        </w:tc>
      </w:tr>
    </w:tbl>
    <w:p w:rsidR="00E952B8" w:rsidRPr="006C4363" w:rsidRDefault="00E952B8" w:rsidP="00225FF6">
      <w:pPr>
        <w:spacing w:after="0" w:line="240" w:lineRule="auto"/>
        <w:jc w:val="center"/>
        <w:rPr>
          <w:rFonts w:ascii="Times New Roman" w:hAnsi="Times New Roman"/>
          <w:sz w:val="28"/>
          <w:szCs w:val="28"/>
        </w:rPr>
      </w:pPr>
    </w:p>
    <w:p w:rsidR="00E952B8" w:rsidRPr="00355440" w:rsidRDefault="00E952B8" w:rsidP="00225FF6">
      <w:pPr>
        <w:spacing w:after="0" w:line="240" w:lineRule="auto"/>
        <w:jc w:val="center"/>
        <w:rPr>
          <w:rFonts w:ascii="Times New Roman" w:hAnsi="Times New Roman"/>
          <w:sz w:val="28"/>
          <w:szCs w:val="28"/>
        </w:rPr>
      </w:pPr>
    </w:p>
    <w:p w:rsidR="002D1527" w:rsidRPr="00355440" w:rsidRDefault="002D1527" w:rsidP="002D1527">
      <w:pPr>
        <w:tabs>
          <w:tab w:val="left" w:pos="6372"/>
        </w:tabs>
        <w:spacing w:after="0" w:line="240" w:lineRule="auto"/>
        <w:rPr>
          <w:rFonts w:ascii="Times New Roman" w:hAnsi="Times New Roman"/>
          <w:sz w:val="28"/>
          <w:szCs w:val="28"/>
        </w:rPr>
      </w:pPr>
      <w:r>
        <w:rPr>
          <w:rFonts w:ascii="Times New Roman" w:hAnsi="Times New Roman"/>
          <w:sz w:val="28"/>
          <w:szCs w:val="28"/>
        </w:rPr>
        <w:tab/>
      </w:r>
    </w:p>
    <w:p w:rsidR="00E952B8" w:rsidRPr="00355440" w:rsidRDefault="00E952B8" w:rsidP="002D1527">
      <w:pPr>
        <w:tabs>
          <w:tab w:val="left" w:pos="6372"/>
        </w:tabs>
        <w:spacing w:after="0" w:line="240" w:lineRule="auto"/>
        <w:rPr>
          <w:rFonts w:ascii="Times New Roman" w:hAnsi="Times New Roman"/>
          <w:sz w:val="28"/>
          <w:szCs w:val="28"/>
        </w:rPr>
      </w:pPr>
    </w:p>
    <w:p w:rsidR="00E952B8" w:rsidRPr="00355440" w:rsidRDefault="00E952B8" w:rsidP="00225FF6">
      <w:pPr>
        <w:spacing w:after="0" w:line="240" w:lineRule="auto"/>
        <w:jc w:val="center"/>
        <w:rPr>
          <w:rFonts w:ascii="Times New Roman" w:hAnsi="Times New Roman"/>
          <w:sz w:val="28"/>
          <w:szCs w:val="28"/>
        </w:rPr>
      </w:pPr>
    </w:p>
    <w:p w:rsidR="00E952B8" w:rsidRPr="00355440" w:rsidRDefault="00E952B8" w:rsidP="00225FF6">
      <w:pPr>
        <w:spacing w:after="0" w:line="240" w:lineRule="auto"/>
        <w:rPr>
          <w:rFonts w:ascii="Times New Roman" w:hAnsi="Times New Roman"/>
          <w:color w:val="1F497D"/>
          <w:sz w:val="28"/>
          <w:szCs w:val="28"/>
        </w:rPr>
      </w:pPr>
    </w:p>
    <w:p w:rsidR="00225FF6" w:rsidRPr="00355440" w:rsidRDefault="00225FF6" w:rsidP="00225FF6">
      <w:pPr>
        <w:spacing w:after="0" w:line="240" w:lineRule="auto"/>
        <w:rPr>
          <w:rFonts w:ascii="Times New Roman" w:hAnsi="Times New Roman"/>
          <w:color w:val="1F497D"/>
          <w:sz w:val="28"/>
          <w:szCs w:val="28"/>
        </w:rPr>
      </w:pPr>
    </w:p>
    <w:p w:rsidR="00225FF6" w:rsidRPr="00355440" w:rsidRDefault="00225FF6" w:rsidP="00225FF6">
      <w:pPr>
        <w:spacing w:after="0" w:line="240" w:lineRule="auto"/>
        <w:rPr>
          <w:rFonts w:ascii="Times New Roman" w:hAnsi="Times New Roman"/>
          <w:color w:val="1F497D"/>
          <w:sz w:val="28"/>
          <w:szCs w:val="28"/>
        </w:rPr>
      </w:pPr>
    </w:p>
    <w:p w:rsidR="00225FF6" w:rsidRPr="00355440" w:rsidRDefault="00225FF6" w:rsidP="00225FF6">
      <w:pPr>
        <w:spacing w:after="0" w:line="240" w:lineRule="auto"/>
        <w:rPr>
          <w:rFonts w:ascii="Times New Roman" w:hAnsi="Times New Roman"/>
          <w:color w:val="1F497D"/>
          <w:sz w:val="28"/>
          <w:szCs w:val="28"/>
        </w:rPr>
      </w:pPr>
    </w:p>
    <w:p w:rsidR="00225FF6" w:rsidRPr="00355440" w:rsidRDefault="00225FF6" w:rsidP="00225FF6">
      <w:pPr>
        <w:spacing w:after="0" w:line="240" w:lineRule="auto"/>
        <w:rPr>
          <w:rFonts w:ascii="Times New Roman" w:hAnsi="Times New Roman"/>
          <w:color w:val="1F497D"/>
          <w:sz w:val="28"/>
          <w:szCs w:val="28"/>
        </w:rPr>
      </w:pPr>
    </w:p>
    <w:p w:rsidR="00225FF6" w:rsidRPr="00773565" w:rsidRDefault="00225FF6" w:rsidP="00225FF6">
      <w:pPr>
        <w:spacing w:after="0" w:line="240" w:lineRule="auto"/>
        <w:rPr>
          <w:rFonts w:ascii="Times New Roman" w:hAnsi="Times New Roman"/>
          <w:color w:val="1F497D"/>
          <w:sz w:val="52"/>
          <w:szCs w:val="28"/>
        </w:rPr>
      </w:pPr>
    </w:p>
    <w:p w:rsidR="002D1527" w:rsidRPr="00526810" w:rsidRDefault="00E952B8" w:rsidP="002D1527">
      <w:pPr>
        <w:spacing w:after="0" w:line="240" w:lineRule="auto"/>
        <w:jc w:val="center"/>
        <w:rPr>
          <w:rFonts w:ascii="Times New Roman" w:hAnsi="Times New Roman"/>
          <w:b/>
          <w:sz w:val="52"/>
          <w:szCs w:val="28"/>
        </w:rPr>
      </w:pPr>
      <w:r w:rsidRPr="00526810">
        <w:rPr>
          <w:rFonts w:ascii="Times New Roman" w:hAnsi="Times New Roman"/>
          <w:b/>
          <w:sz w:val="52"/>
          <w:szCs w:val="28"/>
        </w:rPr>
        <w:t>С</w:t>
      </w:r>
      <w:r w:rsidR="005A6284" w:rsidRPr="00526810">
        <w:rPr>
          <w:rFonts w:ascii="Times New Roman" w:hAnsi="Times New Roman"/>
          <w:b/>
          <w:sz w:val="52"/>
          <w:szCs w:val="28"/>
        </w:rPr>
        <w:t xml:space="preserve">тратегічний </w:t>
      </w:r>
      <w:r w:rsidRPr="00526810">
        <w:rPr>
          <w:rFonts w:ascii="Times New Roman" w:hAnsi="Times New Roman"/>
          <w:b/>
          <w:sz w:val="52"/>
          <w:szCs w:val="28"/>
        </w:rPr>
        <w:t xml:space="preserve">план </w:t>
      </w:r>
    </w:p>
    <w:p w:rsidR="008F406A" w:rsidRPr="00526810" w:rsidRDefault="00E952B8" w:rsidP="002D1527">
      <w:pPr>
        <w:spacing w:after="0" w:line="240" w:lineRule="auto"/>
        <w:jc w:val="center"/>
        <w:rPr>
          <w:rFonts w:ascii="Times New Roman" w:hAnsi="Times New Roman"/>
          <w:b/>
          <w:sz w:val="52"/>
          <w:szCs w:val="28"/>
        </w:rPr>
      </w:pPr>
      <w:r w:rsidRPr="00526810">
        <w:rPr>
          <w:rFonts w:ascii="Times New Roman" w:hAnsi="Times New Roman"/>
          <w:b/>
          <w:sz w:val="52"/>
          <w:szCs w:val="28"/>
        </w:rPr>
        <w:t xml:space="preserve">розвитку </w:t>
      </w:r>
      <w:r w:rsidR="00B575D5" w:rsidRPr="00526810">
        <w:rPr>
          <w:rFonts w:ascii="Times New Roman" w:hAnsi="Times New Roman"/>
          <w:b/>
          <w:sz w:val="52"/>
          <w:szCs w:val="28"/>
        </w:rPr>
        <w:t xml:space="preserve">регіональної системи </w:t>
      </w:r>
      <w:r w:rsidR="00361694" w:rsidRPr="00526810">
        <w:rPr>
          <w:rFonts w:ascii="Times New Roman" w:hAnsi="Times New Roman"/>
          <w:b/>
          <w:sz w:val="52"/>
          <w:szCs w:val="28"/>
        </w:rPr>
        <w:t xml:space="preserve">професійної </w:t>
      </w:r>
      <w:r w:rsidR="008F406A" w:rsidRPr="00526810">
        <w:rPr>
          <w:rFonts w:ascii="Times New Roman" w:hAnsi="Times New Roman"/>
          <w:b/>
          <w:sz w:val="52"/>
          <w:szCs w:val="28"/>
        </w:rPr>
        <w:t xml:space="preserve">(професійно-технічної) </w:t>
      </w:r>
      <w:r w:rsidR="00361694" w:rsidRPr="00526810">
        <w:rPr>
          <w:rFonts w:ascii="Times New Roman" w:hAnsi="Times New Roman"/>
          <w:b/>
          <w:sz w:val="52"/>
          <w:szCs w:val="28"/>
        </w:rPr>
        <w:t xml:space="preserve">освіти </w:t>
      </w:r>
      <w:r w:rsidR="0097703C">
        <w:rPr>
          <w:rFonts w:ascii="Times New Roman" w:hAnsi="Times New Roman"/>
          <w:b/>
          <w:sz w:val="52"/>
          <w:szCs w:val="28"/>
        </w:rPr>
        <w:t>Черкаської</w:t>
      </w:r>
      <w:r w:rsidR="00B14E6C" w:rsidRPr="00526810">
        <w:rPr>
          <w:rFonts w:ascii="Times New Roman" w:hAnsi="Times New Roman"/>
          <w:b/>
          <w:sz w:val="52"/>
          <w:szCs w:val="28"/>
        </w:rPr>
        <w:t xml:space="preserve"> </w:t>
      </w:r>
      <w:r w:rsidR="00361694" w:rsidRPr="00526810">
        <w:rPr>
          <w:rFonts w:ascii="Times New Roman" w:hAnsi="Times New Roman"/>
          <w:b/>
          <w:sz w:val="52"/>
          <w:szCs w:val="28"/>
        </w:rPr>
        <w:t xml:space="preserve">області </w:t>
      </w:r>
    </w:p>
    <w:p w:rsidR="00E952B8" w:rsidRDefault="008F406A" w:rsidP="00225FF6">
      <w:pPr>
        <w:spacing w:after="0" w:line="240" w:lineRule="auto"/>
        <w:jc w:val="center"/>
        <w:rPr>
          <w:rFonts w:ascii="Times New Roman" w:hAnsi="Times New Roman"/>
          <w:b/>
          <w:sz w:val="52"/>
          <w:szCs w:val="28"/>
        </w:rPr>
      </w:pPr>
      <w:r w:rsidRPr="00526810">
        <w:rPr>
          <w:rFonts w:ascii="Times New Roman" w:hAnsi="Times New Roman"/>
          <w:b/>
          <w:sz w:val="52"/>
          <w:szCs w:val="28"/>
        </w:rPr>
        <w:t>на 2021-2027 роки</w:t>
      </w:r>
    </w:p>
    <w:p w:rsidR="003A1B46" w:rsidRPr="00526810" w:rsidRDefault="003A1B46" w:rsidP="00225FF6">
      <w:pPr>
        <w:spacing w:after="0" w:line="240" w:lineRule="auto"/>
        <w:jc w:val="center"/>
        <w:rPr>
          <w:rFonts w:ascii="Times New Roman" w:hAnsi="Times New Roman"/>
          <w:b/>
          <w:sz w:val="52"/>
          <w:szCs w:val="28"/>
        </w:rPr>
      </w:pPr>
    </w:p>
    <w:p w:rsidR="00E952B8" w:rsidRPr="00526810" w:rsidRDefault="003A1B46" w:rsidP="00225FF6">
      <w:pPr>
        <w:spacing w:after="0" w:line="240" w:lineRule="auto"/>
        <w:jc w:val="center"/>
        <w:rPr>
          <w:rFonts w:ascii="Times New Roman" w:hAnsi="Times New Roman"/>
          <w:b/>
          <w:sz w:val="52"/>
          <w:szCs w:val="28"/>
        </w:rPr>
      </w:pPr>
      <w:r>
        <w:rPr>
          <w:rFonts w:ascii="Times New Roman" w:hAnsi="Times New Roman"/>
          <w:b/>
          <w:sz w:val="52"/>
          <w:szCs w:val="28"/>
        </w:rPr>
        <w:t>(П Р О Е К Т)</w:t>
      </w:r>
    </w:p>
    <w:p w:rsidR="00E952B8" w:rsidRPr="00526810" w:rsidRDefault="00E952B8" w:rsidP="00225FF6">
      <w:pPr>
        <w:spacing w:after="0" w:line="240" w:lineRule="auto"/>
        <w:jc w:val="center"/>
        <w:rPr>
          <w:rFonts w:ascii="Times New Roman" w:hAnsi="Times New Roman"/>
          <w:sz w:val="52"/>
          <w:szCs w:val="28"/>
        </w:rPr>
      </w:pPr>
    </w:p>
    <w:p w:rsidR="00E952B8" w:rsidRPr="00526810" w:rsidRDefault="00E952B8" w:rsidP="00225FF6">
      <w:pPr>
        <w:spacing w:after="0" w:line="240" w:lineRule="auto"/>
        <w:jc w:val="center"/>
        <w:rPr>
          <w:rFonts w:ascii="Times New Roman" w:hAnsi="Times New Roman"/>
          <w:sz w:val="28"/>
          <w:szCs w:val="28"/>
        </w:rPr>
      </w:pPr>
    </w:p>
    <w:p w:rsidR="00E952B8" w:rsidRPr="00526810" w:rsidRDefault="00E952B8" w:rsidP="00225FF6">
      <w:pPr>
        <w:spacing w:after="0" w:line="240" w:lineRule="auto"/>
        <w:jc w:val="center"/>
        <w:rPr>
          <w:rFonts w:ascii="Times New Roman" w:hAnsi="Times New Roman"/>
          <w:sz w:val="28"/>
          <w:szCs w:val="28"/>
        </w:rPr>
      </w:pPr>
    </w:p>
    <w:p w:rsidR="00E952B8" w:rsidRPr="00526810" w:rsidRDefault="00E952B8" w:rsidP="00225FF6">
      <w:pPr>
        <w:spacing w:after="0" w:line="240" w:lineRule="auto"/>
        <w:jc w:val="center"/>
        <w:rPr>
          <w:rFonts w:ascii="Times New Roman" w:hAnsi="Times New Roman"/>
          <w:sz w:val="28"/>
          <w:szCs w:val="28"/>
        </w:rPr>
      </w:pPr>
    </w:p>
    <w:p w:rsidR="00E952B8" w:rsidRPr="00526810" w:rsidRDefault="00E952B8"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225FF6" w:rsidRPr="00526810" w:rsidRDefault="00225FF6" w:rsidP="00225FF6">
      <w:pPr>
        <w:spacing w:after="0" w:line="240" w:lineRule="auto"/>
        <w:jc w:val="center"/>
        <w:rPr>
          <w:rFonts w:ascii="Times New Roman" w:hAnsi="Times New Roman"/>
          <w:sz w:val="28"/>
          <w:szCs w:val="28"/>
        </w:rPr>
      </w:pPr>
    </w:p>
    <w:p w:rsidR="0077220D" w:rsidRPr="00526810" w:rsidRDefault="0077220D" w:rsidP="00225FF6">
      <w:pPr>
        <w:spacing w:after="0" w:line="240" w:lineRule="auto"/>
        <w:jc w:val="center"/>
        <w:rPr>
          <w:rFonts w:ascii="Times New Roman" w:hAnsi="Times New Roman"/>
          <w:sz w:val="28"/>
          <w:szCs w:val="28"/>
        </w:rPr>
      </w:pPr>
    </w:p>
    <w:p w:rsidR="00225FF6" w:rsidRPr="00526810" w:rsidRDefault="00225FF6" w:rsidP="002D1527">
      <w:pPr>
        <w:spacing w:after="0" w:line="240" w:lineRule="auto"/>
        <w:rPr>
          <w:rFonts w:ascii="Times New Roman" w:hAnsi="Times New Roman"/>
          <w:sz w:val="28"/>
          <w:szCs w:val="28"/>
        </w:rPr>
      </w:pPr>
    </w:p>
    <w:p w:rsidR="009333B1" w:rsidRPr="00526810" w:rsidRDefault="00E952B8" w:rsidP="00225FF6">
      <w:pPr>
        <w:spacing w:after="0" w:line="240" w:lineRule="auto"/>
        <w:jc w:val="center"/>
        <w:rPr>
          <w:rFonts w:ascii="Times New Roman" w:hAnsi="Times New Roman"/>
          <w:sz w:val="28"/>
          <w:szCs w:val="28"/>
        </w:rPr>
      </w:pPr>
      <w:r w:rsidRPr="00526810">
        <w:rPr>
          <w:rFonts w:ascii="Times New Roman" w:hAnsi="Times New Roman"/>
          <w:sz w:val="28"/>
          <w:szCs w:val="28"/>
        </w:rPr>
        <w:t>20</w:t>
      </w:r>
      <w:r w:rsidR="00361694" w:rsidRPr="00526810">
        <w:rPr>
          <w:rFonts w:ascii="Times New Roman" w:hAnsi="Times New Roman"/>
          <w:sz w:val="28"/>
          <w:szCs w:val="28"/>
        </w:rPr>
        <w:t>2</w:t>
      </w:r>
      <w:r w:rsidR="0097703C">
        <w:rPr>
          <w:rFonts w:ascii="Times New Roman" w:hAnsi="Times New Roman"/>
          <w:sz w:val="28"/>
          <w:szCs w:val="28"/>
        </w:rPr>
        <w:t>1</w:t>
      </w:r>
      <w:r w:rsidRPr="00526810">
        <w:rPr>
          <w:rFonts w:ascii="Times New Roman" w:hAnsi="Times New Roman"/>
          <w:sz w:val="28"/>
          <w:szCs w:val="28"/>
        </w:rPr>
        <w:t xml:space="preserve"> рік</w:t>
      </w:r>
      <w:r w:rsidRPr="00526810">
        <w:rPr>
          <w:rFonts w:ascii="Times New Roman" w:hAnsi="Times New Roman"/>
          <w:sz w:val="28"/>
          <w:szCs w:val="28"/>
        </w:rPr>
        <w:br w:type="page"/>
      </w:r>
      <w:bookmarkStart w:id="0" w:name="_Toc291842805"/>
      <w:bookmarkStart w:id="1" w:name="_Toc436423057"/>
    </w:p>
    <w:p w:rsidR="00E952B8" w:rsidRPr="00526810" w:rsidRDefault="00E952B8" w:rsidP="00225FF6">
      <w:pPr>
        <w:spacing w:after="0" w:line="240" w:lineRule="auto"/>
        <w:jc w:val="center"/>
        <w:rPr>
          <w:rFonts w:ascii="Times New Roman" w:hAnsi="Times New Roman"/>
          <w:b/>
          <w:sz w:val="28"/>
          <w:szCs w:val="28"/>
        </w:rPr>
      </w:pPr>
      <w:r w:rsidRPr="00526810">
        <w:rPr>
          <w:rFonts w:ascii="Times New Roman" w:hAnsi="Times New Roman"/>
          <w:b/>
          <w:sz w:val="28"/>
          <w:szCs w:val="28"/>
        </w:rPr>
        <w:lastRenderedPageBreak/>
        <w:t>Зміст</w:t>
      </w:r>
    </w:p>
    <w:p w:rsidR="00840FE0" w:rsidRPr="00C6776D" w:rsidRDefault="00BC2E81" w:rsidP="00F4455F">
      <w:pPr>
        <w:pStyle w:val="12"/>
        <w:jc w:val="right"/>
        <w:rPr>
          <w:rFonts w:ascii="Times New Roman" w:eastAsia="Times New Roman" w:hAnsi="Times New Roman" w:cs="Times New Roman"/>
          <w:b w:val="0"/>
          <w:noProof/>
          <w:sz w:val="24"/>
          <w:szCs w:val="24"/>
          <w:lang w:val="uk-UA" w:eastAsia="uk-UA"/>
        </w:rPr>
      </w:pPr>
      <w:r w:rsidRPr="00C6776D">
        <w:rPr>
          <w:rFonts w:ascii="Times New Roman" w:hAnsi="Times New Roman" w:cs="Times New Roman"/>
          <w:b w:val="0"/>
          <w:sz w:val="24"/>
          <w:szCs w:val="24"/>
          <w:lang w:val="uk-UA"/>
        </w:rPr>
        <w:fldChar w:fldCharType="begin"/>
      </w:r>
      <w:r w:rsidR="00E952B8" w:rsidRPr="00C6776D">
        <w:rPr>
          <w:rFonts w:ascii="Times New Roman" w:hAnsi="Times New Roman" w:cs="Times New Roman"/>
          <w:b w:val="0"/>
          <w:sz w:val="24"/>
          <w:szCs w:val="24"/>
          <w:lang w:val="uk-UA"/>
        </w:rPr>
        <w:instrText xml:space="preserve"> TOC \o "1-3" \h \z \u </w:instrText>
      </w:r>
      <w:r w:rsidRPr="00C6776D">
        <w:rPr>
          <w:rFonts w:ascii="Times New Roman" w:hAnsi="Times New Roman" w:cs="Times New Roman"/>
          <w:b w:val="0"/>
          <w:sz w:val="24"/>
          <w:szCs w:val="24"/>
          <w:lang w:val="uk-UA"/>
        </w:rPr>
        <w:fldChar w:fldCharType="separate"/>
      </w:r>
      <w:hyperlink w:anchor="_Toc59435766" w:history="1">
        <w:r w:rsidR="00840FE0" w:rsidRPr="00C6776D">
          <w:rPr>
            <w:rStyle w:val="af0"/>
            <w:rFonts w:ascii="Times New Roman" w:hAnsi="Times New Roman"/>
            <w:b w:val="0"/>
            <w:noProof/>
            <w:sz w:val="24"/>
            <w:szCs w:val="24"/>
            <w:lang w:val="uk-UA"/>
          </w:rPr>
          <w:t>1.</w:t>
        </w:r>
        <w:r w:rsidR="00840FE0" w:rsidRPr="00C6776D">
          <w:rPr>
            <w:rFonts w:ascii="Times New Roman" w:eastAsia="Times New Roman" w:hAnsi="Times New Roman" w:cs="Times New Roman"/>
            <w:b w:val="0"/>
            <w:noProof/>
            <w:sz w:val="24"/>
            <w:szCs w:val="24"/>
            <w:lang w:val="uk-UA" w:eastAsia="uk-UA"/>
          </w:rPr>
          <w:tab/>
        </w:r>
        <w:r w:rsidR="00840FE0" w:rsidRPr="00C6776D">
          <w:rPr>
            <w:rStyle w:val="af0"/>
            <w:rFonts w:ascii="Times New Roman" w:hAnsi="Times New Roman"/>
            <w:b w:val="0"/>
            <w:noProof/>
            <w:sz w:val="24"/>
            <w:szCs w:val="24"/>
            <w:lang w:val="uk-UA"/>
          </w:rPr>
          <w:t>ВСТУП</w:t>
        </w:r>
        <w:r w:rsidR="00840FE0" w:rsidRPr="00C6776D">
          <w:rPr>
            <w:rFonts w:ascii="Times New Roman" w:hAnsi="Times New Roman" w:cs="Times New Roman"/>
            <w:b w:val="0"/>
            <w:noProof/>
            <w:webHidden/>
            <w:sz w:val="24"/>
            <w:szCs w:val="24"/>
            <w:lang w:val="uk-UA"/>
          </w:rPr>
          <w:tab/>
        </w:r>
        <w:r w:rsidR="002D1527" w:rsidRPr="00C6776D">
          <w:rPr>
            <w:rFonts w:ascii="Times New Roman" w:hAnsi="Times New Roman" w:cs="Times New Roman"/>
            <w:b w:val="0"/>
            <w:noProof/>
            <w:webHidden/>
            <w:sz w:val="24"/>
            <w:szCs w:val="24"/>
            <w:lang w:val="uk-UA"/>
          </w:rPr>
          <w:t>4</w:t>
        </w:r>
      </w:hyperlink>
    </w:p>
    <w:p w:rsidR="00840FE0" w:rsidRPr="00C6776D" w:rsidRDefault="00980B85" w:rsidP="00382825">
      <w:pPr>
        <w:pStyle w:val="12"/>
        <w:rPr>
          <w:rFonts w:ascii="Times New Roman" w:eastAsia="Times New Roman" w:hAnsi="Times New Roman" w:cs="Times New Roman"/>
          <w:b w:val="0"/>
          <w:noProof/>
          <w:sz w:val="24"/>
          <w:szCs w:val="24"/>
          <w:lang w:val="uk-UA" w:eastAsia="uk-UA"/>
        </w:rPr>
      </w:pPr>
      <w:hyperlink w:anchor="_Toc59435767" w:history="1">
        <w:r w:rsidR="00840FE0" w:rsidRPr="00C6776D">
          <w:rPr>
            <w:rStyle w:val="af0"/>
            <w:rFonts w:ascii="Times New Roman" w:hAnsi="Times New Roman"/>
            <w:b w:val="0"/>
            <w:noProof/>
            <w:sz w:val="24"/>
            <w:szCs w:val="24"/>
            <w:lang w:val="uk-UA"/>
          </w:rPr>
          <w:t>2. ОГЛЯД ПРОЦЕСУ ПІДГОТОВКИ СТРАТЕГІЇ</w:t>
        </w:r>
        <w:r w:rsidR="00840FE0" w:rsidRPr="00C6776D">
          <w:rPr>
            <w:rFonts w:ascii="Times New Roman" w:hAnsi="Times New Roman" w:cs="Times New Roman"/>
            <w:b w:val="0"/>
            <w:noProof/>
            <w:webHidden/>
            <w:sz w:val="24"/>
            <w:szCs w:val="24"/>
            <w:lang w:val="uk-UA"/>
          </w:rPr>
          <w:tab/>
        </w:r>
      </w:hyperlink>
      <w:r w:rsidR="00881A5C">
        <w:rPr>
          <w:rFonts w:ascii="Times New Roman" w:hAnsi="Times New Roman" w:cs="Times New Roman"/>
          <w:b w:val="0"/>
          <w:noProof/>
          <w:sz w:val="24"/>
          <w:szCs w:val="24"/>
          <w:lang w:val="uk-UA"/>
        </w:rPr>
        <w:t>6</w:t>
      </w:r>
    </w:p>
    <w:p w:rsidR="00840FE0" w:rsidRPr="00C6776D" w:rsidRDefault="00980B85" w:rsidP="00F4455F">
      <w:pPr>
        <w:pStyle w:val="12"/>
        <w:jc w:val="both"/>
        <w:rPr>
          <w:rFonts w:ascii="Times New Roman" w:eastAsia="Times New Roman" w:hAnsi="Times New Roman" w:cs="Times New Roman"/>
          <w:b w:val="0"/>
          <w:noProof/>
          <w:sz w:val="24"/>
          <w:szCs w:val="24"/>
          <w:lang w:val="uk-UA" w:eastAsia="uk-UA"/>
        </w:rPr>
      </w:pPr>
      <w:hyperlink w:anchor="_Toc59435768" w:history="1">
        <w:r w:rsidR="00840FE0" w:rsidRPr="00C6776D">
          <w:rPr>
            <w:rStyle w:val="af0"/>
            <w:rFonts w:ascii="Times New Roman" w:hAnsi="Times New Roman"/>
            <w:b w:val="0"/>
            <w:noProof/>
            <w:sz w:val="24"/>
            <w:szCs w:val="24"/>
            <w:lang w:val="uk-UA"/>
          </w:rPr>
          <w:t>3.</w:t>
        </w:r>
        <w:r w:rsidR="00840FE0" w:rsidRPr="00C6776D">
          <w:rPr>
            <w:rFonts w:ascii="Times New Roman" w:eastAsia="Times New Roman" w:hAnsi="Times New Roman" w:cs="Times New Roman"/>
            <w:b w:val="0"/>
            <w:noProof/>
            <w:sz w:val="24"/>
            <w:szCs w:val="24"/>
            <w:lang w:val="uk-UA" w:eastAsia="uk-UA"/>
          </w:rPr>
          <w:tab/>
        </w:r>
        <w:r w:rsidR="00840FE0" w:rsidRPr="00C6776D">
          <w:rPr>
            <w:rStyle w:val="af0"/>
            <w:rFonts w:ascii="Times New Roman" w:hAnsi="Times New Roman"/>
            <w:b w:val="0"/>
            <w:noProof/>
            <w:sz w:val="24"/>
            <w:szCs w:val="24"/>
            <w:lang w:val="uk-UA"/>
          </w:rPr>
          <w:t>СТРАТЕГІЧНИЙ АНАЛІЗ СИСТЕМИ ПРОФЕСІЙНОЇ</w:t>
        </w:r>
        <w:r w:rsidR="0044472E" w:rsidRPr="00C6776D">
          <w:rPr>
            <w:rStyle w:val="af0"/>
            <w:rFonts w:ascii="Times New Roman" w:hAnsi="Times New Roman"/>
            <w:b w:val="0"/>
            <w:noProof/>
            <w:sz w:val="24"/>
            <w:szCs w:val="24"/>
            <w:lang w:val="uk-UA"/>
          </w:rPr>
          <w:t xml:space="preserve"> (ПРОФЕСІЙНО-ТЕХНІЧНОЇ)</w:t>
        </w:r>
        <w:r w:rsidR="00840FE0" w:rsidRPr="00C6776D">
          <w:rPr>
            <w:rStyle w:val="af0"/>
            <w:rFonts w:ascii="Times New Roman" w:hAnsi="Times New Roman"/>
            <w:b w:val="0"/>
            <w:noProof/>
            <w:sz w:val="24"/>
            <w:szCs w:val="24"/>
            <w:lang w:val="uk-UA"/>
          </w:rPr>
          <w:t xml:space="preserve"> ОСВІТИ РЕГІОНУ</w:t>
        </w:r>
        <w:r w:rsidR="002D1527" w:rsidRPr="00C6776D">
          <w:rPr>
            <w:rFonts w:ascii="Times New Roman" w:hAnsi="Times New Roman" w:cs="Times New Roman"/>
            <w:b w:val="0"/>
            <w:noProof/>
            <w:webHidden/>
            <w:sz w:val="24"/>
            <w:szCs w:val="24"/>
            <w:lang w:val="uk-UA"/>
          </w:rPr>
          <w:t>……………………………………………</w:t>
        </w:r>
        <w:r w:rsidR="00382825" w:rsidRPr="00C6776D">
          <w:rPr>
            <w:rFonts w:ascii="Times New Roman" w:hAnsi="Times New Roman" w:cs="Times New Roman"/>
            <w:b w:val="0"/>
            <w:noProof/>
            <w:webHidden/>
            <w:sz w:val="24"/>
            <w:szCs w:val="24"/>
            <w:lang w:val="uk-UA"/>
          </w:rPr>
          <w:t>…………………</w:t>
        </w:r>
      </w:hyperlink>
      <w:r w:rsidR="00C6776D" w:rsidRPr="00C6776D">
        <w:rPr>
          <w:rFonts w:ascii="Times New Roman" w:hAnsi="Times New Roman" w:cs="Times New Roman"/>
          <w:b w:val="0"/>
          <w:noProof/>
          <w:sz w:val="24"/>
          <w:szCs w:val="24"/>
          <w:lang w:val="uk-UA"/>
        </w:rPr>
        <w:t>……</w:t>
      </w:r>
      <w:r w:rsidR="00C6776D">
        <w:rPr>
          <w:rFonts w:ascii="Times New Roman" w:hAnsi="Times New Roman" w:cs="Times New Roman"/>
          <w:b w:val="0"/>
          <w:noProof/>
          <w:sz w:val="24"/>
          <w:szCs w:val="24"/>
          <w:lang w:val="uk-UA"/>
        </w:rPr>
        <w:t>…………...</w:t>
      </w:r>
      <w:r w:rsidR="00846EBE">
        <w:rPr>
          <w:rFonts w:ascii="Times New Roman" w:hAnsi="Times New Roman" w:cs="Times New Roman"/>
          <w:b w:val="0"/>
          <w:noProof/>
          <w:sz w:val="24"/>
          <w:szCs w:val="24"/>
          <w:lang w:val="uk-UA"/>
        </w:rPr>
        <w:t>8</w:t>
      </w:r>
    </w:p>
    <w:p w:rsidR="00840FE0" w:rsidRPr="00C6776D" w:rsidRDefault="00980B85" w:rsidP="00382825">
      <w:pPr>
        <w:pStyle w:val="12"/>
        <w:rPr>
          <w:rFonts w:ascii="Times New Roman" w:eastAsia="Times New Roman" w:hAnsi="Times New Roman" w:cs="Times New Roman"/>
          <w:b w:val="0"/>
          <w:noProof/>
          <w:sz w:val="24"/>
          <w:szCs w:val="24"/>
          <w:lang w:val="uk-UA" w:eastAsia="uk-UA"/>
        </w:rPr>
      </w:pPr>
      <w:hyperlink w:anchor="_Toc59435769" w:history="1">
        <w:r w:rsidR="00840FE0" w:rsidRPr="00C6776D">
          <w:rPr>
            <w:rStyle w:val="af0"/>
            <w:rFonts w:ascii="Times New Roman" w:hAnsi="Times New Roman"/>
            <w:b w:val="0"/>
            <w:noProof/>
            <w:sz w:val="24"/>
            <w:szCs w:val="24"/>
            <w:lang w:val="uk-UA"/>
          </w:rPr>
          <w:t xml:space="preserve">4. ГОЛОВНІ ЧИННИКИ РОЗВИТКУ ПРОФЕСІЙНОЇ </w:t>
        </w:r>
        <w:r w:rsidR="0044472E" w:rsidRPr="00C6776D">
          <w:rPr>
            <w:rStyle w:val="af0"/>
            <w:rFonts w:ascii="Times New Roman" w:hAnsi="Times New Roman"/>
            <w:b w:val="0"/>
            <w:noProof/>
            <w:sz w:val="24"/>
            <w:szCs w:val="24"/>
            <w:lang w:val="uk-UA"/>
          </w:rPr>
          <w:t xml:space="preserve">(ПРОФЕСІЙНО-ТЕХНІЧНОЇ) </w:t>
        </w:r>
        <w:r w:rsidR="00840FE0" w:rsidRPr="00C6776D">
          <w:rPr>
            <w:rStyle w:val="af0"/>
            <w:rFonts w:ascii="Times New Roman" w:hAnsi="Times New Roman"/>
            <w:b w:val="0"/>
            <w:noProof/>
            <w:sz w:val="24"/>
            <w:szCs w:val="24"/>
            <w:lang w:val="uk-UA"/>
          </w:rPr>
          <w:t>ОСВІТИ РЕГІОНУ</w:t>
        </w:r>
        <w:r w:rsidR="00840FE0" w:rsidRPr="00C6776D">
          <w:rPr>
            <w:rFonts w:ascii="Times New Roman" w:hAnsi="Times New Roman" w:cs="Times New Roman"/>
            <w:b w:val="0"/>
            <w:noProof/>
            <w:webHidden/>
            <w:sz w:val="24"/>
            <w:szCs w:val="24"/>
            <w:lang w:val="uk-UA"/>
          </w:rPr>
          <w:tab/>
        </w:r>
        <w:r w:rsidR="002D1527" w:rsidRPr="00C6776D">
          <w:rPr>
            <w:rFonts w:ascii="Times New Roman" w:hAnsi="Times New Roman" w:cs="Times New Roman"/>
            <w:b w:val="0"/>
            <w:noProof/>
            <w:webHidden/>
            <w:sz w:val="24"/>
            <w:szCs w:val="24"/>
            <w:lang w:val="uk-UA"/>
          </w:rPr>
          <w:t>1</w:t>
        </w:r>
      </w:hyperlink>
      <w:r w:rsidR="00846EBE">
        <w:rPr>
          <w:rFonts w:ascii="Times New Roman" w:hAnsi="Times New Roman" w:cs="Times New Roman"/>
          <w:b w:val="0"/>
          <w:noProof/>
          <w:sz w:val="24"/>
          <w:szCs w:val="24"/>
          <w:lang w:val="uk-UA"/>
        </w:rPr>
        <w:t>2</w:t>
      </w:r>
    </w:p>
    <w:p w:rsidR="00840FE0" w:rsidRPr="00C6776D" w:rsidRDefault="00980B85" w:rsidP="00382825">
      <w:pPr>
        <w:pStyle w:val="12"/>
        <w:rPr>
          <w:rFonts w:ascii="Times New Roman" w:eastAsia="Times New Roman" w:hAnsi="Times New Roman" w:cs="Times New Roman"/>
          <w:b w:val="0"/>
          <w:noProof/>
          <w:sz w:val="24"/>
          <w:szCs w:val="24"/>
          <w:lang w:val="uk-UA" w:eastAsia="uk-UA"/>
        </w:rPr>
      </w:pPr>
      <w:hyperlink w:anchor="_Toc59435770" w:history="1">
        <w:r w:rsidR="00840FE0" w:rsidRPr="00C6776D">
          <w:rPr>
            <w:rStyle w:val="af0"/>
            <w:rFonts w:ascii="Times New Roman" w:hAnsi="Times New Roman"/>
            <w:b w:val="0"/>
            <w:noProof/>
            <w:sz w:val="24"/>
            <w:szCs w:val="24"/>
            <w:lang w:val="uk-UA"/>
          </w:rPr>
          <w:t xml:space="preserve">5. СТРАТЕГІЧНЕ БАЧЕННЯ РОЗВИТКУ ПРОФЕСІЙНОЇ </w:t>
        </w:r>
        <w:r w:rsidR="006B075A" w:rsidRPr="00C6776D">
          <w:rPr>
            <w:rStyle w:val="af0"/>
            <w:rFonts w:ascii="Times New Roman" w:hAnsi="Times New Roman"/>
            <w:b w:val="0"/>
            <w:noProof/>
            <w:sz w:val="24"/>
            <w:szCs w:val="24"/>
            <w:lang w:val="uk-UA"/>
          </w:rPr>
          <w:t>(ПРОФЕСІЙНО-ТЕХНІЧНО</w:t>
        </w:r>
        <w:r w:rsidR="002D1527" w:rsidRPr="00C6776D">
          <w:rPr>
            <w:rStyle w:val="af0"/>
            <w:rFonts w:ascii="Times New Roman" w:hAnsi="Times New Roman"/>
            <w:b w:val="0"/>
            <w:noProof/>
            <w:sz w:val="24"/>
            <w:szCs w:val="24"/>
            <w:lang w:val="uk-UA"/>
          </w:rPr>
          <w:t xml:space="preserve">Ї) </w:t>
        </w:r>
        <w:r w:rsidR="00840FE0" w:rsidRPr="00C6776D">
          <w:rPr>
            <w:rStyle w:val="af0"/>
            <w:rFonts w:ascii="Times New Roman" w:hAnsi="Times New Roman"/>
            <w:b w:val="0"/>
            <w:noProof/>
            <w:sz w:val="24"/>
            <w:szCs w:val="24"/>
            <w:lang w:val="uk-UA"/>
          </w:rPr>
          <w:t>ОСВІТИ РЕГІОНУ</w:t>
        </w:r>
        <w:r w:rsidR="00840FE0" w:rsidRPr="00C6776D">
          <w:rPr>
            <w:rFonts w:ascii="Times New Roman" w:hAnsi="Times New Roman" w:cs="Times New Roman"/>
            <w:b w:val="0"/>
            <w:noProof/>
            <w:webHidden/>
            <w:sz w:val="24"/>
            <w:szCs w:val="24"/>
            <w:lang w:val="uk-UA"/>
          </w:rPr>
          <w:tab/>
        </w:r>
      </w:hyperlink>
      <w:r w:rsidR="00881A5C">
        <w:rPr>
          <w:rFonts w:ascii="Times New Roman" w:hAnsi="Times New Roman" w:cs="Times New Roman"/>
          <w:b w:val="0"/>
          <w:noProof/>
          <w:sz w:val="24"/>
          <w:szCs w:val="24"/>
          <w:lang w:val="uk-UA"/>
        </w:rPr>
        <w:t>1</w:t>
      </w:r>
      <w:r w:rsidR="0060241B">
        <w:rPr>
          <w:rFonts w:ascii="Times New Roman" w:hAnsi="Times New Roman" w:cs="Times New Roman"/>
          <w:b w:val="0"/>
          <w:noProof/>
          <w:sz w:val="24"/>
          <w:szCs w:val="24"/>
          <w:lang w:val="uk-UA"/>
        </w:rPr>
        <w:t>8</w:t>
      </w:r>
    </w:p>
    <w:p w:rsidR="00840FE0" w:rsidRPr="00C6776D" w:rsidRDefault="00980B85" w:rsidP="00382825">
      <w:pPr>
        <w:pStyle w:val="12"/>
        <w:rPr>
          <w:rFonts w:ascii="Times New Roman" w:eastAsia="Times New Roman" w:hAnsi="Times New Roman" w:cs="Times New Roman"/>
          <w:b w:val="0"/>
          <w:noProof/>
          <w:sz w:val="24"/>
          <w:szCs w:val="24"/>
          <w:lang w:val="uk-UA" w:eastAsia="uk-UA"/>
        </w:rPr>
      </w:pPr>
      <w:hyperlink w:anchor="_Toc59435771" w:history="1">
        <w:r w:rsidR="00840FE0" w:rsidRPr="00C6776D">
          <w:rPr>
            <w:rStyle w:val="af0"/>
            <w:rFonts w:ascii="Times New Roman" w:hAnsi="Times New Roman"/>
            <w:b w:val="0"/>
            <w:noProof/>
            <w:sz w:val="24"/>
            <w:szCs w:val="24"/>
            <w:lang w:val="uk-UA"/>
          </w:rPr>
          <w:t>6. СТРАТЕГІЧНІ, ОПЕРАЦІЙНІ ЦІЛІ ТА ЗАВДАННЯ</w:t>
        </w:r>
        <w:r w:rsidR="00840FE0" w:rsidRPr="00C6776D">
          <w:rPr>
            <w:rFonts w:ascii="Times New Roman" w:hAnsi="Times New Roman" w:cs="Times New Roman"/>
            <w:b w:val="0"/>
            <w:noProof/>
            <w:webHidden/>
            <w:sz w:val="24"/>
            <w:szCs w:val="24"/>
            <w:lang w:val="uk-UA"/>
          </w:rPr>
          <w:tab/>
        </w:r>
        <w:r w:rsidR="00BC2E81" w:rsidRPr="00C6776D">
          <w:rPr>
            <w:rFonts w:ascii="Times New Roman" w:hAnsi="Times New Roman" w:cs="Times New Roman"/>
            <w:b w:val="0"/>
            <w:noProof/>
            <w:webHidden/>
            <w:sz w:val="24"/>
            <w:szCs w:val="24"/>
            <w:lang w:val="uk-UA"/>
          </w:rPr>
          <w:fldChar w:fldCharType="begin"/>
        </w:r>
        <w:r w:rsidR="00840FE0" w:rsidRPr="00C6776D">
          <w:rPr>
            <w:rFonts w:ascii="Times New Roman" w:hAnsi="Times New Roman" w:cs="Times New Roman"/>
            <w:b w:val="0"/>
            <w:noProof/>
            <w:webHidden/>
            <w:sz w:val="24"/>
            <w:szCs w:val="24"/>
            <w:lang w:val="uk-UA"/>
          </w:rPr>
          <w:instrText xml:space="preserve"> PAGEREF _Toc59435771 \h </w:instrText>
        </w:r>
        <w:r w:rsidR="00BC2E81" w:rsidRPr="00C6776D">
          <w:rPr>
            <w:rFonts w:ascii="Times New Roman" w:hAnsi="Times New Roman" w:cs="Times New Roman"/>
            <w:b w:val="0"/>
            <w:noProof/>
            <w:webHidden/>
            <w:sz w:val="24"/>
            <w:szCs w:val="24"/>
            <w:lang w:val="uk-UA"/>
          </w:rPr>
        </w:r>
        <w:r w:rsidR="00BC2E81" w:rsidRPr="00C6776D">
          <w:rPr>
            <w:rFonts w:ascii="Times New Roman" w:hAnsi="Times New Roman" w:cs="Times New Roman"/>
            <w:b w:val="0"/>
            <w:noProof/>
            <w:webHidden/>
            <w:sz w:val="24"/>
            <w:szCs w:val="24"/>
            <w:lang w:val="uk-UA"/>
          </w:rPr>
          <w:fldChar w:fldCharType="separate"/>
        </w:r>
        <w:r w:rsidR="0085511A">
          <w:rPr>
            <w:rFonts w:ascii="Times New Roman" w:hAnsi="Times New Roman" w:cs="Times New Roman"/>
            <w:b w:val="0"/>
            <w:noProof/>
            <w:webHidden/>
            <w:sz w:val="24"/>
            <w:szCs w:val="24"/>
            <w:lang w:val="uk-UA"/>
          </w:rPr>
          <w:t>19</w:t>
        </w:r>
        <w:r w:rsidR="00BC2E81" w:rsidRPr="00C6776D">
          <w:rPr>
            <w:rFonts w:ascii="Times New Roman" w:hAnsi="Times New Roman" w:cs="Times New Roman"/>
            <w:b w:val="0"/>
            <w:noProof/>
            <w:webHidden/>
            <w:sz w:val="24"/>
            <w:szCs w:val="24"/>
            <w:lang w:val="uk-UA"/>
          </w:rPr>
          <w:fldChar w:fldCharType="end"/>
        </w:r>
      </w:hyperlink>
    </w:p>
    <w:p w:rsidR="00840FE0" w:rsidRPr="00C6776D" w:rsidRDefault="002D1527" w:rsidP="00382825">
      <w:pPr>
        <w:pStyle w:val="12"/>
        <w:rPr>
          <w:rFonts w:ascii="Times New Roman" w:eastAsia="Times New Roman" w:hAnsi="Times New Roman" w:cs="Times New Roman"/>
          <w:b w:val="0"/>
          <w:noProof/>
          <w:sz w:val="24"/>
          <w:szCs w:val="24"/>
          <w:lang w:val="uk-UA" w:eastAsia="uk-UA"/>
        </w:rPr>
      </w:pPr>
      <w:r w:rsidRPr="00C6776D">
        <w:rPr>
          <w:rFonts w:ascii="Times New Roman" w:hAnsi="Times New Roman" w:cs="Times New Roman"/>
          <w:b w:val="0"/>
          <w:sz w:val="24"/>
          <w:szCs w:val="24"/>
          <w:lang w:val="uk-UA"/>
        </w:rPr>
        <w:t xml:space="preserve">    </w:t>
      </w:r>
      <w:hyperlink w:anchor="_Toc59435772" w:history="1">
        <w:r w:rsidR="00840FE0" w:rsidRPr="00C6776D">
          <w:rPr>
            <w:rStyle w:val="af0"/>
            <w:rFonts w:ascii="Times New Roman" w:hAnsi="Times New Roman"/>
            <w:b w:val="0"/>
            <w:noProof/>
            <w:sz w:val="24"/>
            <w:szCs w:val="24"/>
            <w:lang w:val="uk-UA"/>
          </w:rPr>
          <w:t>Стратегічна ціль 1. Покращити якість послуг регіональної системи закладів професійної</w:t>
        </w:r>
        <w:r w:rsidR="0044472E" w:rsidRPr="00C6776D">
          <w:rPr>
            <w:rStyle w:val="af0"/>
            <w:rFonts w:ascii="Times New Roman" w:hAnsi="Times New Roman"/>
            <w:b w:val="0"/>
            <w:noProof/>
            <w:sz w:val="24"/>
            <w:szCs w:val="24"/>
            <w:lang w:val="uk-UA"/>
          </w:rPr>
          <w:t xml:space="preserve"> (ПРОФЕСІЙНО-ТЕХНІЧНОЇ) </w:t>
        </w:r>
        <w:r w:rsidR="00840FE0" w:rsidRPr="00C6776D">
          <w:rPr>
            <w:rStyle w:val="af0"/>
            <w:rFonts w:ascii="Times New Roman" w:hAnsi="Times New Roman"/>
            <w:b w:val="0"/>
            <w:noProof/>
            <w:sz w:val="24"/>
            <w:szCs w:val="24"/>
            <w:lang w:val="uk-UA"/>
          </w:rPr>
          <w:t>освіти</w:t>
        </w:r>
        <w:r w:rsidR="00840FE0" w:rsidRPr="00C6776D">
          <w:rPr>
            <w:rFonts w:ascii="Times New Roman" w:hAnsi="Times New Roman" w:cs="Times New Roman"/>
            <w:b w:val="0"/>
            <w:noProof/>
            <w:webHidden/>
            <w:sz w:val="24"/>
            <w:szCs w:val="24"/>
            <w:lang w:val="uk-UA"/>
          </w:rPr>
          <w:tab/>
        </w:r>
        <w:r w:rsidR="00BC2E81" w:rsidRPr="00C6776D">
          <w:rPr>
            <w:rFonts w:ascii="Times New Roman" w:hAnsi="Times New Roman" w:cs="Times New Roman"/>
            <w:b w:val="0"/>
            <w:noProof/>
            <w:webHidden/>
            <w:sz w:val="24"/>
            <w:szCs w:val="24"/>
            <w:lang w:val="uk-UA"/>
          </w:rPr>
          <w:fldChar w:fldCharType="begin"/>
        </w:r>
        <w:r w:rsidR="00840FE0" w:rsidRPr="00C6776D">
          <w:rPr>
            <w:rFonts w:ascii="Times New Roman" w:hAnsi="Times New Roman" w:cs="Times New Roman"/>
            <w:b w:val="0"/>
            <w:noProof/>
            <w:webHidden/>
            <w:sz w:val="24"/>
            <w:szCs w:val="24"/>
            <w:lang w:val="uk-UA"/>
          </w:rPr>
          <w:instrText xml:space="preserve"> PAGEREF _Toc59435772 \h </w:instrText>
        </w:r>
        <w:r w:rsidR="00BC2E81" w:rsidRPr="00C6776D">
          <w:rPr>
            <w:rFonts w:ascii="Times New Roman" w:hAnsi="Times New Roman" w:cs="Times New Roman"/>
            <w:b w:val="0"/>
            <w:noProof/>
            <w:webHidden/>
            <w:sz w:val="24"/>
            <w:szCs w:val="24"/>
            <w:lang w:val="uk-UA"/>
          </w:rPr>
        </w:r>
        <w:r w:rsidR="00BC2E81" w:rsidRPr="00C6776D">
          <w:rPr>
            <w:rFonts w:ascii="Times New Roman" w:hAnsi="Times New Roman" w:cs="Times New Roman"/>
            <w:b w:val="0"/>
            <w:noProof/>
            <w:webHidden/>
            <w:sz w:val="24"/>
            <w:szCs w:val="24"/>
            <w:lang w:val="uk-UA"/>
          </w:rPr>
          <w:fldChar w:fldCharType="separate"/>
        </w:r>
        <w:r w:rsidR="0085511A">
          <w:rPr>
            <w:rFonts w:ascii="Times New Roman" w:hAnsi="Times New Roman" w:cs="Times New Roman"/>
            <w:b w:val="0"/>
            <w:noProof/>
            <w:webHidden/>
            <w:sz w:val="24"/>
            <w:szCs w:val="24"/>
            <w:lang w:val="uk-UA"/>
          </w:rPr>
          <w:t>21</w:t>
        </w:r>
        <w:r w:rsidR="00BC2E81" w:rsidRPr="00C6776D">
          <w:rPr>
            <w:rFonts w:ascii="Times New Roman" w:hAnsi="Times New Roman" w:cs="Times New Roman"/>
            <w:b w:val="0"/>
            <w:noProof/>
            <w:webHidden/>
            <w:sz w:val="24"/>
            <w:szCs w:val="24"/>
            <w:lang w:val="uk-UA"/>
          </w:rPr>
          <w:fldChar w:fldCharType="end"/>
        </w:r>
      </w:hyperlink>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73" w:history="1">
        <w:r w:rsidR="00840FE0" w:rsidRPr="00C6776D">
          <w:rPr>
            <w:rStyle w:val="af0"/>
            <w:rFonts w:ascii="Times New Roman" w:hAnsi="Times New Roman"/>
            <w:sz w:val="24"/>
            <w:szCs w:val="24"/>
            <w:lang w:val="uk-UA"/>
          </w:rPr>
          <w:t xml:space="preserve">Операційна ціль </w:t>
        </w:r>
        <w:r w:rsidR="0060241B">
          <w:rPr>
            <w:rStyle w:val="af0"/>
            <w:rFonts w:ascii="Times New Roman" w:hAnsi="Times New Roman"/>
            <w:sz w:val="24"/>
            <w:szCs w:val="24"/>
            <w:lang w:val="uk-UA"/>
          </w:rPr>
          <w:t>1.</w:t>
        </w:r>
        <w:r w:rsidR="00840FE0" w:rsidRPr="00C6776D">
          <w:rPr>
            <w:rStyle w:val="af0"/>
            <w:rFonts w:ascii="Times New Roman" w:hAnsi="Times New Roman"/>
            <w:sz w:val="24"/>
            <w:szCs w:val="24"/>
            <w:lang w:val="uk-UA"/>
          </w:rPr>
          <w:t>1</w:t>
        </w:r>
        <w:r w:rsidR="00143473" w:rsidRPr="00C6776D">
          <w:rPr>
            <w:rStyle w:val="af0"/>
            <w:rFonts w:ascii="Times New Roman" w:hAnsi="Times New Roman"/>
            <w:sz w:val="24"/>
            <w:szCs w:val="24"/>
            <w:lang w:val="uk-UA"/>
          </w:rPr>
          <w:t xml:space="preserve">. </w:t>
        </w:r>
        <w:r w:rsidR="00840FE0" w:rsidRPr="00C6776D">
          <w:rPr>
            <w:rStyle w:val="af0"/>
            <w:rFonts w:ascii="Times New Roman" w:hAnsi="Times New Roman"/>
            <w:sz w:val="24"/>
            <w:szCs w:val="24"/>
            <w:lang w:val="uk-UA"/>
          </w:rPr>
          <w:t xml:space="preserve"> Підвищити ефектив</w:t>
        </w:r>
        <w:r w:rsidR="0044472E" w:rsidRPr="00C6776D">
          <w:rPr>
            <w:rStyle w:val="af0"/>
            <w:rFonts w:ascii="Times New Roman" w:hAnsi="Times New Roman"/>
            <w:sz w:val="24"/>
            <w:szCs w:val="24"/>
            <w:lang w:val="uk-UA"/>
          </w:rPr>
          <w:t xml:space="preserve">ність управління мережею </w:t>
        </w:r>
        <w:r w:rsidR="00A00ED1" w:rsidRPr="00C6776D">
          <w:rPr>
            <w:rStyle w:val="af0"/>
            <w:rFonts w:ascii="Times New Roman" w:hAnsi="Times New Roman"/>
            <w:sz w:val="24"/>
            <w:szCs w:val="24"/>
            <w:lang w:val="uk-UA"/>
          </w:rPr>
          <w:t xml:space="preserve"> </w:t>
        </w:r>
        <w:r w:rsidR="00143473" w:rsidRPr="00C6776D">
          <w:rPr>
            <w:rStyle w:val="af0"/>
            <w:rFonts w:ascii="Times New Roman" w:hAnsi="Times New Roman"/>
            <w:sz w:val="24"/>
            <w:szCs w:val="24"/>
            <w:lang w:val="uk-UA"/>
          </w:rPr>
          <w:t xml:space="preserve">  </w:t>
        </w:r>
        <w:r w:rsidR="0044472E" w:rsidRPr="00C6776D">
          <w:rPr>
            <w:rStyle w:val="af0"/>
            <w:rFonts w:ascii="Times New Roman" w:hAnsi="Times New Roman"/>
            <w:sz w:val="24"/>
            <w:szCs w:val="24"/>
            <w:lang w:val="uk-UA"/>
          </w:rPr>
          <w:t>ЗП(ПТ)</w:t>
        </w:r>
        <w:r w:rsidR="006B075A" w:rsidRPr="00C6776D">
          <w:rPr>
            <w:rStyle w:val="af0"/>
            <w:rFonts w:ascii="Times New Roman" w:hAnsi="Times New Roman"/>
            <w:sz w:val="24"/>
            <w:szCs w:val="24"/>
            <w:lang w:val="uk-UA"/>
          </w:rPr>
          <w:t>О</w:t>
        </w:r>
        <w:r w:rsidR="00C6776D">
          <w:rPr>
            <w:rStyle w:val="af0"/>
            <w:rFonts w:ascii="Times New Roman" w:hAnsi="Times New Roman"/>
            <w:sz w:val="24"/>
            <w:szCs w:val="24"/>
            <w:lang w:val="uk-UA"/>
          </w:rPr>
          <w:t>…………………………………………………………………………………………..</w:t>
        </w:r>
        <w:r w:rsidR="00D21AB7" w:rsidRPr="00C6776D">
          <w:rPr>
            <w:rStyle w:val="af0"/>
            <w:rFonts w:ascii="Times New Roman" w:hAnsi="Times New Roman"/>
            <w:sz w:val="24"/>
            <w:szCs w:val="24"/>
            <w:lang w:val="uk-UA"/>
          </w:rPr>
          <w:t>2</w:t>
        </w:r>
        <w:r w:rsidR="0060241B">
          <w:rPr>
            <w:rStyle w:val="af0"/>
            <w:rFonts w:ascii="Times New Roman" w:hAnsi="Times New Roman"/>
            <w:sz w:val="24"/>
            <w:szCs w:val="24"/>
            <w:lang w:val="uk-UA"/>
          </w:rPr>
          <w:t>1</w:t>
        </w:r>
        <w:r w:rsidR="006B075A" w:rsidRPr="00C6776D">
          <w:rPr>
            <w:rStyle w:val="af0"/>
            <w:rFonts w:ascii="Times New Roman" w:hAnsi="Times New Roman"/>
            <w:sz w:val="24"/>
            <w:szCs w:val="24"/>
            <w:lang w:val="uk-UA"/>
          </w:rPr>
          <w:t xml:space="preserve">                          </w:t>
        </w:r>
        <w:r w:rsidR="00355440" w:rsidRPr="00C6776D">
          <w:rPr>
            <w:rStyle w:val="af0"/>
            <w:rFonts w:ascii="Times New Roman" w:hAnsi="Times New Roman"/>
            <w:sz w:val="24"/>
            <w:szCs w:val="24"/>
            <w:lang w:val="uk-UA"/>
          </w:rPr>
          <w:t xml:space="preserve">                                                                                                              </w:t>
        </w:r>
        <w:r w:rsidR="0044472E" w:rsidRPr="00C6776D">
          <w:rPr>
            <w:rStyle w:val="af0"/>
            <w:rFonts w:ascii="Times New Roman" w:hAnsi="Times New Roman"/>
            <w:sz w:val="24"/>
            <w:szCs w:val="24"/>
            <w:lang w:val="uk-UA"/>
          </w:rPr>
          <w:t xml:space="preserve"> </w:t>
        </w:r>
        <w:r w:rsidRPr="00C6776D">
          <w:rPr>
            <w:rStyle w:val="af0"/>
            <w:rFonts w:ascii="Times New Roman" w:hAnsi="Times New Roman"/>
            <w:sz w:val="24"/>
            <w:szCs w:val="24"/>
            <w:lang w:val="uk-UA"/>
          </w:rPr>
          <w:t xml:space="preserve"> </w:t>
        </w:r>
        <w:r w:rsidR="00A00ED1" w:rsidRPr="00C6776D">
          <w:rPr>
            <w:rStyle w:val="af0"/>
            <w:rFonts w:ascii="Times New Roman" w:hAnsi="Times New Roman"/>
            <w:sz w:val="24"/>
            <w:szCs w:val="24"/>
            <w:lang w:val="uk-UA"/>
          </w:rPr>
          <w:t xml:space="preserve">  </w:t>
        </w:r>
        <w:r w:rsidR="00143473" w:rsidRPr="00C6776D">
          <w:rPr>
            <w:rStyle w:val="af0"/>
            <w:rFonts w:ascii="Times New Roman" w:hAnsi="Times New Roman"/>
            <w:sz w:val="24"/>
            <w:szCs w:val="24"/>
            <w:lang w:val="uk-UA"/>
          </w:rPr>
          <w:t xml:space="preserve">  </w:t>
        </w:r>
        <w:r w:rsidR="00A00ED1" w:rsidRPr="00C6776D">
          <w:rPr>
            <w:rStyle w:val="af0"/>
            <w:rFonts w:ascii="Times New Roman" w:hAnsi="Times New Roman"/>
            <w:sz w:val="24"/>
            <w:szCs w:val="24"/>
            <w:lang w:val="uk-UA"/>
          </w:rPr>
          <w:t xml:space="preserve"> </w:t>
        </w:r>
      </w:hyperlink>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74" w:history="1">
        <w:r w:rsidR="00840FE0" w:rsidRPr="00C6776D">
          <w:rPr>
            <w:rStyle w:val="af0"/>
            <w:rFonts w:ascii="Times New Roman" w:hAnsi="Times New Roman"/>
            <w:sz w:val="24"/>
            <w:szCs w:val="24"/>
            <w:lang w:val="uk-UA"/>
          </w:rPr>
          <w:t>Операційна ціль</w:t>
        </w:r>
        <w:r w:rsidR="0060241B">
          <w:rPr>
            <w:rStyle w:val="af0"/>
            <w:rFonts w:ascii="Times New Roman" w:hAnsi="Times New Roman"/>
            <w:sz w:val="24"/>
            <w:szCs w:val="24"/>
            <w:lang w:val="uk-UA"/>
          </w:rPr>
          <w:t>1.</w:t>
        </w:r>
        <w:r w:rsidR="00840FE0" w:rsidRPr="00C6776D">
          <w:rPr>
            <w:rStyle w:val="af0"/>
            <w:rFonts w:ascii="Times New Roman" w:hAnsi="Times New Roman"/>
            <w:sz w:val="24"/>
            <w:szCs w:val="24"/>
            <w:lang w:val="uk-UA"/>
          </w:rPr>
          <w:t xml:space="preserve"> 2. Покращити методичний супровід системи </w:t>
        </w:r>
        <w:r w:rsidR="00143473" w:rsidRPr="00C6776D">
          <w:rPr>
            <w:rStyle w:val="af0"/>
            <w:rFonts w:ascii="Times New Roman" w:hAnsi="Times New Roman"/>
            <w:sz w:val="24"/>
            <w:szCs w:val="24"/>
            <w:lang w:val="uk-UA"/>
          </w:rPr>
          <w:t>ЗП(ПТ)О</w:t>
        </w:r>
        <w:r w:rsidR="00D21AB7" w:rsidRPr="00C6776D">
          <w:rPr>
            <w:rStyle w:val="af0"/>
            <w:rFonts w:ascii="Times New Roman" w:hAnsi="Times New Roman"/>
            <w:sz w:val="24"/>
            <w:szCs w:val="24"/>
            <w:lang w:val="uk-UA"/>
          </w:rPr>
          <w:t>…</w:t>
        </w:r>
        <w:r w:rsidR="00C6776D">
          <w:rPr>
            <w:rStyle w:val="af0"/>
            <w:rFonts w:ascii="Times New Roman" w:hAnsi="Times New Roman"/>
            <w:sz w:val="24"/>
            <w:szCs w:val="24"/>
            <w:lang w:val="uk-UA"/>
          </w:rPr>
          <w:t>…………..</w:t>
        </w:r>
        <w:r w:rsidR="00A946E9">
          <w:rPr>
            <w:rStyle w:val="af0"/>
            <w:rFonts w:ascii="Times New Roman" w:hAnsi="Times New Roman"/>
            <w:sz w:val="24"/>
            <w:szCs w:val="24"/>
            <w:lang w:val="uk-UA"/>
          </w:rPr>
          <w:t xml:space="preserve"> </w:t>
        </w:r>
        <w:r w:rsidR="00961251" w:rsidRPr="00C6776D">
          <w:rPr>
            <w:rStyle w:val="af0"/>
            <w:rFonts w:ascii="Times New Roman" w:hAnsi="Times New Roman"/>
            <w:sz w:val="24"/>
            <w:szCs w:val="24"/>
            <w:lang w:val="uk-UA"/>
          </w:rPr>
          <w:t>2</w:t>
        </w:r>
        <w:r w:rsidR="0060241B">
          <w:rPr>
            <w:rStyle w:val="af0"/>
            <w:rFonts w:ascii="Times New Roman" w:hAnsi="Times New Roman"/>
            <w:sz w:val="24"/>
            <w:szCs w:val="24"/>
            <w:lang w:val="uk-UA"/>
          </w:rPr>
          <w:t>4</w:t>
        </w:r>
        <w:r w:rsidR="00143473" w:rsidRPr="00C6776D">
          <w:rPr>
            <w:rStyle w:val="af0"/>
            <w:rFonts w:ascii="Times New Roman" w:hAnsi="Times New Roman"/>
            <w:sz w:val="24"/>
            <w:szCs w:val="24"/>
            <w:lang w:val="uk-UA"/>
          </w:rPr>
          <w:t xml:space="preserve">     </w:t>
        </w:r>
        <w:r w:rsidR="00A00ED1" w:rsidRPr="00C6776D">
          <w:rPr>
            <w:rFonts w:ascii="Times New Roman" w:hAnsi="Times New Roman" w:cs="Times New Roman"/>
            <w:webHidden/>
            <w:sz w:val="24"/>
            <w:szCs w:val="24"/>
            <w:lang w:val="uk-UA"/>
          </w:rPr>
          <w:t xml:space="preserve">  </w:t>
        </w:r>
      </w:hyperlink>
    </w:p>
    <w:p w:rsidR="00840FE0" w:rsidRPr="00C6776D" w:rsidRDefault="002D1527" w:rsidP="00382825">
      <w:pPr>
        <w:pStyle w:val="12"/>
        <w:rPr>
          <w:rFonts w:ascii="Times New Roman" w:eastAsia="Times New Roman" w:hAnsi="Times New Roman" w:cs="Times New Roman"/>
          <w:b w:val="0"/>
          <w:noProof/>
          <w:sz w:val="24"/>
          <w:szCs w:val="24"/>
          <w:lang w:val="uk-UA" w:eastAsia="uk-UA"/>
        </w:rPr>
      </w:pPr>
      <w:r w:rsidRPr="00C6776D">
        <w:rPr>
          <w:rFonts w:ascii="Times New Roman" w:hAnsi="Times New Roman" w:cs="Times New Roman"/>
          <w:b w:val="0"/>
          <w:sz w:val="24"/>
          <w:szCs w:val="24"/>
          <w:lang w:val="uk-UA"/>
        </w:rPr>
        <w:t xml:space="preserve">    </w:t>
      </w:r>
      <w:hyperlink w:anchor="_Toc59435775" w:history="1">
        <w:r w:rsidR="00840FE0" w:rsidRPr="00C6776D">
          <w:rPr>
            <w:rStyle w:val="af0"/>
            <w:rFonts w:ascii="Times New Roman" w:hAnsi="Times New Roman"/>
            <w:b w:val="0"/>
            <w:noProof/>
            <w:sz w:val="24"/>
            <w:szCs w:val="24"/>
            <w:lang w:val="uk-UA"/>
          </w:rPr>
          <w:t xml:space="preserve">Стратегічна ціль 2. Модернізувати метеріально-технічну базу закладів професійної </w:t>
        </w:r>
        <w:r w:rsidR="0044472E" w:rsidRPr="00C6776D">
          <w:rPr>
            <w:rStyle w:val="af0"/>
            <w:rFonts w:ascii="Times New Roman" w:hAnsi="Times New Roman"/>
            <w:b w:val="0"/>
            <w:noProof/>
            <w:sz w:val="24"/>
            <w:szCs w:val="24"/>
            <w:lang w:val="uk-UA"/>
          </w:rPr>
          <w:t xml:space="preserve">(ПРОФЕСІЙНО-ТЕХНІЧНОЇ) </w:t>
        </w:r>
        <w:r w:rsidR="00840FE0" w:rsidRPr="00C6776D">
          <w:rPr>
            <w:rStyle w:val="af0"/>
            <w:rFonts w:ascii="Times New Roman" w:hAnsi="Times New Roman"/>
            <w:b w:val="0"/>
            <w:noProof/>
            <w:sz w:val="24"/>
            <w:szCs w:val="24"/>
            <w:lang w:val="uk-UA"/>
          </w:rPr>
          <w:t>освіти</w:t>
        </w:r>
        <w:r w:rsidR="00840FE0" w:rsidRPr="00C6776D">
          <w:rPr>
            <w:rFonts w:ascii="Times New Roman" w:hAnsi="Times New Roman" w:cs="Times New Roman"/>
            <w:b w:val="0"/>
            <w:noProof/>
            <w:webHidden/>
            <w:sz w:val="24"/>
            <w:szCs w:val="24"/>
            <w:lang w:val="uk-UA"/>
          </w:rPr>
          <w:tab/>
        </w:r>
        <w:r w:rsidR="00382825" w:rsidRPr="00C6776D">
          <w:rPr>
            <w:rFonts w:ascii="Times New Roman" w:hAnsi="Times New Roman" w:cs="Times New Roman"/>
            <w:b w:val="0"/>
            <w:noProof/>
            <w:webHidden/>
            <w:sz w:val="24"/>
            <w:szCs w:val="24"/>
            <w:lang w:val="uk-UA"/>
          </w:rPr>
          <w:t>…………….</w:t>
        </w:r>
      </w:hyperlink>
      <w:r w:rsidR="00881A5C">
        <w:rPr>
          <w:rFonts w:ascii="Times New Roman" w:hAnsi="Times New Roman" w:cs="Times New Roman"/>
          <w:b w:val="0"/>
          <w:noProof/>
          <w:sz w:val="24"/>
          <w:szCs w:val="24"/>
          <w:lang w:val="uk-UA"/>
        </w:rPr>
        <w:t>2</w:t>
      </w:r>
      <w:r w:rsidR="00D60094">
        <w:rPr>
          <w:rFonts w:ascii="Times New Roman" w:hAnsi="Times New Roman" w:cs="Times New Roman"/>
          <w:b w:val="0"/>
          <w:noProof/>
          <w:sz w:val="24"/>
          <w:szCs w:val="24"/>
          <w:lang w:val="uk-UA"/>
        </w:rPr>
        <w:t>7</w:t>
      </w:r>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76" w:history="1">
        <w:r w:rsidR="00840FE0" w:rsidRPr="00C6776D">
          <w:rPr>
            <w:rStyle w:val="af0"/>
            <w:rFonts w:ascii="Times New Roman" w:hAnsi="Times New Roman"/>
            <w:sz w:val="24"/>
            <w:szCs w:val="24"/>
            <w:lang w:val="uk-UA"/>
          </w:rPr>
          <w:t xml:space="preserve">Операційна ціль </w:t>
        </w:r>
        <w:r w:rsidR="0060241B">
          <w:rPr>
            <w:rStyle w:val="af0"/>
            <w:rFonts w:ascii="Times New Roman" w:hAnsi="Times New Roman"/>
            <w:sz w:val="24"/>
            <w:szCs w:val="24"/>
            <w:lang w:val="uk-UA"/>
          </w:rPr>
          <w:t>2.</w:t>
        </w:r>
        <w:r w:rsidR="00840FE0" w:rsidRPr="00C6776D">
          <w:rPr>
            <w:rStyle w:val="af0"/>
            <w:rFonts w:ascii="Times New Roman" w:hAnsi="Times New Roman"/>
            <w:sz w:val="24"/>
            <w:szCs w:val="24"/>
            <w:lang w:val="uk-UA"/>
          </w:rPr>
          <w:t>1. Оптимізувати фізичну інфраструктуру</w:t>
        </w:r>
        <w:r w:rsidR="00355440" w:rsidRPr="00C6776D">
          <w:rPr>
            <w:rStyle w:val="af0"/>
            <w:rFonts w:ascii="Times New Roman" w:hAnsi="Times New Roman"/>
            <w:sz w:val="24"/>
            <w:szCs w:val="24"/>
            <w:lang w:val="uk-UA"/>
          </w:rPr>
          <w:t xml:space="preserve"> </w:t>
        </w:r>
        <w:r w:rsidR="00143473" w:rsidRPr="00C6776D">
          <w:rPr>
            <w:rStyle w:val="af0"/>
            <w:rFonts w:ascii="Times New Roman" w:hAnsi="Times New Roman"/>
            <w:sz w:val="24"/>
            <w:szCs w:val="24"/>
            <w:lang w:val="uk-UA"/>
          </w:rPr>
          <w:t xml:space="preserve"> </w:t>
        </w:r>
        <w:r w:rsidR="00840FE0" w:rsidRPr="00C6776D">
          <w:rPr>
            <w:rStyle w:val="af0"/>
            <w:rFonts w:ascii="Times New Roman" w:hAnsi="Times New Roman"/>
            <w:sz w:val="24"/>
            <w:szCs w:val="24"/>
            <w:lang w:val="uk-UA"/>
          </w:rPr>
          <w:t>ЗП(ПТ)О</w:t>
        </w:r>
        <w:r w:rsidR="00961251" w:rsidRPr="00C6776D">
          <w:rPr>
            <w:rStyle w:val="af0"/>
            <w:rFonts w:ascii="Times New Roman" w:hAnsi="Times New Roman"/>
            <w:sz w:val="24"/>
            <w:szCs w:val="24"/>
            <w:lang w:val="uk-UA"/>
          </w:rPr>
          <w:t>………</w:t>
        </w:r>
        <w:r w:rsidR="00C6776D">
          <w:rPr>
            <w:rStyle w:val="af0"/>
            <w:rFonts w:ascii="Times New Roman" w:hAnsi="Times New Roman"/>
            <w:sz w:val="24"/>
            <w:szCs w:val="24"/>
            <w:lang w:val="uk-UA"/>
          </w:rPr>
          <w:t>…………..</w:t>
        </w:r>
        <w:r w:rsidR="00881A5C">
          <w:rPr>
            <w:rStyle w:val="af0"/>
            <w:rFonts w:ascii="Times New Roman" w:hAnsi="Times New Roman"/>
            <w:sz w:val="24"/>
            <w:szCs w:val="24"/>
            <w:lang w:val="uk-UA"/>
          </w:rPr>
          <w:t>2</w:t>
        </w:r>
        <w:r w:rsidR="00D60094">
          <w:rPr>
            <w:rStyle w:val="af0"/>
            <w:rFonts w:ascii="Times New Roman" w:hAnsi="Times New Roman"/>
            <w:sz w:val="24"/>
            <w:szCs w:val="24"/>
            <w:lang w:val="uk-UA"/>
          </w:rPr>
          <w:t>7</w:t>
        </w:r>
        <w:r w:rsidR="0044472E" w:rsidRPr="00C6776D">
          <w:rPr>
            <w:rFonts w:ascii="Times New Roman" w:hAnsi="Times New Roman" w:cs="Times New Roman"/>
            <w:webHidden/>
            <w:sz w:val="24"/>
            <w:szCs w:val="24"/>
            <w:lang w:val="uk-UA"/>
          </w:rPr>
          <w:t xml:space="preserve">    </w:t>
        </w:r>
        <w:r w:rsidR="00143473" w:rsidRPr="00C6776D">
          <w:rPr>
            <w:rFonts w:ascii="Times New Roman" w:hAnsi="Times New Roman" w:cs="Times New Roman"/>
            <w:webHidden/>
            <w:sz w:val="24"/>
            <w:szCs w:val="24"/>
            <w:lang w:val="uk-UA"/>
          </w:rPr>
          <w:t xml:space="preserve"> </w:t>
        </w:r>
        <w:r w:rsidR="00382825" w:rsidRPr="00C6776D">
          <w:rPr>
            <w:rFonts w:ascii="Times New Roman" w:hAnsi="Times New Roman" w:cs="Times New Roman"/>
            <w:webHidden/>
            <w:sz w:val="24"/>
            <w:szCs w:val="24"/>
            <w:lang w:val="uk-UA"/>
          </w:rPr>
          <w:t xml:space="preserve">               </w:t>
        </w:r>
      </w:hyperlink>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77" w:history="1">
        <w:r w:rsidR="00840FE0" w:rsidRPr="00C6776D">
          <w:rPr>
            <w:rStyle w:val="af0"/>
            <w:rFonts w:ascii="Times New Roman" w:hAnsi="Times New Roman"/>
            <w:sz w:val="24"/>
            <w:szCs w:val="24"/>
            <w:lang w:val="uk-UA"/>
          </w:rPr>
          <w:t>Операційна ціль</w:t>
        </w:r>
        <w:r w:rsidR="00D60094">
          <w:rPr>
            <w:rStyle w:val="af0"/>
            <w:rFonts w:ascii="Times New Roman" w:hAnsi="Times New Roman"/>
            <w:sz w:val="24"/>
            <w:szCs w:val="24"/>
            <w:lang w:val="uk-UA"/>
          </w:rPr>
          <w:t xml:space="preserve"> 2.</w:t>
        </w:r>
        <w:r w:rsidR="00840FE0" w:rsidRPr="00C6776D">
          <w:rPr>
            <w:rStyle w:val="af0"/>
            <w:rFonts w:ascii="Times New Roman" w:hAnsi="Times New Roman"/>
            <w:sz w:val="24"/>
            <w:szCs w:val="24"/>
            <w:lang w:val="uk-UA"/>
          </w:rPr>
          <w:t xml:space="preserve"> 2. Забезпечити рівний доступ до професійної </w:t>
        </w:r>
        <w:r w:rsidR="0044472E" w:rsidRPr="00C6776D">
          <w:rPr>
            <w:rStyle w:val="af0"/>
            <w:rFonts w:ascii="Times New Roman" w:hAnsi="Times New Roman"/>
            <w:sz w:val="24"/>
            <w:szCs w:val="24"/>
            <w:lang w:val="uk-UA"/>
          </w:rPr>
          <w:t>(професій</w:t>
        </w:r>
        <w:r w:rsidR="00355440" w:rsidRPr="00C6776D">
          <w:rPr>
            <w:rStyle w:val="af0"/>
            <w:rFonts w:ascii="Times New Roman" w:hAnsi="Times New Roman"/>
            <w:sz w:val="24"/>
            <w:szCs w:val="24"/>
            <w:lang w:val="uk-UA"/>
          </w:rPr>
          <w:t xml:space="preserve">но-технічної) </w:t>
        </w:r>
        <w:r w:rsidR="00840FE0" w:rsidRPr="00C6776D">
          <w:rPr>
            <w:rStyle w:val="af0"/>
            <w:rFonts w:ascii="Times New Roman" w:hAnsi="Times New Roman"/>
            <w:sz w:val="24"/>
            <w:szCs w:val="24"/>
            <w:lang w:val="uk-UA"/>
          </w:rPr>
          <w:t>освіти для різних категорій населення</w:t>
        </w:r>
      </w:hyperlink>
      <w:r w:rsidR="00961251" w:rsidRPr="00C6776D">
        <w:rPr>
          <w:rFonts w:ascii="Times New Roman" w:hAnsi="Times New Roman" w:cs="Times New Roman"/>
          <w:sz w:val="24"/>
          <w:szCs w:val="24"/>
          <w:lang w:val="uk-UA"/>
        </w:rPr>
        <w:t>………………………………………</w:t>
      </w:r>
      <w:r w:rsidR="00C6776D">
        <w:rPr>
          <w:rFonts w:ascii="Times New Roman" w:hAnsi="Times New Roman" w:cs="Times New Roman"/>
          <w:sz w:val="24"/>
          <w:szCs w:val="24"/>
          <w:lang w:val="uk-UA"/>
        </w:rPr>
        <w:t>………………</w:t>
      </w:r>
      <w:r w:rsidR="00961251" w:rsidRPr="00C6776D">
        <w:rPr>
          <w:rFonts w:ascii="Times New Roman" w:hAnsi="Times New Roman" w:cs="Times New Roman"/>
          <w:sz w:val="24"/>
          <w:szCs w:val="24"/>
          <w:lang w:val="uk-UA"/>
        </w:rPr>
        <w:t>3</w:t>
      </w:r>
      <w:r w:rsidR="00D60094">
        <w:rPr>
          <w:rFonts w:ascii="Times New Roman" w:hAnsi="Times New Roman" w:cs="Times New Roman"/>
          <w:sz w:val="24"/>
          <w:szCs w:val="24"/>
          <w:lang w:val="uk-UA"/>
        </w:rPr>
        <w:t>0</w:t>
      </w:r>
    </w:p>
    <w:p w:rsidR="00840FE0" w:rsidRPr="00C6776D" w:rsidRDefault="002D1527" w:rsidP="00382825">
      <w:pPr>
        <w:pStyle w:val="12"/>
        <w:rPr>
          <w:rFonts w:ascii="Times New Roman" w:eastAsia="Times New Roman" w:hAnsi="Times New Roman" w:cs="Times New Roman"/>
          <w:b w:val="0"/>
          <w:noProof/>
          <w:sz w:val="24"/>
          <w:szCs w:val="24"/>
          <w:lang w:val="uk-UA" w:eastAsia="uk-UA"/>
        </w:rPr>
      </w:pPr>
      <w:r w:rsidRPr="00C6776D">
        <w:rPr>
          <w:rFonts w:ascii="Times New Roman" w:hAnsi="Times New Roman" w:cs="Times New Roman"/>
          <w:b w:val="0"/>
          <w:sz w:val="24"/>
          <w:szCs w:val="24"/>
          <w:lang w:val="uk-UA"/>
        </w:rPr>
        <w:t xml:space="preserve">    </w:t>
      </w:r>
      <w:hyperlink w:anchor="_Toc59435778" w:history="1">
        <w:r w:rsidR="00840FE0" w:rsidRPr="00C6776D">
          <w:rPr>
            <w:rStyle w:val="af0"/>
            <w:rFonts w:ascii="Times New Roman" w:hAnsi="Times New Roman"/>
            <w:b w:val="0"/>
            <w:noProof/>
            <w:sz w:val="24"/>
            <w:szCs w:val="24"/>
            <w:lang w:val="uk-UA"/>
          </w:rPr>
          <w:t xml:space="preserve">Стратегічна ціль 3. </w:t>
        </w:r>
        <w:r w:rsidR="003C3CE6" w:rsidRPr="003C3CE6">
          <w:rPr>
            <w:rStyle w:val="af0"/>
            <w:rFonts w:ascii="Times New Roman" w:hAnsi="Times New Roman"/>
            <w:b w:val="0"/>
            <w:noProof/>
            <w:sz w:val="24"/>
            <w:szCs w:val="24"/>
            <w:lang w:val="uk-UA"/>
          </w:rPr>
          <w:t>Підвищити рівень гнучкості ЗП(ПТ)О щодо використання можливостей в сфері професійної (професійно-технічної) освіти</w:t>
        </w:r>
        <w:r w:rsidR="00840FE0" w:rsidRPr="00C6776D">
          <w:rPr>
            <w:rFonts w:ascii="Times New Roman" w:hAnsi="Times New Roman" w:cs="Times New Roman"/>
            <w:b w:val="0"/>
            <w:noProof/>
            <w:webHidden/>
            <w:sz w:val="24"/>
            <w:szCs w:val="24"/>
            <w:lang w:val="uk-UA"/>
          </w:rPr>
          <w:tab/>
        </w:r>
        <w:r w:rsidR="00382825" w:rsidRPr="00C6776D">
          <w:rPr>
            <w:rFonts w:ascii="Times New Roman" w:hAnsi="Times New Roman" w:cs="Times New Roman"/>
            <w:b w:val="0"/>
            <w:noProof/>
            <w:webHidden/>
            <w:sz w:val="24"/>
            <w:szCs w:val="24"/>
            <w:lang w:val="uk-UA"/>
          </w:rPr>
          <w:t>……...</w:t>
        </w:r>
      </w:hyperlink>
      <w:r w:rsidR="00961251" w:rsidRPr="00C6776D">
        <w:rPr>
          <w:rFonts w:ascii="Times New Roman" w:hAnsi="Times New Roman" w:cs="Times New Roman"/>
          <w:b w:val="0"/>
          <w:noProof/>
          <w:sz w:val="24"/>
          <w:szCs w:val="24"/>
          <w:lang w:val="uk-UA"/>
        </w:rPr>
        <w:t>3</w:t>
      </w:r>
      <w:r w:rsidR="003F59B3">
        <w:rPr>
          <w:rFonts w:ascii="Times New Roman" w:hAnsi="Times New Roman" w:cs="Times New Roman"/>
          <w:b w:val="0"/>
          <w:noProof/>
          <w:sz w:val="24"/>
          <w:szCs w:val="24"/>
          <w:lang w:val="uk-UA"/>
        </w:rPr>
        <w:t>1</w:t>
      </w:r>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79" w:history="1">
        <w:r w:rsidR="00840FE0" w:rsidRPr="00C6776D">
          <w:rPr>
            <w:rStyle w:val="af0"/>
            <w:rFonts w:ascii="Times New Roman" w:hAnsi="Times New Roman"/>
            <w:sz w:val="24"/>
            <w:szCs w:val="24"/>
            <w:lang w:val="uk-UA"/>
          </w:rPr>
          <w:t>Операційна ціль</w:t>
        </w:r>
        <w:r w:rsidR="00143473" w:rsidRPr="00C6776D">
          <w:rPr>
            <w:rStyle w:val="af0"/>
            <w:rFonts w:ascii="Times New Roman" w:hAnsi="Times New Roman"/>
            <w:sz w:val="24"/>
            <w:szCs w:val="24"/>
            <w:lang w:val="uk-UA"/>
          </w:rPr>
          <w:t xml:space="preserve"> </w:t>
        </w:r>
        <w:r w:rsidR="00D60094">
          <w:rPr>
            <w:rStyle w:val="af0"/>
            <w:rFonts w:ascii="Times New Roman" w:hAnsi="Times New Roman"/>
            <w:sz w:val="24"/>
            <w:szCs w:val="24"/>
            <w:lang w:val="uk-UA"/>
          </w:rPr>
          <w:t>3.</w:t>
        </w:r>
        <w:r w:rsidR="00840FE0" w:rsidRPr="00C6776D">
          <w:rPr>
            <w:rStyle w:val="af0"/>
            <w:rFonts w:ascii="Times New Roman" w:hAnsi="Times New Roman"/>
            <w:sz w:val="24"/>
            <w:szCs w:val="24"/>
            <w:lang w:val="uk-UA"/>
          </w:rPr>
          <w:t>1. Збільшити спроможність ЗП</w:t>
        </w:r>
        <w:r w:rsidR="0044472E" w:rsidRPr="00C6776D">
          <w:rPr>
            <w:rStyle w:val="af0"/>
            <w:rFonts w:ascii="Times New Roman" w:hAnsi="Times New Roman"/>
            <w:sz w:val="24"/>
            <w:szCs w:val="24"/>
            <w:lang w:val="uk-UA"/>
          </w:rPr>
          <w:t>(ПТ)</w:t>
        </w:r>
        <w:r w:rsidR="00840FE0" w:rsidRPr="00C6776D">
          <w:rPr>
            <w:rStyle w:val="af0"/>
            <w:rFonts w:ascii="Times New Roman" w:hAnsi="Times New Roman"/>
            <w:sz w:val="24"/>
            <w:szCs w:val="24"/>
            <w:lang w:val="uk-UA"/>
          </w:rPr>
          <w:t>О надавати платні послуги</w:t>
        </w:r>
      </w:hyperlink>
      <w:r w:rsidR="00961251" w:rsidRPr="00C6776D">
        <w:rPr>
          <w:rFonts w:ascii="Times New Roman" w:hAnsi="Times New Roman" w:cs="Times New Roman"/>
          <w:sz w:val="24"/>
          <w:szCs w:val="24"/>
          <w:lang w:val="uk-UA"/>
        </w:rPr>
        <w:t>…………………………</w:t>
      </w:r>
      <w:r w:rsidR="00A946E9">
        <w:rPr>
          <w:rFonts w:ascii="Times New Roman" w:hAnsi="Times New Roman" w:cs="Times New Roman"/>
          <w:sz w:val="24"/>
          <w:szCs w:val="24"/>
          <w:lang w:val="uk-UA"/>
        </w:rPr>
        <w:t>………………………………………………………………   3</w:t>
      </w:r>
      <w:r w:rsidR="00D60094">
        <w:rPr>
          <w:rFonts w:ascii="Times New Roman" w:hAnsi="Times New Roman" w:cs="Times New Roman"/>
          <w:sz w:val="24"/>
          <w:szCs w:val="24"/>
          <w:lang w:val="uk-UA"/>
        </w:rPr>
        <w:t>2</w:t>
      </w:r>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80" w:history="1">
        <w:r w:rsidR="00840FE0" w:rsidRPr="00C6776D">
          <w:rPr>
            <w:rStyle w:val="af0"/>
            <w:rFonts w:ascii="Times New Roman" w:hAnsi="Times New Roman"/>
            <w:sz w:val="24"/>
            <w:szCs w:val="24"/>
            <w:lang w:val="uk-UA"/>
          </w:rPr>
          <w:t xml:space="preserve">Операційна ціль </w:t>
        </w:r>
        <w:r w:rsidR="00D60094">
          <w:rPr>
            <w:rStyle w:val="af0"/>
            <w:rFonts w:ascii="Times New Roman" w:hAnsi="Times New Roman"/>
            <w:sz w:val="24"/>
            <w:szCs w:val="24"/>
            <w:lang w:val="uk-UA"/>
          </w:rPr>
          <w:t>3.</w:t>
        </w:r>
        <w:r w:rsidR="00840FE0" w:rsidRPr="00C6776D">
          <w:rPr>
            <w:rStyle w:val="af0"/>
            <w:rFonts w:ascii="Times New Roman" w:hAnsi="Times New Roman"/>
            <w:sz w:val="24"/>
            <w:szCs w:val="24"/>
            <w:lang w:val="uk-UA"/>
          </w:rPr>
          <w:t xml:space="preserve">2. </w:t>
        </w:r>
        <w:r w:rsidR="00D60094">
          <w:rPr>
            <w:rStyle w:val="af0"/>
            <w:rFonts w:ascii="Times New Roman" w:hAnsi="Times New Roman"/>
            <w:sz w:val="24"/>
            <w:szCs w:val="24"/>
            <w:lang w:val="uk-UA"/>
          </w:rPr>
          <w:t xml:space="preserve"> </w:t>
        </w:r>
        <w:r w:rsidR="00840FE0" w:rsidRPr="00C6776D">
          <w:rPr>
            <w:rStyle w:val="af0"/>
            <w:rFonts w:ascii="Times New Roman" w:hAnsi="Times New Roman"/>
            <w:sz w:val="24"/>
            <w:szCs w:val="24"/>
            <w:lang w:val="uk-UA"/>
          </w:rPr>
          <w:t>Підвищити імідж професійної освіти в регіоні</w:t>
        </w:r>
      </w:hyperlink>
      <w:r w:rsidR="00961251" w:rsidRPr="00C6776D">
        <w:rPr>
          <w:rFonts w:ascii="Times New Roman" w:hAnsi="Times New Roman" w:cs="Times New Roman"/>
          <w:sz w:val="24"/>
          <w:szCs w:val="24"/>
          <w:lang w:val="uk-UA"/>
        </w:rPr>
        <w:t>……………</w:t>
      </w:r>
      <w:r w:rsidR="00C6776D">
        <w:rPr>
          <w:rFonts w:ascii="Times New Roman" w:hAnsi="Times New Roman" w:cs="Times New Roman"/>
          <w:sz w:val="24"/>
          <w:szCs w:val="24"/>
          <w:lang w:val="uk-UA"/>
        </w:rPr>
        <w:t>………..</w:t>
      </w:r>
      <w:r w:rsidR="00846EBE">
        <w:rPr>
          <w:rFonts w:ascii="Times New Roman" w:hAnsi="Times New Roman" w:cs="Times New Roman"/>
          <w:sz w:val="24"/>
          <w:szCs w:val="24"/>
          <w:lang w:val="uk-UA"/>
        </w:rPr>
        <w:t>3</w:t>
      </w:r>
      <w:r w:rsidR="00D60094">
        <w:rPr>
          <w:rFonts w:ascii="Times New Roman" w:hAnsi="Times New Roman" w:cs="Times New Roman"/>
          <w:sz w:val="24"/>
          <w:szCs w:val="24"/>
          <w:lang w:val="uk-UA"/>
        </w:rPr>
        <w:t>4</w:t>
      </w:r>
    </w:p>
    <w:p w:rsidR="00840FE0" w:rsidRPr="00C6776D" w:rsidRDefault="00980B85" w:rsidP="00382825">
      <w:pPr>
        <w:pStyle w:val="12"/>
        <w:rPr>
          <w:rFonts w:ascii="Times New Roman" w:eastAsia="Times New Roman" w:hAnsi="Times New Roman" w:cs="Times New Roman"/>
          <w:b w:val="0"/>
          <w:noProof/>
          <w:sz w:val="24"/>
          <w:szCs w:val="24"/>
          <w:lang w:val="uk-UA" w:eastAsia="uk-UA"/>
        </w:rPr>
      </w:pPr>
      <w:hyperlink w:anchor="_Toc59435781" w:history="1">
        <w:r w:rsidR="00840FE0" w:rsidRPr="00C6776D">
          <w:rPr>
            <w:rStyle w:val="af0"/>
            <w:rFonts w:ascii="Times New Roman" w:hAnsi="Times New Roman"/>
            <w:b w:val="0"/>
            <w:noProof/>
            <w:sz w:val="24"/>
            <w:szCs w:val="24"/>
            <w:lang w:val="uk-UA"/>
          </w:rPr>
          <w:t>7. ПЛАН ЗАХОДІВ З РЕАЛІЗАЦІЇ СТРАТЕГІЇ</w:t>
        </w:r>
        <w:r w:rsidR="00840FE0" w:rsidRPr="00C6776D">
          <w:rPr>
            <w:rFonts w:ascii="Times New Roman" w:hAnsi="Times New Roman" w:cs="Times New Roman"/>
            <w:b w:val="0"/>
            <w:noProof/>
            <w:webHidden/>
            <w:sz w:val="24"/>
            <w:szCs w:val="24"/>
            <w:lang w:val="uk-UA"/>
          </w:rPr>
          <w:tab/>
        </w:r>
      </w:hyperlink>
      <w:r w:rsidR="00846EBE">
        <w:rPr>
          <w:rFonts w:ascii="Times New Roman" w:hAnsi="Times New Roman" w:cs="Times New Roman"/>
          <w:b w:val="0"/>
          <w:noProof/>
          <w:sz w:val="24"/>
          <w:szCs w:val="24"/>
          <w:lang w:val="uk-UA"/>
        </w:rPr>
        <w:t>3</w:t>
      </w:r>
      <w:r w:rsidR="00D60094">
        <w:rPr>
          <w:rFonts w:ascii="Times New Roman" w:hAnsi="Times New Roman" w:cs="Times New Roman"/>
          <w:b w:val="0"/>
          <w:noProof/>
          <w:sz w:val="24"/>
          <w:szCs w:val="24"/>
          <w:lang w:val="uk-UA"/>
        </w:rPr>
        <w:t>6</w:t>
      </w:r>
    </w:p>
    <w:p w:rsidR="00840FE0" w:rsidRPr="00C6776D" w:rsidRDefault="00961251"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r w:rsidR="002D1527" w:rsidRPr="00C6776D">
        <w:rPr>
          <w:rFonts w:ascii="Times New Roman" w:hAnsi="Times New Roman" w:cs="Times New Roman"/>
          <w:sz w:val="24"/>
          <w:szCs w:val="24"/>
          <w:lang w:val="uk-UA"/>
        </w:rPr>
        <w:t xml:space="preserve">     </w:t>
      </w:r>
      <w:hyperlink w:anchor="_Toc59435783" w:history="1">
        <w:r w:rsidR="00840FE0" w:rsidRPr="00C6776D">
          <w:rPr>
            <w:rStyle w:val="af0"/>
            <w:rFonts w:ascii="Times New Roman" w:hAnsi="Times New Roman"/>
            <w:sz w:val="24"/>
            <w:szCs w:val="24"/>
            <w:lang w:val="uk-UA"/>
          </w:rPr>
          <w:t>Припущення та ризики</w:t>
        </w:r>
      </w:hyperlink>
      <w:r w:rsidRPr="00C6776D">
        <w:rPr>
          <w:rFonts w:ascii="Times New Roman" w:hAnsi="Times New Roman" w:cs="Times New Roman"/>
          <w:sz w:val="24"/>
          <w:szCs w:val="24"/>
          <w:lang w:val="uk-UA"/>
        </w:rPr>
        <w:t>…</w:t>
      </w:r>
      <w:r w:rsidR="00C6776D">
        <w:rPr>
          <w:rFonts w:ascii="Times New Roman" w:hAnsi="Times New Roman" w:cs="Times New Roman"/>
          <w:sz w:val="24"/>
          <w:szCs w:val="24"/>
          <w:lang w:val="uk-UA"/>
        </w:rPr>
        <w:t>………………………………………………………………………</w:t>
      </w:r>
      <w:r w:rsidR="00CD5BE2">
        <w:rPr>
          <w:rFonts w:ascii="Times New Roman" w:hAnsi="Times New Roman" w:cs="Times New Roman"/>
          <w:sz w:val="24"/>
          <w:szCs w:val="24"/>
          <w:lang w:val="uk-UA"/>
        </w:rPr>
        <w:t>43</w:t>
      </w:r>
      <w:r w:rsidR="002D1527" w:rsidRPr="00C6776D">
        <w:rPr>
          <w:rFonts w:ascii="Times New Roman" w:hAnsi="Times New Roman" w:cs="Times New Roman"/>
          <w:sz w:val="24"/>
          <w:szCs w:val="24"/>
          <w:lang w:val="uk-UA"/>
        </w:rPr>
        <w:t xml:space="preserve">     </w:t>
      </w:r>
      <w:hyperlink w:anchor="_Toc59435784" w:history="1">
        <w:r w:rsidR="00840FE0" w:rsidRPr="00C6776D">
          <w:rPr>
            <w:rStyle w:val="af0"/>
            <w:rFonts w:ascii="Times New Roman" w:hAnsi="Times New Roman"/>
            <w:sz w:val="24"/>
            <w:szCs w:val="24"/>
            <w:lang w:val="uk-UA"/>
          </w:rPr>
          <w:t>Рекомендації</w:t>
        </w:r>
      </w:hyperlink>
      <w:r w:rsidRPr="00C6776D">
        <w:rPr>
          <w:rFonts w:ascii="Times New Roman" w:hAnsi="Times New Roman" w:cs="Times New Roman"/>
          <w:sz w:val="24"/>
          <w:szCs w:val="24"/>
          <w:lang w:val="uk-UA"/>
        </w:rPr>
        <w:t>…………………</w:t>
      </w:r>
      <w:r w:rsidR="00C6776D">
        <w:rPr>
          <w:rFonts w:ascii="Times New Roman" w:hAnsi="Times New Roman" w:cs="Times New Roman"/>
          <w:sz w:val="24"/>
          <w:szCs w:val="24"/>
          <w:lang w:val="uk-UA"/>
        </w:rPr>
        <w:t>…………………………………………………………………</w:t>
      </w:r>
      <w:r w:rsidR="00A946E9">
        <w:rPr>
          <w:rFonts w:ascii="Times New Roman" w:hAnsi="Times New Roman" w:cs="Times New Roman"/>
          <w:sz w:val="24"/>
          <w:szCs w:val="24"/>
          <w:lang w:val="uk-UA"/>
        </w:rPr>
        <w:t xml:space="preserve">  </w:t>
      </w:r>
      <w:r w:rsidR="00CD5BE2">
        <w:rPr>
          <w:rFonts w:ascii="Times New Roman" w:hAnsi="Times New Roman" w:cs="Times New Roman"/>
          <w:sz w:val="24"/>
          <w:szCs w:val="24"/>
          <w:lang w:val="uk-UA"/>
        </w:rPr>
        <w:t>44</w:t>
      </w:r>
    </w:p>
    <w:p w:rsidR="00840FE0" w:rsidRPr="00A946E9" w:rsidRDefault="00980B85" w:rsidP="00A946E9">
      <w:pPr>
        <w:pStyle w:val="12"/>
        <w:rPr>
          <w:rFonts w:ascii="Times New Roman" w:hAnsi="Times New Roman" w:cs="Times New Roman"/>
          <w:b w:val="0"/>
          <w:noProof/>
          <w:sz w:val="24"/>
          <w:szCs w:val="24"/>
          <w:lang w:val="uk-UA"/>
        </w:rPr>
      </w:pPr>
      <w:hyperlink w:anchor="_Toc59435785" w:history="1">
        <w:r w:rsidR="00840FE0" w:rsidRPr="00C6776D">
          <w:rPr>
            <w:rStyle w:val="af0"/>
            <w:rFonts w:ascii="Times New Roman" w:hAnsi="Times New Roman"/>
            <w:b w:val="0"/>
            <w:noProof/>
            <w:sz w:val="24"/>
            <w:szCs w:val="24"/>
            <w:lang w:val="uk-UA"/>
          </w:rPr>
          <w:t>8. ВПРОВАДЖЕННЯ ТА МОНІТОРИНГ РЕАЛІЗАЦІЇ СТРАТЕГІЇ</w:t>
        </w:r>
      </w:hyperlink>
      <w:r w:rsidR="00961251" w:rsidRPr="00C6776D">
        <w:rPr>
          <w:rFonts w:ascii="Times New Roman" w:hAnsi="Times New Roman" w:cs="Times New Roman"/>
          <w:b w:val="0"/>
          <w:noProof/>
          <w:sz w:val="24"/>
          <w:szCs w:val="24"/>
          <w:lang w:val="uk-UA"/>
        </w:rPr>
        <w:t>…………</w:t>
      </w:r>
      <w:r w:rsidR="00F4455F" w:rsidRPr="00C6776D">
        <w:rPr>
          <w:rFonts w:ascii="Times New Roman" w:hAnsi="Times New Roman" w:cs="Times New Roman"/>
          <w:b w:val="0"/>
          <w:noProof/>
          <w:sz w:val="24"/>
          <w:szCs w:val="24"/>
          <w:lang w:val="uk-UA"/>
        </w:rPr>
        <w:t>……...</w:t>
      </w:r>
      <w:r w:rsidR="00C6776D">
        <w:rPr>
          <w:rFonts w:ascii="Times New Roman" w:hAnsi="Times New Roman" w:cs="Times New Roman"/>
          <w:b w:val="0"/>
          <w:noProof/>
          <w:sz w:val="24"/>
          <w:szCs w:val="24"/>
          <w:lang w:val="uk-UA"/>
        </w:rPr>
        <w:t>…………</w:t>
      </w:r>
      <w:r w:rsidR="00CD5BE2">
        <w:rPr>
          <w:rFonts w:ascii="Times New Roman" w:hAnsi="Times New Roman" w:cs="Times New Roman"/>
          <w:b w:val="0"/>
          <w:noProof/>
          <w:sz w:val="24"/>
          <w:szCs w:val="24"/>
          <w:lang w:val="uk-UA"/>
        </w:rPr>
        <w:t>45</w:t>
      </w:r>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86" w:history="1">
        <w:r w:rsidR="00840FE0" w:rsidRPr="00C6776D">
          <w:rPr>
            <w:rStyle w:val="af0"/>
            <w:rFonts w:ascii="Times New Roman" w:hAnsi="Times New Roman"/>
            <w:sz w:val="24"/>
            <w:szCs w:val="24"/>
            <w:lang w:val="uk-UA"/>
          </w:rPr>
          <w:t>Управління процесом реалізації стратегії</w:t>
        </w:r>
      </w:hyperlink>
      <w:r w:rsidR="00961251" w:rsidRPr="00C6776D">
        <w:rPr>
          <w:rFonts w:ascii="Times New Roman" w:hAnsi="Times New Roman" w:cs="Times New Roman"/>
          <w:sz w:val="24"/>
          <w:szCs w:val="24"/>
          <w:lang w:val="uk-UA"/>
        </w:rPr>
        <w:t>…………………………………………………</w:t>
      </w:r>
      <w:r w:rsidR="00C6776D">
        <w:rPr>
          <w:rFonts w:ascii="Times New Roman" w:hAnsi="Times New Roman" w:cs="Times New Roman"/>
          <w:sz w:val="24"/>
          <w:szCs w:val="24"/>
          <w:lang w:val="uk-UA"/>
        </w:rPr>
        <w:t>....</w:t>
      </w:r>
      <w:r w:rsidR="00CD5BE2">
        <w:rPr>
          <w:rFonts w:ascii="Times New Roman" w:hAnsi="Times New Roman" w:cs="Times New Roman"/>
          <w:sz w:val="24"/>
          <w:szCs w:val="24"/>
          <w:lang w:val="uk-UA"/>
        </w:rPr>
        <w:t>45</w:t>
      </w:r>
    </w:p>
    <w:p w:rsidR="00840FE0" w:rsidRPr="00C6776D" w:rsidRDefault="002D1527" w:rsidP="00A00ED1">
      <w:pPr>
        <w:pStyle w:val="21"/>
        <w:rPr>
          <w:rFonts w:ascii="Times New Roman" w:eastAsia="Times New Roman" w:hAnsi="Times New Roman" w:cs="Times New Roman"/>
          <w:sz w:val="24"/>
          <w:szCs w:val="24"/>
          <w:lang w:val="uk-UA" w:eastAsia="uk-UA"/>
        </w:rPr>
      </w:pPr>
      <w:r w:rsidRPr="00C6776D">
        <w:rPr>
          <w:rFonts w:ascii="Times New Roman" w:hAnsi="Times New Roman" w:cs="Times New Roman"/>
          <w:sz w:val="24"/>
          <w:szCs w:val="24"/>
          <w:lang w:val="uk-UA"/>
        </w:rPr>
        <w:t xml:space="preserve">     </w:t>
      </w:r>
      <w:hyperlink w:anchor="_Toc59435787" w:history="1">
        <w:r w:rsidR="00C6776D">
          <w:rPr>
            <w:rStyle w:val="af0"/>
            <w:rFonts w:ascii="Times New Roman" w:hAnsi="Times New Roman"/>
            <w:sz w:val="24"/>
            <w:szCs w:val="24"/>
            <w:lang w:val="uk-UA"/>
          </w:rPr>
          <w:t xml:space="preserve">Процедура моніторингу </w:t>
        </w:r>
        <w:r w:rsidR="00840FE0" w:rsidRPr="00C6776D">
          <w:rPr>
            <w:rStyle w:val="af0"/>
            <w:rFonts w:ascii="Times New Roman" w:hAnsi="Times New Roman"/>
            <w:sz w:val="24"/>
            <w:szCs w:val="24"/>
            <w:lang w:val="uk-UA"/>
          </w:rPr>
          <w:t>стратегії</w:t>
        </w:r>
      </w:hyperlink>
      <w:r w:rsidR="00C6776D">
        <w:rPr>
          <w:rFonts w:ascii="Times New Roman" w:hAnsi="Times New Roman" w:cs="Times New Roman"/>
          <w:sz w:val="24"/>
          <w:szCs w:val="24"/>
          <w:lang w:val="uk-UA"/>
        </w:rPr>
        <w:t>……………………………………………………………..</w:t>
      </w:r>
      <w:r w:rsidR="0059278E">
        <w:rPr>
          <w:rFonts w:ascii="Times New Roman" w:hAnsi="Times New Roman" w:cs="Times New Roman"/>
          <w:sz w:val="24"/>
          <w:szCs w:val="24"/>
          <w:lang w:val="uk-UA"/>
        </w:rPr>
        <w:t xml:space="preserve"> </w:t>
      </w:r>
      <w:r w:rsidR="00CD5BE2">
        <w:rPr>
          <w:rFonts w:ascii="Times New Roman" w:hAnsi="Times New Roman" w:cs="Times New Roman"/>
          <w:sz w:val="24"/>
          <w:szCs w:val="24"/>
          <w:lang w:val="uk-UA"/>
        </w:rPr>
        <w:t>45</w:t>
      </w:r>
    </w:p>
    <w:p w:rsidR="00355440" w:rsidRPr="00C6776D" w:rsidRDefault="00BC2E81" w:rsidP="0077220D">
      <w:pPr>
        <w:tabs>
          <w:tab w:val="right" w:leader="dot" w:pos="9639"/>
        </w:tabs>
        <w:spacing w:after="0" w:line="240" w:lineRule="auto"/>
        <w:jc w:val="center"/>
        <w:rPr>
          <w:rFonts w:ascii="Times New Roman" w:hAnsi="Times New Roman"/>
          <w:sz w:val="28"/>
          <w:szCs w:val="28"/>
        </w:rPr>
      </w:pPr>
      <w:r w:rsidRPr="00C6776D">
        <w:rPr>
          <w:rFonts w:ascii="Times New Roman" w:hAnsi="Times New Roman"/>
          <w:sz w:val="24"/>
          <w:szCs w:val="24"/>
        </w:rPr>
        <w:fldChar w:fldCharType="end"/>
      </w: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952242" w:rsidRPr="00526810" w:rsidRDefault="00A946E9" w:rsidP="00A946E9">
      <w:pPr>
        <w:tabs>
          <w:tab w:val="left" w:pos="3804"/>
          <w:tab w:val="right" w:leader="dot" w:pos="9639"/>
        </w:tabs>
        <w:spacing w:after="0" w:line="240" w:lineRule="auto"/>
        <w:rPr>
          <w:rFonts w:ascii="Times New Roman" w:hAnsi="Times New Roman"/>
          <w:sz w:val="28"/>
          <w:szCs w:val="28"/>
        </w:rPr>
      </w:pPr>
      <w:r>
        <w:rPr>
          <w:rFonts w:ascii="Times New Roman" w:hAnsi="Times New Roman"/>
          <w:sz w:val="28"/>
          <w:szCs w:val="28"/>
        </w:rPr>
        <w:tab/>
      </w:r>
    </w:p>
    <w:p w:rsidR="00952242" w:rsidRPr="00526810" w:rsidRDefault="00952242" w:rsidP="0077220D">
      <w:pPr>
        <w:tabs>
          <w:tab w:val="right" w:leader="dot" w:pos="9639"/>
        </w:tabs>
        <w:spacing w:after="0" w:line="240" w:lineRule="auto"/>
        <w:jc w:val="center"/>
        <w:rPr>
          <w:rFonts w:ascii="Times New Roman" w:hAnsi="Times New Roman"/>
          <w:sz w:val="28"/>
          <w:szCs w:val="28"/>
        </w:rPr>
      </w:pPr>
    </w:p>
    <w:p w:rsidR="00143473" w:rsidRPr="00526810" w:rsidRDefault="00143473" w:rsidP="0077220D">
      <w:pPr>
        <w:tabs>
          <w:tab w:val="right" w:leader="dot" w:pos="9639"/>
        </w:tabs>
        <w:spacing w:after="0" w:line="240" w:lineRule="auto"/>
        <w:jc w:val="center"/>
        <w:rPr>
          <w:rFonts w:ascii="Times New Roman" w:hAnsi="Times New Roman"/>
          <w:sz w:val="28"/>
          <w:szCs w:val="28"/>
        </w:rPr>
      </w:pPr>
    </w:p>
    <w:p w:rsidR="00F4455F" w:rsidRDefault="00F4455F" w:rsidP="0077220D">
      <w:pPr>
        <w:tabs>
          <w:tab w:val="right" w:leader="dot" w:pos="9639"/>
        </w:tabs>
        <w:spacing w:after="0" w:line="240" w:lineRule="auto"/>
        <w:jc w:val="center"/>
        <w:rPr>
          <w:rFonts w:ascii="Times New Roman" w:hAnsi="Times New Roman"/>
          <w:sz w:val="28"/>
          <w:szCs w:val="28"/>
        </w:rPr>
      </w:pPr>
    </w:p>
    <w:p w:rsidR="00526810" w:rsidRDefault="00526810" w:rsidP="0077220D">
      <w:pPr>
        <w:tabs>
          <w:tab w:val="right" w:leader="dot" w:pos="9639"/>
        </w:tabs>
        <w:spacing w:after="0" w:line="240" w:lineRule="auto"/>
        <w:jc w:val="center"/>
        <w:rPr>
          <w:rFonts w:ascii="Times New Roman" w:hAnsi="Times New Roman"/>
          <w:sz w:val="28"/>
          <w:szCs w:val="28"/>
        </w:rPr>
      </w:pPr>
    </w:p>
    <w:p w:rsidR="006B1BB8" w:rsidRDefault="006B1BB8" w:rsidP="0077220D">
      <w:pPr>
        <w:tabs>
          <w:tab w:val="right" w:leader="dot" w:pos="9639"/>
        </w:tabs>
        <w:spacing w:after="0" w:line="240" w:lineRule="auto"/>
        <w:jc w:val="center"/>
        <w:rPr>
          <w:rFonts w:ascii="Times New Roman" w:hAnsi="Times New Roman"/>
          <w:sz w:val="28"/>
          <w:szCs w:val="28"/>
        </w:rPr>
      </w:pPr>
    </w:p>
    <w:p w:rsidR="006B1BB8" w:rsidRDefault="006B1BB8" w:rsidP="0077220D">
      <w:pPr>
        <w:tabs>
          <w:tab w:val="right" w:leader="dot" w:pos="9639"/>
        </w:tabs>
        <w:spacing w:after="0" w:line="240" w:lineRule="auto"/>
        <w:jc w:val="center"/>
        <w:rPr>
          <w:rFonts w:ascii="Times New Roman" w:hAnsi="Times New Roman"/>
          <w:sz w:val="28"/>
          <w:szCs w:val="28"/>
        </w:rPr>
      </w:pPr>
    </w:p>
    <w:p w:rsidR="006B1BB8" w:rsidRDefault="006B1BB8" w:rsidP="0077220D">
      <w:pPr>
        <w:tabs>
          <w:tab w:val="right" w:leader="dot" w:pos="9639"/>
        </w:tabs>
        <w:spacing w:after="0" w:line="240" w:lineRule="auto"/>
        <w:jc w:val="center"/>
        <w:rPr>
          <w:rFonts w:ascii="Times New Roman" w:hAnsi="Times New Roman"/>
          <w:sz w:val="28"/>
          <w:szCs w:val="28"/>
        </w:rPr>
      </w:pPr>
    </w:p>
    <w:p w:rsidR="006B1BB8" w:rsidRDefault="006B1BB8" w:rsidP="0077220D">
      <w:pPr>
        <w:tabs>
          <w:tab w:val="right" w:leader="dot" w:pos="9639"/>
        </w:tabs>
        <w:spacing w:after="0" w:line="240" w:lineRule="auto"/>
        <w:jc w:val="center"/>
        <w:rPr>
          <w:rFonts w:ascii="Times New Roman" w:hAnsi="Times New Roman"/>
          <w:sz w:val="28"/>
          <w:szCs w:val="28"/>
        </w:rPr>
      </w:pPr>
    </w:p>
    <w:p w:rsidR="006B1BB8" w:rsidRDefault="006B1BB8" w:rsidP="0077220D">
      <w:pPr>
        <w:tabs>
          <w:tab w:val="right" w:leader="dot" w:pos="9639"/>
        </w:tabs>
        <w:spacing w:after="0" w:line="240" w:lineRule="auto"/>
        <w:jc w:val="center"/>
        <w:rPr>
          <w:rFonts w:ascii="Times New Roman" w:hAnsi="Times New Roman"/>
          <w:sz w:val="28"/>
          <w:szCs w:val="28"/>
        </w:rPr>
      </w:pPr>
    </w:p>
    <w:p w:rsidR="006B1BB8" w:rsidRPr="00526810" w:rsidRDefault="006B1BB8" w:rsidP="0077220D">
      <w:pPr>
        <w:tabs>
          <w:tab w:val="right" w:leader="dot" w:pos="9639"/>
        </w:tabs>
        <w:spacing w:after="0" w:line="240" w:lineRule="auto"/>
        <w:jc w:val="center"/>
        <w:rPr>
          <w:rFonts w:ascii="Times New Roman" w:hAnsi="Times New Roman"/>
          <w:sz w:val="28"/>
          <w:szCs w:val="28"/>
        </w:rPr>
      </w:pPr>
    </w:p>
    <w:p w:rsidR="00143473" w:rsidRPr="00526810" w:rsidRDefault="00143473" w:rsidP="0077220D">
      <w:pPr>
        <w:tabs>
          <w:tab w:val="right" w:leader="dot" w:pos="9639"/>
        </w:tabs>
        <w:spacing w:after="0" w:line="240" w:lineRule="auto"/>
        <w:jc w:val="center"/>
        <w:rPr>
          <w:rFonts w:ascii="Times New Roman" w:hAnsi="Times New Roman"/>
          <w:sz w:val="28"/>
          <w:szCs w:val="28"/>
        </w:rPr>
      </w:pPr>
    </w:p>
    <w:p w:rsidR="00D97AB1" w:rsidRPr="00526810" w:rsidRDefault="00D97AB1" w:rsidP="0077220D">
      <w:pPr>
        <w:tabs>
          <w:tab w:val="right" w:leader="dot" w:pos="9639"/>
        </w:tabs>
        <w:spacing w:after="0" w:line="240" w:lineRule="auto"/>
        <w:jc w:val="center"/>
        <w:rPr>
          <w:rFonts w:ascii="Times New Roman" w:hAnsi="Times New Roman"/>
          <w:b/>
          <w:sz w:val="28"/>
          <w:szCs w:val="28"/>
        </w:rPr>
      </w:pPr>
      <w:r w:rsidRPr="00526810">
        <w:rPr>
          <w:rFonts w:ascii="Times New Roman" w:hAnsi="Times New Roman"/>
          <w:b/>
          <w:sz w:val="28"/>
          <w:szCs w:val="28"/>
        </w:rPr>
        <w:t>Перелік скорочень</w:t>
      </w:r>
    </w:p>
    <w:p w:rsidR="00260FB6" w:rsidRDefault="00260FB6" w:rsidP="00225FF6">
      <w:pPr>
        <w:spacing w:after="0" w:line="240" w:lineRule="auto"/>
        <w:jc w:val="both"/>
        <w:rPr>
          <w:rFonts w:ascii="Times New Roman" w:hAnsi="Times New Roman"/>
          <w:sz w:val="28"/>
          <w:szCs w:val="28"/>
        </w:rPr>
      </w:pPr>
      <w:r>
        <w:rPr>
          <w:rFonts w:ascii="Times New Roman" w:hAnsi="Times New Roman"/>
          <w:sz w:val="28"/>
          <w:szCs w:val="28"/>
        </w:rPr>
        <w:t>ЗВО – заклад вищої освіти</w:t>
      </w:r>
    </w:p>
    <w:p w:rsidR="00361694" w:rsidRPr="00526810" w:rsidRDefault="00361694" w:rsidP="00225FF6">
      <w:pPr>
        <w:spacing w:after="0" w:line="240" w:lineRule="auto"/>
        <w:jc w:val="both"/>
        <w:rPr>
          <w:rFonts w:ascii="Times New Roman" w:hAnsi="Times New Roman"/>
          <w:sz w:val="28"/>
          <w:szCs w:val="28"/>
        </w:rPr>
      </w:pPr>
      <w:r w:rsidRPr="00526810">
        <w:rPr>
          <w:rFonts w:ascii="Times New Roman" w:hAnsi="Times New Roman"/>
          <w:sz w:val="28"/>
          <w:szCs w:val="28"/>
        </w:rPr>
        <w:t>ЗП(ПТ)О – заклад професійної (професійно-технічної) освіти</w:t>
      </w:r>
    </w:p>
    <w:p w:rsidR="00260FB6" w:rsidRPr="00260FB6" w:rsidRDefault="00260FB6" w:rsidP="00225FF6">
      <w:pPr>
        <w:spacing w:after="0" w:line="240" w:lineRule="auto"/>
        <w:jc w:val="both"/>
        <w:rPr>
          <w:rFonts w:ascii="Times New Roman" w:hAnsi="Times New Roman"/>
          <w:sz w:val="28"/>
          <w:szCs w:val="28"/>
        </w:rPr>
      </w:pPr>
      <w:r w:rsidRPr="00260FB6">
        <w:rPr>
          <w:rFonts w:ascii="Times New Roman" w:hAnsi="Times New Roman"/>
          <w:sz w:val="28"/>
          <w:szCs w:val="28"/>
        </w:rPr>
        <w:t>ЗПО – заклад професійної освіти</w:t>
      </w:r>
    </w:p>
    <w:p w:rsidR="00260FB6" w:rsidRPr="00260FB6" w:rsidRDefault="00260FB6" w:rsidP="00225FF6">
      <w:pPr>
        <w:spacing w:after="0" w:line="240" w:lineRule="auto"/>
        <w:jc w:val="both"/>
        <w:rPr>
          <w:rFonts w:ascii="Times New Roman" w:hAnsi="Times New Roman"/>
          <w:sz w:val="28"/>
          <w:szCs w:val="28"/>
        </w:rPr>
      </w:pPr>
      <w:r w:rsidRPr="00260FB6">
        <w:rPr>
          <w:rFonts w:ascii="Times New Roman" w:hAnsi="Times New Roman"/>
          <w:sz w:val="28"/>
          <w:szCs w:val="28"/>
        </w:rPr>
        <w:t>ЗСО – загальна середня освіта</w:t>
      </w:r>
    </w:p>
    <w:p w:rsidR="00260FB6" w:rsidRPr="00526810" w:rsidRDefault="00260FB6" w:rsidP="00260FB6">
      <w:pPr>
        <w:spacing w:after="0" w:line="240" w:lineRule="auto"/>
        <w:jc w:val="both"/>
        <w:rPr>
          <w:rFonts w:ascii="Times New Roman" w:hAnsi="Times New Roman"/>
          <w:sz w:val="28"/>
          <w:szCs w:val="28"/>
        </w:rPr>
      </w:pPr>
      <w:r w:rsidRPr="00526810">
        <w:rPr>
          <w:rFonts w:ascii="Times New Roman" w:hAnsi="Times New Roman"/>
          <w:sz w:val="28"/>
          <w:szCs w:val="28"/>
        </w:rPr>
        <w:t>НМЦ ПТО – на</w:t>
      </w:r>
      <w:r>
        <w:rPr>
          <w:rFonts w:ascii="Times New Roman" w:hAnsi="Times New Roman"/>
          <w:sz w:val="28"/>
          <w:szCs w:val="28"/>
        </w:rPr>
        <w:t>вчально</w:t>
      </w:r>
      <w:r w:rsidRPr="00526810">
        <w:rPr>
          <w:rFonts w:ascii="Times New Roman" w:hAnsi="Times New Roman"/>
          <w:sz w:val="28"/>
          <w:szCs w:val="28"/>
        </w:rPr>
        <w:t>-методичний центр професійно-технічної освіти</w:t>
      </w:r>
    </w:p>
    <w:p w:rsidR="00260FB6" w:rsidRPr="00526810" w:rsidRDefault="00260FB6" w:rsidP="00260FB6">
      <w:pPr>
        <w:spacing w:after="0" w:line="240" w:lineRule="auto"/>
        <w:jc w:val="both"/>
        <w:rPr>
          <w:rFonts w:ascii="Times New Roman" w:hAnsi="Times New Roman"/>
          <w:sz w:val="28"/>
          <w:szCs w:val="28"/>
        </w:rPr>
      </w:pPr>
      <w:r w:rsidRPr="00526810">
        <w:rPr>
          <w:rFonts w:ascii="Times New Roman" w:hAnsi="Times New Roman"/>
          <w:sz w:val="28"/>
          <w:szCs w:val="28"/>
        </w:rPr>
        <w:t>НПЦ – навчально-практичний центр</w:t>
      </w:r>
    </w:p>
    <w:p w:rsidR="00260FB6" w:rsidRPr="00526810" w:rsidRDefault="00260FB6" w:rsidP="00260FB6">
      <w:pPr>
        <w:spacing w:after="0" w:line="240" w:lineRule="auto"/>
        <w:jc w:val="both"/>
        <w:rPr>
          <w:rFonts w:ascii="Times New Roman" w:hAnsi="Times New Roman"/>
          <w:sz w:val="28"/>
          <w:szCs w:val="28"/>
        </w:rPr>
      </w:pPr>
      <w:r w:rsidRPr="00526810">
        <w:rPr>
          <w:rFonts w:ascii="Times New Roman" w:hAnsi="Times New Roman"/>
          <w:sz w:val="28"/>
          <w:szCs w:val="28"/>
        </w:rPr>
        <w:t>ОДА – обласна державна адміністрація</w:t>
      </w:r>
    </w:p>
    <w:p w:rsidR="00260FB6" w:rsidRPr="00526810" w:rsidRDefault="00260FB6" w:rsidP="00260FB6">
      <w:pPr>
        <w:spacing w:after="0" w:line="240" w:lineRule="auto"/>
        <w:jc w:val="both"/>
        <w:rPr>
          <w:rFonts w:ascii="Times New Roman" w:hAnsi="Times New Roman"/>
          <w:sz w:val="28"/>
          <w:szCs w:val="28"/>
        </w:rPr>
      </w:pPr>
      <w:r w:rsidRPr="00526810">
        <w:rPr>
          <w:rFonts w:ascii="Times New Roman" w:hAnsi="Times New Roman"/>
          <w:sz w:val="28"/>
          <w:szCs w:val="28"/>
        </w:rPr>
        <w:t>П(ПТ)О - професійна (професійно-технічна) освіта</w:t>
      </w:r>
    </w:p>
    <w:p w:rsidR="00260FB6" w:rsidRPr="00526810" w:rsidRDefault="00260FB6" w:rsidP="00260FB6">
      <w:pPr>
        <w:spacing w:after="0" w:line="240" w:lineRule="auto"/>
        <w:jc w:val="both"/>
        <w:rPr>
          <w:rFonts w:ascii="Times New Roman" w:hAnsi="Times New Roman"/>
          <w:b/>
          <w:sz w:val="28"/>
          <w:szCs w:val="28"/>
        </w:rPr>
      </w:pPr>
      <w:r w:rsidRPr="00526810">
        <w:rPr>
          <w:rFonts w:ascii="Times New Roman" w:hAnsi="Times New Roman"/>
          <w:sz w:val="28"/>
          <w:szCs w:val="28"/>
        </w:rPr>
        <w:t>ПТО – професійно-технічна освіта</w:t>
      </w:r>
    </w:p>
    <w:p w:rsidR="00F21639" w:rsidRPr="00526810" w:rsidRDefault="00022781" w:rsidP="00225FF6">
      <w:pPr>
        <w:spacing w:after="0" w:line="240" w:lineRule="auto"/>
        <w:jc w:val="both"/>
        <w:rPr>
          <w:rFonts w:ascii="Times New Roman" w:hAnsi="Times New Roman"/>
          <w:sz w:val="28"/>
          <w:szCs w:val="28"/>
        </w:rPr>
      </w:pPr>
      <w:r>
        <w:rPr>
          <w:rFonts w:ascii="Times New Roman" w:hAnsi="Times New Roman"/>
          <w:sz w:val="28"/>
          <w:szCs w:val="28"/>
        </w:rPr>
        <w:t>У</w:t>
      </w:r>
      <w:r w:rsidR="00F21639" w:rsidRPr="00526810">
        <w:rPr>
          <w:rFonts w:ascii="Times New Roman" w:hAnsi="Times New Roman"/>
          <w:sz w:val="28"/>
          <w:szCs w:val="28"/>
        </w:rPr>
        <w:t xml:space="preserve">ОН </w:t>
      </w:r>
      <w:r>
        <w:rPr>
          <w:rFonts w:ascii="Times New Roman" w:hAnsi="Times New Roman"/>
          <w:sz w:val="28"/>
          <w:szCs w:val="28"/>
        </w:rPr>
        <w:t>Ч</w:t>
      </w:r>
      <w:r w:rsidR="00F21639" w:rsidRPr="00526810">
        <w:rPr>
          <w:rFonts w:ascii="Times New Roman" w:hAnsi="Times New Roman"/>
          <w:sz w:val="28"/>
          <w:szCs w:val="28"/>
        </w:rPr>
        <w:t xml:space="preserve">ОДА – </w:t>
      </w:r>
      <w:r>
        <w:rPr>
          <w:rFonts w:ascii="Times New Roman" w:hAnsi="Times New Roman"/>
          <w:sz w:val="28"/>
          <w:szCs w:val="28"/>
        </w:rPr>
        <w:t>Управління</w:t>
      </w:r>
      <w:r w:rsidR="00F21639" w:rsidRPr="00526810">
        <w:rPr>
          <w:rFonts w:ascii="Times New Roman" w:hAnsi="Times New Roman"/>
          <w:sz w:val="28"/>
          <w:szCs w:val="28"/>
        </w:rPr>
        <w:t xml:space="preserve"> освіти і науки </w:t>
      </w:r>
      <w:r>
        <w:rPr>
          <w:rFonts w:ascii="Times New Roman" w:hAnsi="Times New Roman"/>
          <w:sz w:val="28"/>
          <w:szCs w:val="28"/>
        </w:rPr>
        <w:t xml:space="preserve">Черкаської </w:t>
      </w:r>
      <w:r w:rsidR="00F21639" w:rsidRPr="00526810">
        <w:rPr>
          <w:rFonts w:ascii="Times New Roman" w:hAnsi="Times New Roman"/>
          <w:sz w:val="28"/>
          <w:szCs w:val="28"/>
        </w:rPr>
        <w:t>обласної державної адміністрації</w:t>
      </w:r>
    </w:p>
    <w:p w:rsidR="00C867F9" w:rsidRPr="00526810" w:rsidRDefault="0097703C" w:rsidP="00225FF6">
      <w:pPr>
        <w:spacing w:after="0" w:line="240" w:lineRule="auto"/>
        <w:jc w:val="both"/>
        <w:rPr>
          <w:rFonts w:ascii="Times New Roman" w:hAnsi="Times New Roman"/>
          <w:sz w:val="28"/>
          <w:szCs w:val="28"/>
        </w:rPr>
      </w:pPr>
      <w:r>
        <w:rPr>
          <w:rFonts w:ascii="Times New Roman" w:hAnsi="Times New Roman"/>
          <w:sz w:val="28"/>
          <w:szCs w:val="28"/>
        </w:rPr>
        <w:t>ЧО</w:t>
      </w:r>
      <w:r w:rsidR="00C867F9" w:rsidRPr="00526810">
        <w:rPr>
          <w:rFonts w:ascii="Times New Roman" w:hAnsi="Times New Roman"/>
          <w:sz w:val="28"/>
          <w:szCs w:val="28"/>
        </w:rPr>
        <w:t xml:space="preserve">ЦЗ – </w:t>
      </w:r>
      <w:r>
        <w:rPr>
          <w:rFonts w:ascii="Times New Roman" w:hAnsi="Times New Roman"/>
          <w:sz w:val="28"/>
          <w:szCs w:val="28"/>
        </w:rPr>
        <w:t>Черкаський</w:t>
      </w:r>
      <w:r w:rsidR="00F55FDA" w:rsidRPr="00526810">
        <w:rPr>
          <w:rFonts w:ascii="Times New Roman" w:hAnsi="Times New Roman"/>
          <w:sz w:val="28"/>
          <w:szCs w:val="28"/>
        </w:rPr>
        <w:t xml:space="preserve"> </w:t>
      </w:r>
      <w:r w:rsidR="00C867F9" w:rsidRPr="00526810">
        <w:rPr>
          <w:rFonts w:ascii="Times New Roman" w:hAnsi="Times New Roman"/>
          <w:sz w:val="28"/>
          <w:szCs w:val="28"/>
        </w:rPr>
        <w:t>обласний центр зайнятості</w:t>
      </w:r>
    </w:p>
    <w:bookmarkEnd w:id="0"/>
    <w:bookmarkEnd w:id="1"/>
    <w:p w:rsidR="00721FE1" w:rsidRPr="00526810" w:rsidRDefault="00260FB6" w:rsidP="00260FB6">
      <w:pPr>
        <w:pStyle w:val="10"/>
        <w:pageBreakBefore w:val="0"/>
        <w:spacing w:before="0" w:after="0" w:line="240" w:lineRule="auto"/>
        <w:rPr>
          <w:rFonts w:ascii="Times New Roman" w:hAnsi="Times New Roman"/>
          <w:szCs w:val="28"/>
        </w:rPr>
      </w:pPr>
      <w:r w:rsidRPr="00260FB6">
        <w:rPr>
          <w:rFonts w:ascii="Times New Roman" w:hAnsi="Times New Roman"/>
          <w:b w:val="0"/>
          <w:szCs w:val="28"/>
        </w:rPr>
        <w:t>ЧОООР</w:t>
      </w:r>
      <w:r w:rsidR="00D05D4D">
        <w:rPr>
          <w:rFonts w:ascii="Times New Roman" w:hAnsi="Times New Roman"/>
          <w:b w:val="0"/>
          <w:szCs w:val="28"/>
        </w:rPr>
        <w:t xml:space="preserve"> („ФРЧ“) </w:t>
      </w:r>
      <w:r>
        <w:rPr>
          <w:rFonts w:ascii="Times New Roman" w:hAnsi="Times New Roman"/>
          <w:b w:val="0"/>
          <w:szCs w:val="28"/>
        </w:rPr>
        <w:t>– Черкаське обласне об’</w:t>
      </w:r>
      <w:r w:rsidR="00D05D4D">
        <w:rPr>
          <w:rFonts w:ascii="Times New Roman" w:hAnsi="Times New Roman"/>
          <w:b w:val="0"/>
          <w:szCs w:val="28"/>
        </w:rPr>
        <w:t>єднання організацій роботодавців („</w:t>
      </w:r>
      <w:r w:rsidR="00D05D4D" w:rsidRPr="00D05D4D">
        <w:rPr>
          <w:rFonts w:ascii="Times New Roman" w:hAnsi="Times New Roman"/>
          <w:b w:val="0"/>
          <w:szCs w:val="28"/>
        </w:rPr>
        <w:t>ФЕДЕРАЦІЯ  РОБОТОДАВЦІВ  ЧЕРКАЩИНИ</w:t>
      </w:r>
      <w:r w:rsidR="00D05D4D">
        <w:rPr>
          <w:rFonts w:ascii="Times New Roman" w:hAnsi="Times New Roman"/>
          <w:b w:val="0"/>
          <w:szCs w:val="28"/>
        </w:rPr>
        <w:t xml:space="preserve">“) </w:t>
      </w:r>
      <w:r w:rsidR="00533E34" w:rsidRPr="00526810">
        <w:rPr>
          <w:rFonts w:ascii="Times New Roman" w:hAnsi="Times New Roman"/>
          <w:szCs w:val="28"/>
        </w:rPr>
        <w:br w:type="page"/>
      </w:r>
      <w:bookmarkStart w:id="2" w:name="_Toc59435766"/>
      <w:bookmarkStart w:id="3" w:name="_Toc291842806"/>
      <w:bookmarkStart w:id="4" w:name="_Toc436423058"/>
      <w:bookmarkStart w:id="5" w:name="_Toc445403190"/>
      <w:bookmarkStart w:id="6" w:name="_Toc446487186"/>
      <w:r w:rsidR="006C4363" w:rsidRPr="00526810">
        <w:rPr>
          <w:rFonts w:ascii="Times New Roman" w:hAnsi="Times New Roman"/>
          <w:szCs w:val="28"/>
        </w:rPr>
        <w:lastRenderedPageBreak/>
        <w:t>І</w:t>
      </w:r>
      <w:r w:rsidR="00312258" w:rsidRPr="00526810">
        <w:rPr>
          <w:rFonts w:ascii="Times New Roman" w:hAnsi="Times New Roman"/>
          <w:szCs w:val="28"/>
        </w:rPr>
        <w:t>.</w:t>
      </w:r>
      <w:r w:rsidR="00312258" w:rsidRPr="00526810">
        <w:rPr>
          <w:rFonts w:ascii="Times New Roman" w:hAnsi="Times New Roman"/>
          <w:szCs w:val="28"/>
        </w:rPr>
        <w:tab/>
        <w:t>ВСТУП</w:t>
      </w:r>
      <w:bookmarkEnd w:id="2"/>
    </w:p>
    <w:p w:rsidR="00721FE1" w:rsidRPr="00526810" w:rsidRDefault="00721FE1" w:rsidP="00225FF6">
      <w:pPr>
        <w:pStyle w:val="10"/>
        <w:pageBreakBefore w:val="0"/>
        <w:spacing w:before="0" w:after="0" w:line="240" w:lineRule="auto"/>
        <w:rPr>
          <w:rFonts w:ascii="Times New Roman" w:hAnsi="Times New Roman"/>
          <w:szCs w:val="28"/>
        </w:rPr>
      </w:pPr>
    </w:p>
    <w:p w:rsidR="00361694" w:rsidRPr="00526810" w:rsidRDefault="00361694" w:rsidP="00225FF6">
      <w:pPr>
        <w:spacing w:after="0" w:line="240" w:lineRule="auto"/>
        <w:ind w:firstLine="708"/>
        <w:jc w:val="both"/>
        <w:rPr>
          <w:rFonts w:ascii="Times New Roman" w:hAnsi="Times New Roman"/>
          <w:sz w:val="28"/>
          <w:szCs w:val="28"/>
        </w:rPr>
      </w:pPr>
      <w:bookmarkStart w:id="7" w:name="_Hlk38571683"/>
      <w:r w:rsidRPr="00526810">
        <w:rPr>
          <w:rFonts w:ascii="Times New Roman" w:hAnsi="Times New Roman"/>
          <w:sz w:val="28"/>
          <w:szCs w:val="28"/>
        </w:rPr>
        <w:t xml:space="preserve">Ринок праці </w:t>
      </w:r>
      <w:r w:rsidR="0097703C">
        <w:rPr>
          <w:rFonts w:ascii="Times New Roman" w:hAnsi="Times New Roman"/>
          <w:sz w:val="28"/>
          <w:szCs w:val="28"/>
        </w:rPr>
        <w:t>Черкаської</w:t>
      </w:r>
      <w:r w:rsidR="00F55FDA" w:rsidRPr="00526810">
        <w:rPr>
          <w:rFonts w:ascii="Times New Roman" w:hAnsi="Times New Roman"/>
          <w:sz w:val="28"/>
          <w:szCs w:val="28"/>
        </w:rPr>
        <w:t xml:space="preserve"> області зазнає впливу різних факторів </w:t>
      </w:r>
      <w:r w:rsidRPr="00526810">
        <w:rPr>
          <w:rFonts w:ascii="Times New Roman" w:hAnsi="Times New Roman"/>
          <w:sz w:val="28"/>
          <w:szCs w:val="28"/>
        </w:rPr>
        <w:t xml:space="preserve">глобального та національного масштабів, серед яких: трудова міграція, розширення спектру альтернативних форм зайнятості, зміщення робочих місць з великих підприємств у малі та </w:t>
      </w:r>
      <w:proofErr w:type="spellStart"/>
      <w:r w:rsidRPr="00526810">
        <w:rPr>
          <w:rFonts w:ascii="Times New Roman" w:hAnsi="Times New Roman"/>
          <w:sz w:val="28"/>
          <w:szCs w:val="28"/>
        </w:rPr>
        <w:t>мікро-підприємства</w:t>
      </w:r>
      <w:proofErr w:type="spellEnd"/>
      <w:r w:rsidRPr="00526810">
        <w:rPr>
          <w:rFonts w:ascii="Times New Roman" w:hAnsi="Times New Roman"/>
          <w:sz w:val="28"/>
          <w:szCs w:val="28"/>
        </w:rPr>
        <w:t xml:space="preserve">, </w:t>
      </w:r>
      <w:r w:rsidR="009951D5" w:rsidRPr="00526810">
        <w:rPr>
          <w:rFonts w:ascii="Times New Roman" w:hAnsi="Times New Roman"/>
          <w:sz w:val="28"/>
          <w:szCs w:val="28"/>
        </w:rPr>
        <w:t>тіньова економіка,</w:t>
      </w:r>
      <w:r w:rsidRPr="00526810">
        <w:rPr>
          <w:rFonts w:ascii="Times New Roman" w:hAnsi="Times New Roman"/>
          <w:sz w:val="28"/>
          <w:szCs w:val="28"/>
        </w:rPr>
        <w:t>зростання соціальних запитів молоді, поширені стереотипи про низьку пре</w:t>
      </w:r>
      <w:r w:rsidR="009951D5">
        <w:rPr>
          <w:rFonts w:ascii="Times New Roman" w:hAnsi="Times New Roman"/>
          <w:sz w:val="28"/>
          <w:szCs w:val="28"/>
        </w:rPr>
        <w:t xml:space="preserve">стижність робітничих професій. </w:t>
      </w:r>
      <w:r w:rsidRPr="00526810">
        <w:rPr>
          <w:rFonts w:ascii="Times New Roman" w:hAnsi="Times New Roman"/>
          <w:sz w:val="28"/>
          <w:szCs w:val="28"/>
        </w:rPr>
        <w:t xml:space="preserve">Ці тенденції спричиняють суттєве зростання вимог до гнучкості та оперативності управління системою професійної </w:t>
      </w:r>
      <w:r w:rsidR="006B075A" w:rsidRPr="00526810">
        <w:rPr>
          <w:rFonts w:ascii="Times New Roman" w:hAnsi="Times New Roman"/>
          <w:sz w:val="28"/>
          <w:szCs w:val="28"/>
        </w:rPr>
        <w:t xml:space="preserve">(професійно-технічної) </w:t>
      </w:r>
      <w:r w:rsidR="009951D5">
        <w:rPr>
          <w:rFonts w:ascii="Times New Roman" w:hAnsi="Times New Roman"/>
          <w:sz w:val="28"/>
          <w:szCs w:val="28"/>
        </w:rPr>
        <w:t>освіти.</w:t>
      </w:r>
    </w:p>
    <w:p w:rsidR="00361694" w:rsidRPr="00526810" w:rsidRDefault="006C4363"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Протягом</w:t>
      </w:r>
      <w:r w:rsidR="00361694" w:rsidRPr="00526810">
        <w:rPr>
          <w:rFonts w:ascii="Times New Roman" w:hAnsi="Times New Roman"/>
          <w:sz w:val="28"/>
          <w:szCs w:val="28"/>
        </w:rPr>
        <w:t xml:space="preserve"> останніх років в Україні здійснюються значні реформи у секторі професійної (професійно-технічної) осві</w:t>
      </w:r>
      <w:r w:rsidR="009951D5">
        <w:rPr>
          <w:rFonts w:ascii="Times New Roman" w:hAnsi="Times New Roman"/>
          <w:sz w:val="28"/>
          <w:szCs w:val="28"/>
        </w:rPr>
        <w:t>ти. Їх досягнення переважно пов</w:t>
      </w:r>
      <w:r w:rsidR="009951D5" w:rsidRPr="00526810">
        <w:rPr>
          <w:rFonts w:ascii="Times New Roman" w:hAnsi="Times New Roman"/>
          <w:sz w:val="28"/>
          <w:szCs w:val="28"/>
        </w:rPr>
        <w:t>’язані</w:t>
      </w:r>
      <w:r w:rsidR="00361694" w:rsidRPr="00526810">
        <w:rPr>
          <w:rFonts w:ascii="Times New Roman" w:hAnsi="Times New Roman"/>
          <w:sz w:val="28"/>
          <w:szCs w:val="28"/>
        </w:rPr>
        <w:t xml:space="preserve"> з процесом децентралізації, який спрацював як стимул до модернізації законодавчо-нормативної бази та перегляду механізмів фінансування, що призвело до покращення внутрішньої ефективності системи професійної освіти як на національному, так і на регіональному рівні, зокрема що стосується підвищення результативності роботи педагогічних працівників, стандартизації змісту професійної освіти (розробка державних стандартів професійної (професійно-технічної) освіти на основі </w:t>
      </w:r>
      <w:proofErr w:type="spellStart"/>
      <w:r w:rsidR="00361694" w:rsidRPr="00526810">
        <w:rPr>
          <w:rFonts w:ascii="Times New Roman" w:hAnsi="Times New Roman"/>
          <w:sz w:val="28"/>
          <w:szCs w:val="28"/>
        </w:rPr>
        <w:t>компетентнісного</w:t>
      </w:r>
      <w:proofErr w:type="spellEnd"/>
      <w:r w:rsidR="00361694" w:rsidRPr="00526810">
        <w:rPr>
          <w:rFonts w:ascii="Times New Roman" w:hAnsi="Times New Roman"/>
          <w:sz w:val="28"/>
          <w:szCs w:val="28"/>
        </w:rPr>
        <w:t xml:space="preserve"> підходу на базі розроблених роботодавцями професійних стандартів), впровадження інноваційних освітніх технологій та методів, розширення застосування інформаційно-комунікаційних технологій, підвищення гнучкості системи професійної освіти завдяки визнанню результатів неформального навчання.</w:t>
      </w:r>
      <w:r w:rsidR="00361694" w:rsidRPr="00526810">
        <w:rPr>
          <w:rStyle w:val="af6"/>
          <w:rFonts w:ascii="Times New Roman" w:hAnsi="Times New Roman"/>
          <w:sz w:val="28"/>
          <w:szCs w:val="28"/>
        </w:rPr>
        <w:footnoteReference w:id="1"/>
      </w:r>
    </w:p>
    <w:p w:rsidR="00361694" w:rsidRPr="00526810" w:rsidRDefault="00361694"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Незважаючи на це, система і дос</w:t>
      </w:r>
      <w:r w:rsidR="00511C89">
        <w:rPr>
          <w:rFonts w:ascii="Times New Roman" w:hAnsi="Times New Roman"/>
          <w:sz w:val="28"/>
          <w:szCs w:val="28"/>
        </w:rPr>
        <w:t>і страждає від численних нерозв</w:t>
      </w:r>
      <w:r w:rsidR="00511C89" w:rsidRPr="00526810">
        <w:rPr>
          <w:rFonts w:ascii="Times New Roman" w:hAnsi="Times New Roman"/>
          <w:sz w:val="28"/>
          <w:szCs w:val="28"/>
        </w:rPr>
        <w:t>’язаних</w:t>
      </w:r>
      <w:r w:rsidRPr="00526810">
        <w:rPr>
          <w:rFonts w:ascii="Times New Roman" w:hAnsi="Times New Roman"/>
          <w:sz w:val="28"/>
          <w:szCs w:val="28"/>
        </w:rPr>
        <w:t xml:space="preserve"> проблем, що стосуються різних аспектів професійної освіти і навчання. Аналіз національних програмних документів, звітів, підготовлених міжнародними </w:t>
      </w:r>
      <w:r w:rsidR="00511C89" w:rsidRPr="00511C89">
        <w:rPr>
          <w:rFonts w:ascii="Times New Roman" w:hAnsi="Times New Roman"/>
          <w:sz w:val="28"/>
          <w:szCs w:val="28"/>
          <w:lang w:val="ru-RU"/>
        </w:rPr>
        <w:br/>
      </w:r>
      <w:r w:rsidRPr="00526810">
        <w:rPr>
          <w:rFonts w:ascii="Times New Roman" w:hAnsi="Times New Roman"/>
          <w:sz w:val="28"/>
          <w:szCs w:val="28"/>
        </w:rPr>
        <w:t xml:space="preserve">та державними структурами, а також власні висновки експертів дозволяють сформулювати такі основні виклики, що стоять перед системою професійної (професійно-технічної) освіти України: </w:t>
      </w:r>
    </w:p>
    <w:p w:rsidR="00361694"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застаріл</w:t>
      </w:r>
      <w:r w:rsidR="00625277" w:rsidRPr="00526810">
        <w:rPr>
          <w:rFonts w:ascii="Times New Roman" w:hAnsi="Times New Roman"/>
          <w:sz w:val="28"/>
          <w:szCs w:val="28"/>
          <w:lang w:val="uk-UA"/>
        </w:rPr>
        <w:t>а</w:t>
      </w:r>
      <w:r w:rsidRPr="00526810">
        <w:rPr>
          <w:rFonts w:ascii="Times New Roman" w:hAnsi="Times New Roman"/>
          <w:sz w:val="28"/>
          <w:szCs w:val="28"/>
          <w:lang w:val="uk-UA"/>
        </w:rPr>
        <w:t xml:space="preserve"> матеріально-технічн</w:t>
      </w:r>
      <w:r w:rsidR="00625277" w:rsidRPr="00526810">
        <w:rPr>
          <w:rFonts w:ascii="Times New Roman" w:hAnsi="Times New Roman"/>
          <w:sz w:val="28"/>
          <w:szCs w:val="28"/>
          <w:lang w:val="uk-UA"/>
        </w:rPr>
        <w:t>а</w:t>
      </w:r>
      <w:r w:rsidRPr="00526810">
        <w:rPr>
          <w:rFonts w:ascii="Times New Roman" w:hAnsi="Times New Roman"/>
          <w:sz w:val="28"/>
          <w:szCs w:val="28"/>
          <w:lang w:val="uk-UA"/>
        </w:rPr>
        <w:t xml:space="preserve"> баз</w:t>
      </w:r>
      <w:r w:rsidR="00625277" w:rsidRPr="00526810">
        <w:rPr>
          <w:rFonts w:ascii="Times New Roman" w:hAnsi="Times New Roman"/>
          <w:sz w:val="28"/>
          <w:szCs w:val="28"/>
          <w:lang w:val="uk-UA"/>
        </w:rPr>
        <w:t>а закладів професійної освіти</w:t>
      </w:r>
      <w:r w:rsidRPr="00526810">
        <w:rPr>
          <w:rFonts w:ascii="Times New Roman" w:hAnsi="Times New Roman"/>
          <w:sz w:val="28"/>
          <w:szCs w:val="28"/>
          <w:lang w:val="uk-UA"/>
        </w:rPr>
        <w:t xml:space="preserve">; </w:t>
      </w:r>
    </w:p>
    <w:p w:rsidR="00361694"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відсутність системи забезпечення якості, </w:t>
      </w:r>
      <w:r w:rsidR="00625277" w:rsidRPr="00526810">
        <w:rPr>
          <w:rFonts w:ascii="Times New Roman" w:hAnsi="Times New Roman"/>
          <w:sz w:val="28"/>
          <w:szCs w:val="28"/>
          <w:lang w:val="uk-UA"/>
        </w:rPr>
        <w:t xml:space="preserve">часткова </w:t>
      </w:r>
      <w:r w:rsidRPr="00526810">
        <w:rPr>
          <w:rFonts w:ascii="Times New Roman" w:hAnsi="Times New Roman"/>
          <w:sz w:val="28"/>
          <w:szCs w:val="28"/>
          <w:lang w:val="uk-UA"/>
        </w:rPr>
        <w:t xml:space="preserve">невідповідність потребам ринку праці; дублювання професій і кваліфікацій; недостатня забезпеченість навчальними засобами та матеріалами, замалі обсяги виробничого навчання та виробничої практики; </w:t>
      </w:r>
    </w:p>
    <w:p w:rsidR="00361694"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низький рівень автономії закладів професійної освіти; </w:t>
      </w:r>
    </w:p>
    <w:p w:rsidR="00361694"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зростання </w:t>
      </w:r>
      <w:r w:rsidR="00864FC1" w:rsidRPr="00526810">
        <w:rPr>
          <w:rFonts w:ascii="Times New Roman" w:hAnsi="Times New Roman"/>
          <w:sz w:val="28"/>
          <w:szCs w:val="28"/>
          <w:lang w:val="uk-UA"/>
        </w:rPr>
        <w:t>дефіциту</w:t>
      </w:r>
      <w:r w:rsidRPr="00526810">
        <w:rPr>
          <w:rFonts w:ascii="Times New Roman" w:hAnsi="Times New Roman"/>
          <w:sz w:val="28"/>
          <w:szCs w:val="28"/>
          <w:lang w:val="uk-UA"/>
        </w:rPr>
        <w:t xml:space="preserve"> висококваліфікованих педагогічних кадрів (особливо майстрів виробничого навчання); </w:t>
      </w:r>
    </w:p>
    <w:p w:rsidR="00361694"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недостатнє фінансування професійної освіти, відсутність середньострокового планування бюджету; </w:t>
      </w:r>
    </w:p>
    <w:p w:rsidR="00361694" w:rsidRPr="00526810" w:rsidRDefault="00361694" w:rsidP="007059B0">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скорочення контингенту учнів (та їх набору) через низький рівень привабливості професійної освіти та демографічну ситуацію; неефективна організація та застарілі методи професійної орієнтації; відсутність </w:t>
      </w:r>
      <w:r w:rsidR="00625277" w:rsidRPr="00526810">
        <w:rPr>
          <w:rFonts w:ascii="Times New Roman" w:hAnsi="Times New Roman"/>
          <w:sz w:val="28"/>
          <w:szCs w:val="28"/>
          <w:lang w:val="uk-UA"/>
        </w:rPr>
        <w:t xml:space="preserve">системи </w:t>
      </w:r>
      <w:r w:rsidRPr="00526810">
        <w:rPr>
          <w:rFonts w:ascii="Times New Roman" w:hAnsi="Times New Roman"/>
          <w:sz w:val="28"/>
          <w:szCs w:val="28"/>
          <w:lang w:val="uk-UA"/>
        </w:rPr>
        <w:t>середньострокового прогнозування потреб ринку праці на регіональному рівн</w:t>
      </w:r>
      <w:r w:rsidR="00625277" w:rsidRPr="00526810">
        <w:rPr>
          <w:rFonts w:ascii="Times New Roman" w:hAnsi="Times New Roman"/>
          <w:sz w:val="28"/>
          <w:szCs w:val="28"/>
          <w:lang w:val="uk-UA"/>
        </w:rPr>
        <w:t>і</w:t>
      </w:r>
      <w:r w:rsidRPr="00526810">
        <w:rPr>
          <w:rFonts w:ascii="Times New Roman" w:hAnsi="Times New Roman"/>
          <w:sz w:val="28"/>
          <w:szCs w:val="28"/>
          <w:lang w:val="uk-UA"/>
        </w:rPr>
        <w:t xml:space="preserve">; </w:t>
      </w:r>
    </w:p>
    <w:p w:rsidR="00625277"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дроблення системи професійної освіти на </w:t>
      </w:r>
      <w:proofErr w:type="spellStart"/>
      <w:r w:rsidR="00F33EE0">
        <w:rPr>
          <w:rFonts w:ascii="Times New Roman" w:hAnsi="Times New Roman"/>
          <w:sz w:val="28"/>
          <w:szCs w:val="28"/>
          <w:lang w:val="uk-UA"/>
        </w:rPr>
        <w:t>„</w:t>
      </w:r>
      <w:r w:rsidRPr="00526810">
        <w:rPr>
          <w:rFonts w:ascii="Times New Roman" w:hAnsi="Times New Roman"/>
          <w:sz w:val="28"/>
          <w:szCs w:val="28"/>
          <w:lang w:val="uk-UA"/>
        </w:rPr>
        <w:t>професійно-технічну</w:t>
      </w:r>
      <w:proofErr w:type="spellEnd"/>
      <w:r w:rsidR="00F33EE0">
        <w:rPr>
          <w:rFonts w:ascii="Times New Roman" w:hAnsi="Times New Roman"/>
          <w:sz w:val="28"/>
          <w:szCs w:val="28"/>
          <w:lang w:val="uk-UA"/>
        </w:rPr>
        <w:t>“</w:t>
      </w:r>
      <w:r w:rsidRPr="00526810">
        <w:rPr>
          <w:rFonts w:ascii="Times New Roman" w:hAnsi="Times New Roman"/>
          <w:sz w:val="28"/>
          <w:szCs w:val="28"/>
          <w:lang w:val="uk-UA"/>
        </w:rPr>
        <w:t xml:space="preserve"> та </w:t>
      </w:r>
      <w:proofErr w:type="spellStart"/>
      <w:r w:rsidR="00F33EE0">
        <w:rPr>
          <w:rFonts w:ascii="Times New Roman" w:hAnsi="Times New Roman"/>
          <w:sz w:val="28"/>
          <w:szCs w:val="28"/>
          <w:lang w:val="uk-UA"/>
        </w:rPr>
        <w:t>„</w:t>
      </w:r>
      <w:r w:rsidRPr="00526810">
        <w:rPr>
          <w:rFonts w:ascii="Times New Roman" w:hAnsi="Times New Roman"/>
          <w:sz w:val="28"/>
          <w:szCs w:val="28"/>
          <w:lang w:val="uk-UA"/>
        </w:rPr>
        <w:t>фахову</w:t>
      </w:r>
      <w:proofErr w:type="spellEnd"/>
      <w:r w:rsidRPr="00526810">
        <w:rPr>
          <w:rFonts w:ascii="Times New Roman" w:hAnsi="Times New Roman"/>
          <w:sz w:val="28"/>
          <w:szCs w:val="28"/>
          <w:lang w:val="uk-UA"/>
        </w:rPr>
        <w:t xml:space="preserve"> </w:t>
      </w:r>
      <w:proofErr w:type="spellStart"/>
      <w:r w:rsidRPr="00526810">
        <w:rPr>
          <w:rFonts w:ascii="Times New Roman" w:hAnsi="Times New Roman"/>
          <w:sz w:val="28"/>
          <w:szCs w:val="28"/>
          <w:lang w:val="uk-UA"/>
        </w:rPr>
        <w:t>передвищу</w:t>
      </w:r>
      <w:proofErr w:type="spellEnd"/>
      <w:r w:rsidR="00F33EE0">
        <w:rPr>
          <w:rFonts w:ascii="Times New Roman" w:hAnsi="Times New Roman"/>
          <w:sz w:val="28"/>
          <w:szCs w:val="28"/>
          <w:lang w:val="uk-UA"/>
        </w:rPr>
        <w:t>“</w:t>
      </w:r>
      <w:r w:rsidR="00625277" w:rsidRPr="00526810">
        <w:rPr>
          <w:rFonts w:ascii="Times New Roman" w:hAnsi="Times New Roman"/>
          <w:sz w:val="28"/>
          <w:szCs w:val="28"/>
          <w:lang w:val="uk-UA"/>
        </w:rPr>
        <w:t>;</w:t>
      </w:r>
    </w:p>
    <w:p w:rsidR="00361694" w:rsidRPr="00526810" w:rsidRDefault="00361694" w:rsidP="00A13867">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lastRenderedPageBreak/>
        <w:t>слабка мотивація партнерів долучатися до будь-яких процесів у сфері професійної освіти, що призводить до недостатньої участі соціальних партнерів, особливо роботодавців, у всіх складових професійної освіти, включаючи питання розроблення змісту навчання, його здійснення, оцінювання, фінансування, врядування та управління</w:t>
      </w:r>
      <w:r w:rsidR="00625277" w:rsidRPr="00526810">
        <w:rPr>
          <w:rFonts w:ascii="Times New Roman" w:hAnsi="Times New Roman"/>
          <w:sz w:val="28"/>
          <w:szCs w:val="28"/>
          <w:lang w:val="uk-UA"/>
        </w:rPr>
        <w:t xml:space="preserve"> </w:t>
      </w:r>
      <w:r w:rsidRPr="00526810">
        <w:rPr>
          <w:rStyle w:val="af6"/>
          <w:rFonts w:ascii="Times New Roman" w:hAnsi="Times New Roman"/>
          <w:sz w:val="28"/>
          <w:szCs w:val="28"/>
          <w:lang w:val="uk-UA"/>
        </w:rPr>
        <w:footnoteReference w:id="2"/>
      </w:r>
      <w:r w:rsidRPr="00526810">
        <w:rPr>
          <w:rFonts w:ascii="Times New Roman" w:hAnsi="Times New Roman"/>
          <w:sz w:val="28"/>
          <w:szCs w:val="28"/>
          <w:lang w:val="uk-UA"/>
        </w:rPr>
        <w:t>.</w:t>
      </w:r>
    </w:p>
    <w:p w:rsidR="00361694" w:rsidRPr="00526810" w:rsidRDefault="00361694"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Управління децентралізованою системою професійної освіти вимагає </w:t>
      </w:r>
      <w:r w:rsidR="00F55FDA" w:rsidRPr="00526810">
        <w:rPr>
          <w:rFonts w:ascii="Times New Roman" w:hAnsi="Times New Roman"/>
          <w:sz w:val="28"/>
          <w:szCs w:val="28"/>
        </w:rPr>
        <w:t xml:space="preserve">від </w:t>
      </w:r>
      <w:r w:rsidR="0097703C">
        <w:rPr>
          <w:rFonts w:ascii="Times New Roman" w:hAnsi="Times New Roman"/>
          <w:sz w:val="28"/>
          <w:szCs w:val="28"/>
        </w:rPr>
        <w:t>Управління</w:t>
      </w:r>
      <w:r w:rsidR="00F55FDA" w:rsidRPr="00526810">
        <w:rPr>
          <w:rFonts w:ascii="Times New Roman" w:hAnsi="Times New Roman"/>
          <w:sz w:val="28"/>
          <w:szCs w:val="28"/>
        </w:rPr>
        <w:t xml:space="preserve"> </w:t>
      </w:r>
      <w:r w:rsidR="00625277" w:rsidRPr="00526810">
        <w:rPr>
          <w:rFonts w:ascii="Times New Roman" w:hAnsi="Times New Roman"/>
          <w:sz w:val="28"/>
          <w:szCs w:val="28"/>
        </w:rPr>
        <w:t xml:space="preserve">освіти і науки </w:t>
      </w:r>
      <w:r w:rsidR="0097703C">
        <w:rPr>
          <w:rFonts w:ascii="Times New Roman" w:hAnsi="Times New Roman"/>
          <w:sz w:val="28"/>
          <w:szCs w:val="28"/>
        </w:rPr>
        <w:t>Черкаської</w:t>
      </w:r>
      <w:r w:rsidR="00F55FDA" w:rsidRPr="00526810">
        <w:rPr>
          <w:rFonts w:ascii="Times New Roman" w:hAnsi="Times New Roman"/>
          <w:sz w:val="28"/>
          <w:szCs w:val="28"/>
        </w:rPr>
        <w:t xml:space="preserve"> </w:t>
      </w:r>
      <w:r w:rsidR="00511C89">
        <w:rPr>
          <w:rFonts w:ascii="Times New Roman" w:hAnsi="Times New Roman"/>
          <w:sz w:val="28"/>
          <w:szCs w:val="28"/>
        </w:rPr>
        <w:t>обласної державної адміністрації</w:t>
      </w:r>
      <w:r w:rsidR="00625277" w:rsidRPr="00526810">
        <w:rPr>
          <w:rFonts w:ascii="Times New Roman" w:hAnsi="Times New Roman"/>
          <w:sz w:val="28"/>
          <w:szCs w:val="28"/>
        </w:rPr>
        <w:t xml:space="preserve"> </w:t>
      </w:r>
      <w:r w:rsidRPr="00526810">
        <w:rPr>
          <w:rFonts w:ascii="Times New Roman" w:hAnsi="Times New Roman"/>
          <w:sz w:val="28"/>
          <w:szCs w:val="28"/>
        </w:rPr>
        <w:t xml:space="preserve">забезпечення підготовки кадрів для потреб регіональних роботодавців в умовах дефіциту бюджетних коштів, зменшення кількості абітурієнтів через природні, міграційні та іміджеві фактори, в закладах освіти із застарілим обладнанням. Затвердження бюджетних видатків та визначення пріоритетів розвитку закладів професійної </w:t>
      </w:r>
      <w:r w:rsidR="00342A3D" w:rsidRPr="00526810">
        <w:rPr>
          <w:rFonts w:ascii="Times New Roman" w:hAnsi="Times New Roman"/>
          <w:sz w:val="28"/>
          <w:szCs w:val="28"/>
        </w:rPr>
        <w:t xml:space="preserve">(професійно-технічної) </w:t>
      </w:r>
      <w:r w:rsidRPr="00526810">
        <w:rPr>
          <w:rFonts w:ascii="Times New Roman" w:hAnsi="Times New Roman"/>
          <w:sz w:val="28"/>
          <w:szCs w:val="28"/>
        </w:rPr>
        <w:t xml:space="preserve">освіти потрібно узгоджувати з великою кількістю </w:t>
      </w:r>
      <w:proofErr w:type="spellStart"/>
      <w:r w:rsidRPr="00526810">
        <w:rPr>
          <w:rFonts w:ascii="Times New Roman" w:hAnsi="Times New Roman"/>
          <w:sz w:val="28"/>
          <w:szCs w:val="28"/>
        </w:rPr>
        <w:t>стейкхолдерів</w:t>
      </w:r>
      <w:proofErr w:type="spellEnd"/>
      <w:r w:rsidRPr="00526810">
        <w:rPr>
          <w:rFonts w:ascii="Times New Roman" w:hAnsi="Times New Roman"/>
          <w:sz w:val="28"/>
          <w:szCs w:val="28"/>
        </w:rPr>
        <w:t>, таких як</w:t>
      </w:r>
      <w:r w:rsidR="006C4363" w:rsidRPr="00526810">
        <w:rPr>
          <w:rFonts w:ascii="Times New Roman" w:hAnsi="Times New Roman"/>
          <w:sz w:val="28"/>
          <w:szCs w:val="28"/>
        </w:rPr>
        <w:t>:</w:t>
      </w:r>
      <w:r w:rsidRPr="00526810">
        <w:rPr>
          <w:rFonts w:ascii="Times New Roman" w:hAnsi="Times New Roman"/>
          <w:sz w:val="28"/>
          <w:szCs w:val="28"/>
        </w:rPr>
        <w:t xml:space="preserve"> роботодавці, регіональні політики, працівники закладів професійної освіти, органи місцевого самоврядування. </w:t>
      </w:r>
    </w:p>
    <w:p w:rsidR="00361694" w:rsidRPr="00526810" w:rsidRDefault="00361694"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Відповіддю на ці та інші виклики може бути застосування елементів стратегічного планування розвитку регіональної системи професійної освіти. </w:t>
      </w:r>
    </w:p>
    <w:bookmarkEnd w:id="7"/>
    <w:p w:rsidR="00361694" w:rsidRPr="00526810" w:rsidRDefault="00361694" w:rsidP="00225FF6">
      <w:pPr>
        <w:spacing w:after="0" w:line="240" w:lineRule="auto"/>
        <w:jc w:val="both"/>
        <w:rPr>
          <w:rFonts w:ascii="Times New Roman" w:hAnsi="Times New Roman"/>
          <w:sz w:val="28"/>
          <w:szCs w:val="28"/>
        </w:rPr>
      </w:pPr>
    </w:p>
    <w:p w:rsidR="00881A5C" w:rsidRDefault="00881A5C" w:rsidP="00143473">
      <w:pPr>
        <w:spacing w:after="0" w:line="240" w:lineRule="auto"/>
        <w:jc w:val="center"/>
        <w:rPr>
          <w:rFonts w:ascii="Times New Roman" w:hAnsi="Times New Roman"/>
          <w:b/>
          <w:sz w:val="28"/>
          <w:szCs w:val="28"/>
        </w:rPr>
      </w:pPr>
      <w:bookmarkStart w:id="8" w:name="_Toc59435767"/>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881A5C" w:rsidRDefault="00881A5C" w:rsidP="00143473">
      <w:pPr>
        <w:spacing w:after="0" w:line="240" w:lineRule="auto"/>
        <w:jc w:val="center"/>
        <w:rPr>
          <w:rFonts w:ascii="Times New Roman" w:hAnsi="Times New Roman"/>
          <w:b/>
          <w:sz w:val="28"/>
          <w:szCs w:val="28"/>
        </w:rPr>
      </w:pPr>
    </w:p>
    <w:p w:rsidR="000536DF" w:rsidRPr="00526810" w:rsidRDefault="006C4363" w:rsidP="00143473">
      <w:pPr>
        <w:spacing w:after="0" w:line="240" w:lineRule="auto"/>
        <w:jc w:val="center"/>
        <w:rPr>
          <w:rFonts w:ascii="Times New Roman" w:hAnsi="Times New Roman"/>
          <w:b/>
          <w:sz w:val="28"/>
          <w:szCs w:val="28"/>
        </w:rPr>
      </w:pPr>
      <w:r w:rsidRPr="00526810">
        <w:rPr>
          <w:rFonts w:ascii="Times New Roman" w:hAnsi="Times New Roman"/>
          <w:b/>
          <w:sz w:val="28"/>
          <w:szCs w:val="28"/>
        </w:rPr>
        <w:lastRenderedPageBreak/>
        <w:t>ІІ</w:t>
      </w:r>
      <w:r w:rsidR="00312258" w:rsidRPr="00526810">
        <w:rPr>
          <w:rFonts w:ascii="Times New Roman" w:hAnsi="Times New Roman"/>
          <w:b/>
          <w:sz w:val="28"/>
          <w:szCs w:val="28"/>
        </w:rPr>
        <w:t xml:space="preserve">. </w:t>
      </w:r>
      <w:r w:rsidR="00625277" w:rsidRPr="00526810">
        <w:rPr>
          <w:rFonts w:ascii="Times New Roman" w:hAnsi="Times New Roman"/>
          <w:b/>
          <w:sz w:val="28"/>
          <w:szCs w:val="28"/>
        </w:rPr>
        <w:t xml:space="preserve">ОГЛЯД ПРОЦЕСУ </w:t>
      </w:r>
      <w:r w:rsidR="002F2F00" w:rsidRPr="00526810">
        <w:rPr>
          <w:rFonts w:ascii="Times New Roman" w:hAnsi="Times New Roman"/>
          <w:b/>
          <w:sz w:val="28"/>
          <w:szCs w:val="28"/>
        </w:rPr>
        <w:t>ПІДГОТОВКИ</w:t>
      </w:r>
      <w:r w:rsidR="00625277" w:rsidRPr="00526810">
        <w:rPr>
          <w:rFonts w:ascii="Times New Roman" w:hAnsi="Times New Roman"/>
          <w:b/>
          <w:sz w:val="28"/>
          <w:szCs w:val="28"/>
        </w:rPr>
        <w:t xml:space="preserve"> СТРАТЕГІЇ</w:t>
      </w:r>
      <w:bookmarkEnd w:id="8"/>
    </w:p>
    <w:p w:rsidR="000536DF" w:rsidRPr="00526810" w:rsidRDefault="000536DF" w:rsidP="00225FF6">
      <w:pPr>
        <w:spacing w:after="0" w:line="240" w:lineRule="auto"/>
        <w:jc w:val="both"/>
        <w:rPr>
          <w:rFonts w:ascii="Times New Roman" w:hAnsi="Times New Roman"/>
          <w:sz w:val="28"/>
          <w:szCs w:val="28"/>
        </w:rPr>
      </w:pPr>
    </w:p>
    <w:p w:rsidR="00BD27F4" w:rsidRDefault="000536DF" w:rsidP="00BD27F4">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Підготовка </w:t>
      </w:r>
      <w:r w:rsidR="008F406A" w:rsidRPr="00526810">
        <w:rPr>
          <w:rFonts w:ascii="Times New Roman" w:hAnsi="Times New Roman"/>
          <w:sz w:val="28"/>
          <w:szCs w:val="28"/>
        </w:rPr>
        <w:t>С</w:t>
      </w:r>
      <w:r w:rsidRPr="00526810">
        <w:rPr>
          <w:rFonts w:ascii="Times New Roman" w:hAnsi="Times New Roman"/>
          <w:sz w:val="28"/>
          <w:szCs w:val="28"/>
        </w:rPr>
        <w:t xml:space="preserve">тратегічного плану </w:t>
      </w:r>
      <w:r w:rsidR="008F406A" w:rsidRPr="00526810">
        <w:rPr>
          <w:rFonts w:ascii="Times New Roman" w:hAnsi="Times New Roman"/>
          <w:sz w:val="28"/>
          <w:szCs w:val="28"/>
        </w:rPr>
        <w:t xml:space="preserve">розвитку </w:t>
      </w:r>
      <w:r w:rsidR="0080284F" w:rsidRPr="00526810">
        <w:rPr>
          <w:rFonts w:ascii="Times New Roman" w:hAnsi="Times New Roman"/>
          <w:sz w:val="28"/>
          <w:szCs w:val="28"/>
        </w:rPr>
        <w:t>регіональної системи</w:t>
      </w:r>
      <w:r w:rsidR="008F406A" w:rsidRPr="00526810">
        <w:rPr>
          <w:rFonts w:ascii="Times New Roman" w:hAnsi="Times New Roman"/>
          <w:sz w:val="28"/>
          <w:szCs w:val="28"/>
        </w:rPr>
        <w:t xml:space="preserve"> професійної (професійно-технічної) освіти </w:t>
      </w:r>
      <w:r w:rsidR="0097703C">
        <w:rPr>
          <w:rFonts w:ascii="Times New Roman" w:hAnsi="Times New Roman"/>
          <w:sz w:val="28"/>
          <w:szCs w:val="28"/>
        </w:rPr>
        <w:t>Черкаської</w:t>
      </w:r>
      <w:r w:rsidR="008F406A" w:rsidRPr="00526810">
        <w:rPr>
          <w:rFonts w:ascii="Times New Roman" w:hAnsi="Times New Roman"/>
          <w:sz w:val="28"/>
          <w:szCs w:val="28"/>
        </w:rPr>
        <w:t xml:space="preserve"> області на 2021-2027 роки (далі – Стратегія) </w:t>
      </w:r>
      <w:r w:rsidRPr="00526810">
        <w:rPr>
          <w:rFonts w:ascii="Times New Roman" w:hAnsi="Times New Roman"/>
          <w:sz w:val="28"/>
          <w:szCs w:val="28"/>
        </w:rPr>
        <w:t>відбув</w:t>
      </w:r>
      <w:r w:rsidR="006C4363" w:rsidRPr="00526810">
        <w:rPr>
          <w:rFonts w:ascii="Times New Roman" w:hAnsi="Times New Roman"/>
          <w:sz w:val="28"/>
          <w:szCs w:val="28"/>
        </w:rPr>
        <w:t xml:space="preserve">алася </w:t>
      </w:r>
      <w:r w:rsidRPr="00526810">
        <w:rPr>
          <w:rFonts w:ascii="Times New Roman" w:hAnsi="Times New Roman"/>
          <w:sz w:val="28"/>
          <w:szCs w:val="28"/>
        </w:rPr>
        <w:t>в</w:t>
      </w:r>
      <w:r w:rsidR="005809C7" w:rsidRPr="00526810">
        <w:rPr>
          <w:rFonts w:ascii="Times New Roman" w:hAnsi="Times New Roman"/>
          <w:sz w:val="28"/>
          <w:szCs w:val="28"/>
        </w:rPr>
        <w:t>ідповідно</w:t>
      </w:r>
      <w:r w:rsidRPr="00526810">
        <w:rPr>
          <w:rFonts w:ascii="Times New Roman" w:hAnsi="Times New Roman"/>
          <w:sz w:val="28"/>
          <w:szCs w:val="28"/>
        </w:rPr>
        <w:t xml:space="preserve"> </w:t>
      </w:r>
      <w:r w:rsidR="005809C7" w:rsidRPr="00526810">
        <w:rPr>
          <w:rFonts w:ascii="Times New Roman" w:hAnsi="Times New Roman"/>
          <w:sz w:val="28"/>
          <w:szCs w:val="28"/>
        </w:rPr>
        <w:t xml:space="preserve">до </w:t>
      </w:r>
      <w:r w:rsidR="00BD27F4">
        <w:rPr>
          <w:rFonts w:ascii="Times New Roman" w:hAnsi="Times New Roman"/>
          <w:sz w:val="28"/>
          <w:szCs w:val="28"/>
        </w:rPr>
        <w:t xml:space="preserve">наданих </w:t>
      </w:r>
      <w:r w:rsidR="00BD27F4" w:rsidRPr="00BD27F4">
        <w:rPr>
          <w:rFonts w:ascii="Times New Roman" w:hAnsi="Times New Roman"/>
          <w:sz w:val="28"/>
          <w:szCs w:val="28"/>
        </w:rPr>
        <w:t>Міністерство</w:t>
      </w:r>
      <w:r w:rsidR="00BD27F4">
        <w:rPr>
          <w:rFonts w:ascii="Times New Roman" w:hAnsi="Times New Roman"/>
          <w:sz w:val="28"/>
          <w:szCs w:val="28"/>
        </w:rPr>
        <w:t>м</w:t>
      </w:r>
      <w:r w:rsidR="00BD27F4" w:rsidRPr="00BD27F4">
        <w:rPr>
          <w:rFonts w:ascii="Times New Roman" w:hAnsi="Times New Roman"/>
          <w:sz w:val="28"/>
          <w:szCs w:val="28"/>
        </w:rPr>
        <w:t xml:space="preserve"> освіти і науки</w:t>
      </w:r>
      <w:r w:rsidR="00BD27F4">
        <w:rPr>
          <w:rFonts w:ascii="Times New Roman" w:hAnsi="Times New Roman"/>
          <w:sz w:val="28"/>
          <w:szCs w:val="28"/>
        </w:rPr>
        <w:t xml:space="preserve"> України методичних </w:t>
      </w:r>
      <w:r w:rsidR="00BD27F4" w:rsidRPr="00BD27F4">
        <w:rPr>
          <w:rFonts w:ascii="Times New Roman" w:hAnsi="Times New Roman"/>
          <w:sz w:val="28"/>
          <w:szCs w:val="28"/>
        </w:rPr>
        <w:t>рекомендаці</w:t>
      </w:r>
      <w:r w:rsidR="00BD27F4">
        <w:rPr>
          <w:rFonts w:ascii="Times New Roman" w:hAnsi="Times New Roman"/>
          <w:sz w:val="28"/>
          <w:szCs w:val="28"/>
        </w:rPr>
        <w:t>й</w:t>
      </w:r>
      <w:r w:rsidR="00BD27F4" w:rsidRPr="00BD27F4">
        <w:rPr>
          <w:rFonts w:ascii="Times New Roman" w:hAnsi="Times New Roman"/>
          <w:sz w:val="28"/>
          <w:szCs w:val="28"/>
        </w:rPr>
        <w:t xml:space="preserve"> щодо розроблення стратегічних планів розвитку регіональних</w:t>
      </w:r>
      <w:r w:rsidR="00BD27F4">
        <w:rPr>
          <w:rFonts w:ascii="Times New Roman" w:hAnsi="Times New Roman"/>
          <w:sz w:val="28"/>
          <w:szCs w:val="28"/>
        </w:rPr>
        <w:t xml:space="preserve"> </w:t>
      </w:r>
      <w:r w:rsidR="00BD27F4" w:rsidRPr="00BD27F4">
        <w:rPr>
          <w:rFonts w:ascii="Times New Roman" w:hAnsi="Times New Roman"/>
          <w:sz w:val="28"/>
          <w:szCs w:val="28"/>
        </w:rPr>
        <w:t>систем професійної (професійно-технічної) освіти, планів заходів з їх реалізації</w:t>
      </w:r>
      <w:r w:rsidR="00BD27F4">
        <w:rPr>
          <w:rFonts w:ascii="Times New Roman" w:hAnsi="Times New Roman"/>
          <w:sz w:val="28"/>
          <w:szCs w:val="28"/>
        </w:rPr>
        <w:t xml:space="preserve"> </w:t>
      </w:r>
      <w:r w:rsidR="00BD27F4" w:rsidRPr="00BD27F4">
        <w:rPr>
          <w:rFonts w:ascii="Times New Roman" w:hAnsi="Times New Roman"/>
          <w:sz w:val="28"/>
          <w:szCs w:val="28"/>
        </w:rPr>
        <w:t>та проведення моніторингу і оцінки результативн</w:t>
      </w:r>
      <w:r w:rsidR="00BD27F4">
        <w:rPr>
          <w:rFonts w:ascii="Times New Roman" w:hAnsi="Times New Roman"/>
          <w:sz w:val="28"/>
          <w:szCs w:val="28"/>
        </w:rPr>
        <w:t xml:space="preserve">ості їх реалізації, підготовлених </w:t>
      </w:r>
      <w:r w:rsidR="00BD27F4" w:rsidRPr="00BD27F4">
        <w:rPr>
          <w:rFonts w:ascii="Times New Roman" w:hAnsi="Times New Roman"/>
          <w:sz w:val="28"/>
          <w:szCs w:val="28"/>
        </w:rPr>
        <w:t xml:space="preserve">спільно з експертами Програми </w:t>
      </w:r>
      <w:r w:rsidR="00F33EE0">
        <w:rPr>
          <w:rFonts w:ascii="Times New Roman" w:hAnsi="Times New Roman"/>
          <w:sz w:val="28"/>
          <w:szCs w:val="28"/>
        </w:rPr>
        <w:t>„</w:t>
      </w:r>
      <w:r w:rsidR="00BD27F4" w:rsidRPr="00BD27F4">
        <w:rPr>
          <w:rFonts w:ascii="Times New Roman" w:hAnsi="Times New Roman"/>
          <w:sz w:val="28"/>
          <w:szCs w:val="28"/>
        </w:rPr>
        <w:t>EU4Skills</w:t>
      </w:r>
      <w:r w:rsidR="00F33EE0">
        <w:rPr>
          <w:rFonts w:ascii="Times New Roman" w:hAnsi="Times New Roman"/>
          <w:sz w:val="28"/>
          <w:szCs w:val="28"/>
        </w:rPr>
        <w:t>“</w:t>
      </w:r>
      <w:r w:rsidR="00BD27F4" w:rsidRPr="00BD27F4">
        <w:rPr>
          <w:rFonts w:ascii="Times New Roman" w:hAnsi="Times New Roman"/>
          <w:sz w:val="28"/>
          <w:szCs w:val="28"/>
        </w:rPr>
        <w:t>.</w:t>
      </w:r>
    </w:p>
    <w:p w:rsidR="00802C49" w:rsidRPr="00526810" w:rsidRDefault="00802C49"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Розроблення </w:t>
      </w:r>
      <w:r w:rsidR="008F406A" w:rsidRPr="00526810">
        <w:rPr>
          <w:rFonts w:ascii="Times New Roman" w:hAnsi="Times New Roman"/>
          <w:sz w:val="28"/>
          <w:szCs w:val="28"/>
        </w:rPr>
        <w:t xml:space="preserve">Стратегії </w:t>
      </w:r>
      <w:r w:rsidRPr="00526810">
        <w:rPr>
          <w:rFonts w:ascii="Times New Roman" w:hAnsi="Times New Roman"/>
          <w:sz w:val="28"/>
          <w:szCs w:val="28"/>
        </w:rPr>
        <w:t xml:space="preserve">здійснюється з метою: </w:t>
      </w:r>
    </w:p>
    <w:p w:rsidR="00C62259" w:rsidRPr="00526810" w:rsidRDefault="00802C49" w:rsidP="00A13867">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забезпечення потреб роботодавців </w:t>
      </w:r>
      <w:r w:rsidR="00F55FDA" w:rsidRPr="00526810">
        <w:rPr>
          <w:rFonts w:ascii="Times New Roman" w:hAnsi="Times New Roman"/>
          <w:sz w:val="28"/>
          <w:szCs w:val="28"/>
          <w:lang w:val="uk-UA"/>
        </w:rPr>
        <w:t xml:space="preserve">області </w:t>
      </w:r>
      <w:r w:rsidRPr="00526810">
        <w:rPr>
          <w:rFonts w:ascii="Times New Roman" w:hAnsi="Times New Roman"/>
          <w:sz w:val="28"/>
          <w:szCs w:val="28"/>
          <w:lang w:val="uk-UA"/>
        </w:rPr>
        <w:t>у кваліфікованих кадрах,</w:t>
      </w:r>
    </w:p>
    <w:p w:rsidR="00802C49" w:rsidRPr="00526810" w:rsidRDefault="00802C49" w:rsidP="00A13867">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розширення можливостей зайнятості, професійної самореалізації та неперервного </w:t>
      </w:r>
      <w:r w:rsidR="00864FC1" w:rsidRPr="00526810">
        <w:rPr>
          <w:rFonts w:ascii="Times New Roman" w:hAnsi="Times New Roman"/>
          <w:sz w:val="28"/>
          <w:szCs w:val="28"/>
          <w:lang w:val="uk-UA"/>
        </w:rPr>
        <w:t xml:space="preserve">вдосконалення </w:t>
      </w:r>
      <w:r w:rsidRPr="00526810">
        <w:rPr>
          <w:rFonts w:ascii="Times New Roman" w:hAnsi="Times New Roman"/>
          <w:sz w:val="28"/>
          <w:szCs w:val="28"/>
          <w:lang w:val="uk-UA"/>
        </w:rPr>
        <w:t xml:space="preserve">особистості упродовж життя відповідно до інтересів </w:t>
      </w:r>
      <w:r w:rsidR="00864FC1" w:rsidRPr="00526810">
        <w:rPr>
          <w:rFonts w:ascii="Times New Roman" w:hAnsi="Times New Roman"/>
          <w:sz w:val="28"/>
          <w:szCs w:val="28"/>
          <w:lang w:val="uk-UA"/>
        </w:rPr>
        <w:t xml:space="preserve">особистості </w:t>
      </w:r>
      <w:r w:rsidRPr="00526810">
        <w:rPr>
          <w:rFonts w:ascii="Times New Roman" w:hAnsi="Times New Roman"/>
          <w:sz w:val="28"/>
          <w:szCs w:val="28"/>
          <w:lang w:val="uk-UA"/>
        </w:rPr>
        <w:t>та потреб регіональної економіки</w:t>
      </w:r>
      <w:r w:rsidR="000F4B17" w:rsidRPr="00526810">
        <w:rPr>
          <w:rFonts w:ascii="Times New Roman" w:hAnsi="Times New Roman"/>
          <w:sz w:val="28"/>
          <w:szCs w:val="28"/>
          <w:lang w:val="uk-UA"/>
        </w:rPr>
        <w:t>.</w:t>
      </w:r>
    </w:p>
    <w:p w:rsidR="000F4B17" w:rsidRPr="00526810" w:rsidRDefault="000F4B17" w:rsidP="00A13867">
      <w:pPr>
        <w:spacing w:after="0" w:line="240" w:lineRule="auto"/>
        <w:ind w:firstLine="709"/>
        <w:jc w:val="both"/>
        <w:rPr>
          <w:rFonts w:ascii="Times New Roman" w:hAnsi="Times New Roman"/>
          <w:sz w:val="28"/>
          <w:szCs w:val="28"/>
        </w:rPr>
      </w:pPr>
      <w:r w:rsidRPr="00526810">
        <w:rPr>
          <w:rFonts w:ascii="Times New Roman" w:hAnsi="Times New Roman"/>
          <w:sz w:val="28"/>
          <w:szCs w:val="28"/>
        </w:rPr>
        <w:t>Розроблення Стратегії відбувалося з дотриманням таких принципів:</w:t>
      </w:r>
    </w:p>
    <w:p w:rsidR="000F4B17" w:rsidRPr="00526810" w:rsidRDefault="000F4B17" w:rsidP="00A13867">
      <w:pPr>
        <w:pStyle w:val="ae"/>
        <w:ind w:left="0" w:firstLine="709"/>
        <w:jc w:val="both"/>
        <w:rPr>
          <w:rFonts w:ascii="Times New Roman" w:hAnsi="Times New Roman"/>
          <w:sz w:val="28"/>
          <w:szCs w:val="28"/>
          <w:lang w:val="uk-UA"/>
        </w:rPr>
      </w:pPr>
      <w:bookmarkStart w:id="9" w:name="n21"/>
      <w:bookmarkEnd w:id="9"/>
      <w:r w:rsidRPr="00526810">
        <w:rPr>
          <w:rFonts w:ascii="Times New Roman" w:hAnsi="Times New Roman"/>
          <w:sz w:val="28"/>
          <w:szCs w:val="28"/>
          <w:lang w:val="uk-UA"/>
        </w:rPr>
        <w:t>відкритість – забезпечення залучення заінтересованих представників установ та інституцій, що працюють у сфері професійної освіти, зайнятості, регіонального розвитку, суб’єктів підприємництва та громадських об’єднань;</w:t>
      </w:r>
    </w:p>
    <w:p w:rsidR="000F4B17" w:rsidRPr="00526810" w:rsidRDefault="000F4B17" w:rsidP="00A13867">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паритетність – створення рівних можливостей для висловлення позицій заінтересованих сторін та забезпечення максимального врахування їх інтересів;</w:t>
      </w:r>
    </w:p>
    <w:p w:rsidR="000F4B17" w:rsidRPr="00526810" w:rsidRDefault="000F4B17" w:rsidP="00A13867">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координація – взаємозв’язок та узгодженість Стратегії з бюджетними програмами та </w:t>
      </w:r>
      <w:proofErr w:type="spellStart"/>
      <w:r w:rsidRPr="00526810">
        <w:rPr>
          <w:rFonts w:ascii="Times New Roman" w:hAnsi="Times New Roman"/>
          <w:sz w:val="28"/>
          <w:szCs w:val="28"/>
          <w:lang w:val="uk-UA"/>
        </w:rPr>
        <w:t>про</w:t>
      </w:r>
      <w:r w:rsidR="00342A3D" w:rsidRPr="00526810">
        <w:rPr>
          <w:rFonts w:ascii="Times New Roman" w:hAnsi="Times New Roman"/>
          <w:sz w:val="28"/>
          <w:szCs w:val="28"/>
          <w:lang w:val="uk-UA"/>
        </w:rPr>
        <w:t>є</w:t>
      </w:r>
      <w:r w:rsidRPr="00526810">
        <w:rPr>
          <w:rFonts w:ascii="Times New Roman" w:hAnsi="Times New Roman"/>
          <w:sz w:val="28"/>
          <w:szCs w:val="28"/>
          <w:lang w:val="uk-UA"/>
        </w:rPr>
        <w:t>ктами</w:t>
      </w:r>
      <w:proofErr w:type="spellEnd"/>
      <w:r w:rsidRPr="00526810">
        <w:rPr>
          <w:rFonts w:ascii="Times New Roman" w:hAnsi="Times New Roman"/>
          <w:sz w:val="28"/>
          <w:szCs w:val="28"/>
          <w:lang w:val="uk-UA"/>
        </w:rPr>
        <w:t xml:space="preserve"> розвитку;</w:t>
      </w:r>
    </w:p>
    <w:p w:rsidR="000F4B17" w:rsidRPr="00526810" w:rsidRDefault="000F4B17" w:rsidP="00A13867">
      <w:pPr>
        <w:spacing w:after="0"/>
        <w:ind w:firstLine="708"/>
        <w:jc w:val="both"/>
        <w:rPr>
          <w:rFonts w:ascii="Times New Roman" w:hAnsi="Times New Roman"/>
          <w:sz w:val="28"/>
          <w:szCs w:val="28"/>
        </w:rPr>
      </w:pPr>
      <w:r w:rsidRPr="00526810">
        <w:rPr>
          <w:rFonts w:ascii="Times New Roman" w:hAnsi="Times New Roman"/>
          <w:sz w:val="28"/>
          <w:szCs w:val="28"/>
        </w:rPr>
        <w:t>доповнюваність – забезпечення взаємозв’язку професійної освіти, виробництва, фінансових ресурсів щодо розвитку інноваційної діяльності.</w:t>
      </w:r>
    </w:p>
    <w:p w:rsidR="000F4B17" w:rsidRPr="0097703C" w:rsidRDefault="000F4B17" w:rsidP="00A13867">
      <w:pPr>
        <w:spacing w:after="0" w:line="240" w:lineRule="auto"/>
        <w:ind w:firstLine="708"/>
        <w:jc w:val="both"/>
        <w:rPr>
          <w:rFonts w:ascii="Times New Roman" w:hAnsi="Times New Roman"/>
          <w:color w:val="FF0000"/>
          <w:sz w:val="28"/>
          <w:szCs w:val="28"/>
        </w:rPr>
      </w:pPr>
      <w:r w:rsidRPr="00526810">
        <w:rPr>
          <w:rFonts w:ascii="Times New Roman" w:hAnsi="Times New Roman"/>
          <w:sz w:val="28"/>
          <w:szCs w:val="28"/>
        </w:rPr>
        <w:t>Розроблення</w:t>
      </w:r>
      <w:r w:rsidR="00731F25" w:rsidRPr="00526810">
        <w:rPr>
          <w:rFonts w:ascii="Times New Roman" w:hAnsi="Times New Roman"/>
          <w:sz w:val="28"/>
          <w:szCs w:val="28"/>
        </w:rPr>
        <w:t xml:space="preserve"> та </w:t>
      </w:r>
      <w:r w:rsidRPr="00526810">
        <w:rPr>
          <w:rFonts w:ascii="Times New Roman" w:hAnsi="Times New Roman"/>
          <w:sz w:val="28"/>
          <w:szCs w:val="28"/>
        </w:rPr>
        <w:t xml:space="preserve">затвердження Стратегії здійснено на виконання розпорядження Кабінету Міністрів України від 12.06.2019 № 419-р </w:t>
      </w:r>
      <w:proofErr w:type="spellStart"/>
      <w:r w:rsidR="00F33EE0">
        <w:rPr>
          <w:rFonts w:ascii="Times New Roman" w:hAnsi="Times New Roman"/>
          <w:sz w:val="28"/>
          <w:szCs w:val="28"/>
        </w:rPr>
        <w:t>„</w:t>
      </w:r>
      <w:r w:rsidRPr="00526810">
        <w:rPr>
          <w:rFonts w:ascii="Times New Roman" w:hAnsi="Times New Roman"/>
          <w:sz w:val="28"/>
          <w:szCs w:val="28"/>
        </w:rPr>
        <w:t>Про</w:t>
      </w:r>
      <w:proofErr w:type="spellEnd"/>
      <w:r w:rsidRPr="00526810">
        <w:rPr>
          <w:rFonts w:ascii="Times New Roman" w:hAnsi="Times New Roman"/>
          <w:sz w:val="28"/>
          <w:szCs w:val="28"/>
        </w:rPr>
        <w:t xml:space="preserve"> затвердження  Концепції реалізації державної політики у сфері професійної (професійно-технічної) освіти </w:t>
      </w:r>
      <w:proofErr w:type="spellStart"/>
      <w:r w:rsidR="00F33EE0">
        <w:rPr>
          <w:rFonts w:ascii="Times New Roman" w:hAnsi="Times New Roman"/>
          <w:sz w:val="28"/>
          <w:szCs w:val="28"/>
        </w:rPr>
        <w:t>„</w:t>
      </w:r>
      <w:r w:rsidRPr="00526810">
        <w:rPr>
          <w:rFonts w:ascii="Times New Roman" w:hAnsi="Times New Roman"/>
          <w:sz w:val="28"/>
          <w:szCs w:val="28"/>
        </w:rPr>
        <w:t>Сучасна</w:t>
      </w:r>
      <w:proofErr w:type="spellEnd"/>
      <w:r w:rsidRPr="00526810">
        <w:rPr>
          <w:rFonts w:ascii="Times New Roman" w:hAnsi="Times New Roman"/>
          <w:sz w:val="28"/>
          <w:szCs w:val="28"/>
        </w:rPr>
        <w:t xml:space="preserve"> професійна (професійно-технічна) освіта</w:t>
      </w:r>
      <w:r w:rsidR="00F33EE0">
        <w:rPr>
          <w:rFonts w:ascii="Times New Roman" w:hAnsi="Times New Roman"/>
          <w:sz w:val="28"/>
          <w:szCs w:val="28"/>
        </w:rPr>
        <w:t>“</w:t>
      </w:r>
      <w:r w:rsidRPr="00526810">
        <w:rPr>
          <w:rFonts w:ascii="Times New Roman" w:hAnsi="Times New Roman"/>
          <w:sz w:val="28"/>
          <w:szCs w:val="28"/>
        </w:rPr>
        <w:t xml:space="preserve"> на період до 2027 року</w:t>
      </w:r>
      <w:r w:rsidR="00F33EE0">
        <w:rPr>
          <w:rFonts w:ascii="Times New Roman" w:hAnsi="Times New Roman"/>
          <w:sz w:val="28"/>
          <w:szCs w:val="28"/>
        </w:rPr>
        <w:t>“</w:t>
      </w:r>
      <w:r w:rsidRPr="00526810">
        <w:rPr>
          <w:rFonts w:ascii="Times New Roman" w:hAnsi="Times New Roman"/>
          <w:sz w:val="28"/>
          <w:szCs w:val="28"/>
        </w:rPr>
        <w:t xml:space="preserve">, Програми діяльності Кабінету Міністрів України, затвердженої постановою Кабінету </w:t>
      </w:r>
      <w:r w:rsidR="00F4455F" w:rsidRPr="00526810">
        <w:rPr>
          <w:rFonts w:ascii="Times New Roman" w:hAnsi="Times New Roman"/>
          <w:sz w:val="28"/>
          <w:szCs w:val="28"/>
        </w:rPr>
        <w:t xml:space="preserve"> </w:t>
      </w:r>
      <w:r w:rsidRPr="00526810">
        <w:rPr>
          <w:rFonts w:ascii="Times New Roman" w:hAnsi="Times New Roman"/>
          <w:sz w:val="28"/>
          <w:szCs w:val="28"/>
        </w:rPr>
        <w:t xml:space="preserve">Міністрів </w:t>
      </w:r>
      <w:r w:rsidR="00F4455F" w:rsidRPr="00526810">
        <w:rPr>
          <w:rFonts w:ascii="Times New Roman" w:hAnsi="Times New Roman"/>
          <w:sz w:val="28"/>
          <w:szCs w:val="28"/>
        </w:rPr>
        <w:t xml:space="preserve"> </w:t>
      </w:r>
      <w:r w:rsidRPr="00526810">
        <w:rPr>
          <w:rFonts w:ascii="Times New Roman" w:hAnsi="Times New Roman"/>
          <w:sz w:val="28"/>
          <w:szCs w:val="28"/>
        </w:rPr>
        <w:t>України від 29.09.2019 № 849, із врахуванням положень статті 90 Бюджетного кодексу України, стат</w:t>
      </w:r>
      <w:r w:rsidR="00342A3D" w:rsidRPr="00526810">
        <w:rPr>
          <w:rFonts w:ascii="Times New Roman" w:hAnsi="Times New Roman"/>
          <w:sz w:val="28"/>
          <w:szCs w:val="28"/>
        </w:rPr>
        <w:t>ей</w:t>
      </w:r>
      <w:r w:rsidRPr="00526810">
        <w:rPr>
          <w:rFonts w:ascii="Times New Roman" w:hAnsi="Times New Roman"/>
          <w:sz w:val="28"/>
          <w:szCs w:val="28"/>
        </w:rPr>
        <w:t xml:space="preserve"> 22, 28, 39 Закону України </w:t>
      </w:r>
      <w:proofErr w:type="spellStart"/>
      <w:r w:rsidR="00F33EE0">
        <w:rPr>
          <w:rFonts w:ascii="Times New Roman" w:hAnsi="Times New Roman"/>
          <w:sz w:val="28"/>
          <w:szCs w:val="28"/>
        </w:rPr>
        <w:t>„</w:t>
      </w:r>
      <w:r w:rsidRPr="00526810">
        <w:rPr>
          <w:rFonts w:ascii="Times New Roman" w:hAnsi="Times New Roman"/>
          <w:sz w:val="28"/>
          <w:szCs w:val="28"/>
        </w:rPr>
        <w:t>Про</w:t>
      </w:r>
      <w:proofErr w:type="spellEnd"/>
      <w:r w:rsidRPr="00526810">
        <w:rPr>
          <w:rFonts w:ascii="Times New Roman" w:hAnsi="Times New Roman"/>
          <w:sz w:val="28"/>
          <w:szCs w:val="28"/>
        </w:rPr>
        <w:t xml:space="preserve"> місцеві державні адміністрації</w:t>
      </w:r>
      <w:r w:rsidR="00F33EE0">
        <w:rPr>
          <w:rFonts w:ascii="Times New Roman" w:hAnsi="Times New Roman"/>
          <w:sz w:val="28"/>
          <w:szCs w:val="28"/>
        </w:rPr>
        <w:t>“</w:t>
      </w:r>
      <w:r w:rsidRPr="00526810">
        <w:rPr>
          <w:rFonts w:ascii="Times New Roman" w:hAnsi="Times New Roman"/>
          <w:sz w:val="28"/>
          <w:szCs w:val="28"/>
        </w:rPr>
        <w:t xml:space="preserve">, статті 15 Закону України </w:t>
      </w:r>
      <w:proofErr w:type="spellStart"/>
      <w:r w:rsidR="00F33EE0">
        <w:rPr>
          <w:rFonts w:ascii="Times New Roman" w:hAnsi="Times New Roman"/>
          <w:sz w:val="28"/>
          <w:szCs w:val="28"/>
        </w:rPr>
        <w:t>„</w:t>
      </w:r>
      <w:r w:rsidRPr="00526810">
        <w:rPr>
          <w:rFonts w:ascii="Times New Roman" w:hAnsi="Times New Roman"/>
          <w:sz w:val="28"/>
          <w:szCs w:val="28"/>
        </w:rPr>
        <w:t>Про</w:t>
      </w:r>
      <w:proofErr w:type="spellEnd"/>
      <w:r w:rsidRPr="00526810">
        <w:rPr>
          <w:rFonts w:ascii="Times New Roman" w:hAnsi="Times New Roman"/>
          <w:sz w:val="28"/>
          <w:szCs w:val="28"/>
        </w:rPr>
        <w:t xml:space="preserve"> засади державної регіональної політики</w:t>
      </w:r>
      <w:r w:rsidR="00F33EE0">
        <w:rPr>
          <w:rFonts w:ascii="Times New Roman" w:hAnsi="Times New Roman"/>
          <w:sz w:val="28"/>
          <w:szCs w:val="28"/>
        </w:rPr>
        <w:t>“</w:t>
      </w:r>
      <w:r w:rsidRPr="00526810">
        <w:rPr>
          <w:rFonts w:ascii="Times New Roman" w:hAnsi="Times New Roman"/>
          <w:sz w:val="28"/>
          <w:szCs w:val="28"/>
        </w:rPr>
        <w:t xml:space="preserve">, постанови Кабінету Міністрів України від 11.11.2015 № 932 </w:t>
      </w:r>
      <w:proofErr w:type="spellStart"/>
      <w:r w:rsidR="00F33EE0">
        <w:rPr>
          <w:rFonts w:ascii="Times New Roman" w:hAnsi="Times New Roman"/>
          <w:sz w:val="28"/>
          <w:szCs w:val="28"/>
        </w:rPr>
        <w:t>„</w:t>
      </w:r>
      <w:r w:rsidRPr="009E151D">
        <w:rPr>
          <w:rFonts w:ascii="Times New Roman" w:hAnsi="Times New Roman"/>
          <w:sz w:val="28"/>
          <w:szCs w:val="28"/>
        </w:rPr>
        <w:t>Про</w:t>
      </w:r>
      <w:proofErr w:type="spellEnd"/>
      <w:r w:rsidRPr="009E151D">
        <w:rPr>
          <w:rFonts w:ascii="Times New Roman" w:hAnsi="Times New Roman"/>
          <w:sz w:val="28"/>
          <w:szCs w:val="28"/>
        </w:rPr>
        <w:t xml:space="preserve"> затвердження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w:t>
      </w:r>
      <w:r w:rsidR="00F33EE0">
        <w:rPr>
          <w:rFonts w:ascii="Times New Roman" w:hAnsi="Times New Roman"/>
          <w:sz w:val="28"/>
          <w:szCs w:val="28"/>
        </w:rPr>
        <w:t>“</w:t>
      </w:r>
      <w:r w:rsidRPr="009E151D">
        <w:rPr>
          <w:rFonts w:ascii="Times New Roman" w:hAnsi="Times New Roman"/>
          <w:sz w:val="28"/>
          <w:szCs w:val="28"/>
        </w:rPr>
        <w:t xml:space="preserve"> та</w:t>
      </w:r>
      <w:r w:rsidR="00B14E6C" w:rsidRPr="009E151D">
        <w:rPr>
          <w:rFonts w:ascii="Times New Roman" w:hAnsi="Times New Roman"/>
          <w:sz w:val="28"/>
          <w:szCs w:val="28"/>
        </w:rPr>
        <w:t xml:space="preserve"> </w:t>
      </w:r>
      <w:r w:rsidRPr="009E151D">
        <w:rPr>
          <w:rFonts w:ascii="Times New Roman" w:hAnsi="Times New Roman"/>
          <w:sz w:val="28"/>
          <w:szCs w:val="28"/>
        </w:rPr>
        <w:t>з метою реалізації угоди між Кабінетом Міністрів України та Європейським Союзом в</w:t>
      </w:r>
      <w:r w:rsidR="00B14E6C" w:rsidRPr="009E151D">
        <w:rPr>
          <w:rFonts w:ascii="Times New Roman" w:hAnsi="Times New Roman"/>
          <w:sz w:val="28"/>
          <w:szCs w:val="28"/>
        </w:rPr>
        <w:t xml:space="preserve">ід 17.12.2018 про затвердження </w:t>
      </w:r>
      <w:r w:rsidRPr="009E151D">
        <w:rPr>
          <w:rFonts w:ascii="Times New Roman" w:hAnsi="Times New Roman"/>
          <w:sz w:val="28"/>
          <w:szCs w:val="28"/>
        </w:rPr>
        <w:t xml:space="preserve">Програми ЄС для підтримки реформ професійно-технічної освіти в Україні – </w:t>
      </w:r>
      <w:r w:rsidR="00F33EE0">
        <w:rPr>
          <w:rFonts w:ascii="Times New Roman" w:hAnsi="Times New Roman"/>
          <w:sz w:val="28"/>
          <w:szCs w:val="28"/>
        </w:rPr>
        <w:t>„</w:t>
      </w:r>
      <w:r w:rsidRPr="009E151D">
        <w:rPr>
          <w:rFonts w:ascii="Times New Roman" w:hAnsi="Times New Roman"/>
          <w:sz w:val="28"/>
          <w:szCs w:val="28"/>
        </w:rPr>
        <w:t>EU4Skills: Кращі навички для життя в Україні</w:t>
      </w:r>
      <w:r w:rsidR="00F33EE0">
        <w:rPr>
          <w:rFonts w:ascii="Times New Roman" w:hAnsi="Times New Roman"/>
          <w:sz w:val="28"/>
          <w:szCs w:val="28"/>
        </w:rPr>
        <w:t>“</w:t>
      </w:r>
      <w:r w:rsidRPr="009E151D">
        <w:rPr>
          <w:rFonts w:ascii="Times New Roman" w:hAnsi="Times New Roman"/>
          <w:sz w:val="28"/>
          <w:szCs w:val="28"/>
        </w:rPr>
        <w:t>.</w:t>
      </w:r>
    </w:p>
    <w:p w:rsidR="000F4B17" w:rsidRPr="00526810" w:rsidRDefault="000F4B17" w:rsidP="00A345C5">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Розроблення Стратегії </w:t>
      </w:r>
      <w:r w:rsidR="00731F25" w:rsidRPr="00526810">
        <w:rPr>
          <w:rFonts w:ascii="Times New Roman" w:hAnsi="Times New Roman"/>
          <w:sz w:val="28"/>
          <w:szCs w:val="28"/>
        </w:rPr>
        <w:t>відбувалося у</w:t>
      </w:r>
      <w:r w:rsidRPr="00526810">
        <w:rPr>
          <w:rFonts w:ascii="Times New Roman" w:hAnsi="Times New Roman"/>
          <w:sz w:val="28"/>
          <w:szCs w:val="28"/>
        </w:rPr>
        <w:t xml:space="preserve"> </w:t>
      </w:r>
      <w:r w:rsidR="006C4363" w:rsidRPr="00526810">
        <w:rPr>
          <w:rFonts w:ascii="Times New Roman" w:hAnsi="Times New Roman"/>
          <w:sz w:val="28"/>
          <w:szCs w:val="28"/>
        </w:rPr>
        <w:t>такій</w:t>
      </w:r>
      <w:r w:rsidRPr="00526810">
        <w:rPr>
          <w:rFonts w:ascii="Times New Roman" w:hAnsi="Times New Roman"/>
          <w:sz w:val="28"/>
          <w:szCs w:val="28"/>
        </w:rPr>
        <w:t xml:space="preserve"> черговості:</w:t>
      </w:r>
    </w:p>
    <w:p w:rsidR="000F4B17" w:rsidRPr="00526810" w:rsidRDefault="009F5AC5"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F33EE0">
        <w:rPr>
          <w:rFonts w:ascii="Times New Roman" w:eastAsia="Times New Roman" w:hAnsi="Times New Roman"/>
          <w:bCs/>
          <w:color w:val="000000"/>
          <w:sz w:val="28"/>
          <w:szCs w:val="28"/>
          <w:lang w:val="uk-UA" w:eastAsia="uk-UA"/>
        </w:rPr>
        <w:t>утворення робочої групи з розробл</w:t>
      </w:r>
      <w:r w:rsidR="008D6E1A" w:rsidRPr="00F33EE0">
        <w:rPr>
          <w:rFonts w:ascii="Times New Roman" w:eastAsia="Times New Roman" w:hAnsi="Times New Roman"/>
          <w:bCs/>
          <w:color w:val="000000"/>
          <w:sz w:val="28"/>
          <w:szCs w:val="28"/>
          <w:lang w:val="uk-UA" w:eastAsia="uk-UA"/>
        </w:rPr>
        <w:t xml:space="preserve">ення </w:t>
      </w:r>
      <w:proofErr w:type="spellStart"/>
      <w:r w:rsidR="008D6E1A" w:rsidRPr="00F33EE0">
        <w:rPr>
          <w:rFonts w:ascii="Times New Roman" w:eastAsia="Times New Roman" w:hAnsi="Times New Roman"/>
          <w:bCs/>
          <w:color w:val="000000"/>
          <w:sz w:val="28"/>
          <w:szCs w:val="28"/>
          <w:lang w:val="uk-UA" w:eastAsia="uk-UA"/>
        </w:rPr>
        <w:t>проєкту</w:t>
      </w:r>
      <w:proofErr w:type="spellEnd"/>
      <w:r w:rsidR="008D6E1A" w:rsidRPr="00F33EE0">
        <w:rPr>
          <w:rFonts w:ascii="Times New Roman" w:eastAsia="Times New Roman" w:hAnsi="Times New Roman"/>
          <w:bCs/>
          <w:color w:val="000000"/>
          <w:sz w:val="28"/>
          <w:szCs w:val="28"/>
          <w:lang w:val="uk-UA" w:eastAsia="uk-UA"/>
        </w:rPr>
        <w:t xml:space="preserve"> Стратегії (далі – Р</w:t>
      </w:r>
      <w:r w:rsidRPr="00F33EE0">
        <w:rPr>
          <w:rFonts w:ascii="Times New Roman" w:eastAsia="Times New Roman" w:hAnsi="Times New Roman"/>
          <w:bCs/>
          <w:color w:val="000000"/>
          <w:sz w:val="28"/>
          <w:szCs w:val="28"/>
          <w:lang w:val="uk-UA" w:eastAsia="uk-UA"/>
        </w:rPr>
        <w:t>обоча група);</w:t>
      </w:r>
      <w:r w:rsidRPr="00526810">
        <w:rPr>
          <w:rFonts w:ascii="Times New Roman" w:eastAsia="Times New Roman" w:hAnsi="Times New Roman"/>
          <w:bCs/>
          <w:color w:val="000000"/>
          <w:sz w:val="28"/>
          <w:szCs w:val="28"/>
          <w:lang w:val="uk-UA" w:eastAsia="uk-UA"/>
        </w:rPr>
        <w:t xml:space="preserve"> </w:t>
      </w:r>
    </w:p>
    <w:p w:rsidR="009F5AC5" w:rsidRPr="00526810" w:rsidRDefault="009F5AC5"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 xml:space="preserve">затвердження плану заходів із </w:t>
      </w:r>
      <w:r w:rsidRPr="00526810">
        <w:rPr>
          <w:rFonts w:ascii="Times New Roman" w:hAnsi="Times New Roman"/>
          <w:sz w:val="28"/>
          <w:szCs w:val="28"/>
          <w:lang w:val="uk-UA" w:eastAsia="bg-BG"/>
        </w:rPr>
        <w:t>розроблення Стратегії;</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lastRenderedPageBreak/>
        <w:t xml:space="preserve">проведення стратегічного аналізу системи професійної освіти регіону, який містить характеристику основних тенденцій регіональної економіки та ринку праці, стану </w:t>
      </w:r>
      <w:r w:rsidR="001D4414">
        <w:rPr>
          <w:rFonts w:ascii="Times New Roman" w:hAnsi="Times New Roman"/>
          <w:sz w:val="28"/>
          <w:szCs w:val="28"/>
          <w:lang w:val="uk-UA"/>
        </w:rPr>
        <w:t>ЗП(ПТ)О</w:t>
      </w:r>
      <w:r w:rsidRPr="00526810">
        <w:rPr>
          <w:rFonts w:ascii="Times New Roman" w:eastAsia="Times New Roman" w:hAnsi="Times New Roman"/>
          <w:bCs/>
          <w:color w:val="000000"/>
          <w:sz w:val="28"/>
          <w:szCs w:val="28"/>
          <w:lang w:val="uk-UA" w:eastAsia="uk-UA"/>
        </w:rPr>
        <w:t xml:space="preserve">, зовнішніх тенденцій, які матимуть вплив на систему </w:t>
      </w:r>
      <w:r w:rsidR="006F3059">
        <w:rPr>
          <w:rFonts w:ascii="Times New Roman" w:hAnsi="Times New Roman"/>
          <w:sz w:val="28"/>
          <w:szCs w:val="28"/>
          <w:lang w:val="uk-UA"/>
        </w:rPr>
        <w:t>П(ПТ)О</w:t>
      </w:r>
      <w:r w:rsidRPr="00526810">
        <w:rPr>
          <w:rFonts w:ascii="Times New Roman" w:eastAsia="Times New Roman" w:hAnsi="Times New Roman"/>
          <w:bCs/>
          <w:color w:val="000000"/>
          <w:sz w:val="28"/>
          <w:szCs w:val="28"/>
          <w:lang w:val="uk-UA" w:eastAsia="uk-UA"/>
        </w:rPr>
        <w:t xml:space="preserve"> регіону;</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 xml:space="preserve">проведення SWOT-аналізу та формування стратегічного бачення розвитку системи </w:t>
      </w:r>
      <w:r w:rsidR="006F3059">
        <w:rPr>
          <w:rFonts w:ascii="Times New Roman" w:hAnsi="Times New Roman"/>
          <w:sz w:val="28"/>
          <w:szCs w:val="28"/>
          <w:lang w:val="uk-UA"/>
        </w:rPr>
        <w:t>П(ПТ)О</w:t>
      </w:r>
      <w:r w:rsidRPr="00526810">
        <w:rPr>
          <w:rFonts w:ascii="Times New Roman" w:eastAsia="Times New Roman" w:hAnsi="Times New Roman"/>
          <w:bCs/>
          <w:color w:val="000000"/>
          <w:sz w:val="28"/>
          <w:szCs w:val="28"/>
          <w:lang w:val="uk-UA" w:eastAsia="uk-UA"/>
        </w:rPr>
        <w:t xml:space="preserve"> регіону;</w:t>
      </w:r>
      <w:r w:rsidR="006F3059">
        <w:rPr>
          <w:rFonts w:ascii="Times New Roman" w:eastAsia="Times New Roman" w:hAnsi="Times New Roman"/>
          <w:bCs/>
          <w:color w:val="000000"/>
          <w:sz w:val="28"/>
          <w:szCs w:val="28"/>
          <w:lang w:val="uk-UA" w:eastAsia="uk-UA"/>
        </w:rPr>
        <w:t xml:space="preserve"> </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визначення стратегічних цілей розвитку системи професійної освіти регіону, відповідно до стратегічного бачення, з урахуванням результатів SWOT-аналізу;</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визначення операційних цілей, які спрямовані на досягнення відповідних стратегічних цілей;</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визначення основних завдань, заходів з реалізації Стратегії;</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 xml:space="preserve">розробка системи моніторингу та оцінки результативності реалізації Стратегії; </w:t>
      </w:r>
    </w:p>
    <w:p w:rsidR="000F4B17" w:rsidRPr="00526810" w:rsidRDefault="00182192"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 xml:space="preserve">розміщення </w:t>
      </w:r>
      <w:proofErr w:type="spellStart"/>
      <w:r w:rsidRPr="00526810">
        <w:rPr>
          <w:rFonts w:ascii="Times New Roman" w:eastAsia="Times New Roman" w:hAnsi="Times New Roman"/>
          <w:bCs/>
          <w:color w:val="000000"/>
          <w:sz w:val="28"/>
          <w:szCs w:val="28"/>
          <w:lang w:val="uk-UA" w:eastAsia="uk-UA"/>
        </w:rPr>
        <w:t>проє</w:t>
      </w:r>
      <w:r w:rsidR="000F4B17" w:rsidRPr="00526810">
        <w:rPr>
          <w:rFonts w:ascii="Times New Roman" w:eastAsia="Times New Roman" w:hAnsi="Times New Roman"/>
          <w:bCs/>
          <w:color w:val="000000"/>
          <w:sz w:val="28"/>
          <w:szCs w:val="28"/>
          <w:lang w:val="uk-UA" w:eastAsia="uk-UA"/>
        </w:rPr>
        <w:t>кту</w:t>
      </w:r>
      <w:proofErr w:type="spellEnd"/>
      <w:r w:rsidR="000F4B17" w:rsidRPr="00526810">
        <w:rPr>
          <w:rFonts w:ascii="Times New Roman" w:eastAsia="Times New Roman" w:hAnsi="Times New Roman"/>
          <w:bCs/>
          <w:color w:val="000000"/>
          <w:sz w:val="28"/>
          <w:szCs w:val="28"/>
          <w:lang w:val="uk-UA" w:eastAsia="uk-UA"/>
        </w:rPr>
        <w:t xml:space="preserve"> Стратегії на </w:t>
      </w:r>
      <w:proofErr w:type="spellStart"/>
      <w:r w:rsidR="000F4B17" w:rsidRPr="00526810">
        <w:rPr>
          <w:rFonts w:ascii="Times New Roman" w:eastAsia="Times New Roman" w:hAnsi="Times New Roman"/>
          <w:bCs/>
          <w:color w:val="000000"/>
          <w:sz w:val="28"/>
          <w:szCs w:val="28"/>
          <w:lang w:val="uk-UA" w:eastAsia="uk-UA"/>
        </w:rPr>
        <w:t>вебсайті</w:t>
      </w:r>
      <w:proofErr w:type="spellEnd"/>
      <w:r w:rsidR="000F4B17" w:rsidRPr="00526810">
        <w:rPr>
          <w:rFonts w:ascii="Times New Roman" w:eastAsia="Times New Roman" w:hAnsi="Times New Roman"/>
          <w:bCs/>
          <w:color w:val="000000"/>
          <w:sz w:val="28"/>
          <w:szCs w:val="28"/>
          <w:lang w:val="uk-UA" w:eastAsia="uk-UA"/>
        </w:rPr>
        <w:t xml:space="preserve"> Розробника;</w:t>
      </w:r>
    </w:p>
    <w:p w:rsidR="000F4B17" w:rsidRPr="00526810" w:rsidRDefault="000F4B17" w:rsidP="00A345C5">
      <w:pPr>
        <w:pStyle w:val="ae"/>
        <w:shd w:val="clear" w:color="auto" w:fill="FFFFFF"/>
        <w:ind w:left="0" w:right="1" w:firstLine="708"/>
        <w:contextualSpacing w:val="0"/>
        <w:jc w:val="both"/>
        <w:rPr>
          <w:rFonts w:ascii="Times New Roman" w:eastAsia="Times New Roman" w:hAnsi="Times New Roman"/>
          <w:bCs/>
          <w:color w:val="000000"/>
          <w:sz w:val="28"/>
          <w:szCs w:val="28"/>
          <w:lang w:val="uk-UA" w:eastAsia="uk-UA"/>
        </w:rPr>
      </w:pPr>
      <w:r w:rsidRPr="00526810">
        <w:rPr>
          <w:rFonts w:ascii="Times New Roman" w:eastAsia="Times New Roman" w:hAnsi="Times New Roman"/>
          <w:bCs/>
          <w:color w:val="000000"/>
          <w:sz w:val="28"/>
          <w:szCs w:val="28"/>
          <w:lang w:val="uk-UA" w:eastAsia="uk-UA"/>
        </w:rPr>
        <w:t xml:space="preserve">затвердження Стратегії </w:t>
      </w:r>
      <w:r w:rsidR="00891012" w:rsidRPr="00526810">
        <w:rPr>
          <w:rFonts w:ascii="Times New Roman" w:eastAsia="Times New Roman" w:hAnsi="Times New Roman"/>
          <w:bCs/>
          <w:color w:val="000000"/>
          <w:sz w:val="28"/>
          <w:szCs w:val="28"/>
          <w:lang w:val="uk-UA" w:eastAsia="uk-UA"/>
        </w:rPr>
        <w:t xml:space="preserve">розпорядженням </w:t>
      </w:r>
      <w:r w:rsidR="003D4973">
        <w:rPr>
          <w:rFonts w:ascii="Times New Roman" w:eastAsia="Times New Roman" w:hAnsi="Times New Roman"/>
          <w:bCs/>
          <w:color w:val="000000"/>
          <w:sz w:val="28"/>
          <w:szCs w:val="28"/>
          <w:lang w:val="uk-UA" w:eastAsia="uk-UA"/>
        </w:rPr>
        <w:t>Черкаської</w:t>
      </w:r>
      <w:r w:rsidR="00F55FDA" w:rsidRPr="00526810">
        <w:rPr>
          <w:rFonts w:ascii="Times New Roman" w:eastAsia="Times New Roman" w:hAnsi="Times New Roman"/>
          <w:bCs/>
          <w:color w:val="000000"/>
          <w:sz w:val="28"/>
          <w:szCs w:val="28"/>
          <w:lang w:val="uk-UA" w:eastAsia="uk-UA"/>
        </w:rPr>
        <w:t xml:space="preserve"> </w:t>
      </w:r>
      <w:r w:rsidRPr="00526810">
        <w:rPr>
          <w:rFonts w:ascii="Times New Roman" w:eastAsia="Times New Roman" w:hAnsi="Times New Roman"/>
          <w:bCs/>
          <w:color w:val="000000"/>
          <w:sz w:val="28"/>
          <w:szCs w:val="28"/>
          <w:lang w:val="uk-UA" w:eastAsia="uk-UA"/>
        </w:rPr>
        <w:t>обласно</w:t>
      </w:r>
      <w:r w:rsidR="00891012" w:rsidRPr="00526810">
        <w:rPr>
          <w:rFonts w:ascii="Times New Roman" w:eastAsia="Times New Roman" w:hAnsi="Times New Roman"/>
          <w:bCs/>
          <w:color w:val="000000"/>
          <w:sz w:val="28"/>
          <w:szCs w:val="28"/>
          <w:lang w:val="uk-UA" w:eastAsia="uk-UA"/>
        </w:rPr>
        <w:t>ї</w:t>
      </w:r>
      <w:r w:rsidR="00026C35" w:rsidRPr="00526810">
        <w:rPr>
          <w:rFonts w:ascii="Times New Roman" w:eastAsia="Times New Roman" w:hAnsi="Times New Roman"/>
          <w:bCs/>
          <w:color w:val="000000"/>
          <w:sz w:val="28"/>
          <w:szCs w:val="28"/>
          <w:lang w:val="uk-UA" w:eastAsia="uk-UA"/>
        </w:rPr>
        <w:t xml:space="preserve"> державно</w:t>
      </w:r>
      <w:r w:rsidR="00891012" w:rsidRPr="00526810">
        <w:rPr>
          <w:rFonts w:ascii="Times New Roman" w:eastAsia="Times New Roman" w:hAnsi="Times New Roman"/>
          <w:bCs/>
          <w:color w:val="000000"/>
          <w:sz w:val="28"/>
          <w:szCs w:val="28"/>
          <w:lang w:val="uk-UA" w:eastAsia="uk-UA"/>
        </w:rPr>
        <w:t>ї</w:t>
      </w:r>
      <w:r w:rsidR="00026C35" w:rsidRPr="00526810">
        <w:rPr>
          <w:rFonts w:ascii="Times New Roman" w:eastAsia="Times New Roman" w:hAnsi="Times New Roman"/>
          <w:bCs/>
          <w:color w:val="000000"/>
          <w:sz w:val="28"/>
          <w:szCs w:val="28"/>
          <w:lang w:val="uk-UA" w:eastAsia="uk-UA"/>
        </w:rPr>
        <w:t xml:space="preserve"> </w:t>
      </w:r>
      <w:r w:rsidRPr="00526810">
        <w:rPr>
          <w:rFonts w:ascii="Times New Roman" w:eastAsia="Times New Roman" w:hAnsi="Times New Roman"/>
          <w:bCs/>
          <w:color w:val="000000"/>
          <w:sz w:val="28"/>
          <w:szCs w:val="28"/>
          <w:lang w:val="uk-UA" w:eastAsia="uk-UA"/>
        </w:rPr>
        <w:t>адміністраці</w:t>
      </w:r>
      <w:r w:rsidR="00891012" w:rsidRPr="00526810">
        <w:rPr>
          <w:rFonts w:ascii="Times New Roman" w:eastAsia="Times New Roman" w:hAnsi="Times New Roman"/>
          <w:bCs/>
          <w:color w:val="000000"/>
          <w:sz w:val="28"/>
          <w:szCs w:val="28"/>
          <w:lang w:val="uk-UA" w:eastAsia="uk-UA"/>
        </w:rPr>
        <w:t>ї</w:t>
      </w:r>
      <w:r w:rsidR="009D1F8A">
        <w:rPr>
          <w:rFonts w:ascii="Times New Roman" w:eastAsia="Times New Roman" w:hAnsi="Times New Roman"/>
          <w:bCs/>
          <w:color w:val="000000"/>
          <w:sz w:val="28"/>
          <w:szCs w:val="28"/>
          <w:lang w:val="uk-UA" w:eastAsia="uk-UA"/>
        </w:rPr>
        <w:t>;</w:t>
      </w:r>
    </w:p>
    <w:p w:rsidR="005809C7" w:rsidRPr="003D4973" w:rsidRDefault="0080284F" w:rsidP="0080284F">
      <w:pPr>
        <w:spacing w:after="0" w:line="240" w:lineRule="auto"/>
        <w:ind w:firstLine="708"/>
        <w:jc w:val="both"/>
        <w:rPr>
          <w:rFonts w:ascii="Times New Roman" w:hAnsi="Times New Roman"/>
          <w:sz w:val="28"/>
          <w:szCs w:val="28"/>
        </w:rPr>
      </w:pPr>
      <w:r w:rsidRPr="003D4973">
        <w:rPr>
          <w:rFonts w:ascii="Times New Roman" w:hAnsi="Times New Roman"/>
          <w:sz w:val="28"/>
          <w:szCs w:val="28"/>
        </w:rPr>
        <w:t xml:space="preserve">Розпорядженням </w:t>
      </w:r>
      <w:r w:rsidR="003D4973" w:rsidRPr="003D4973">
        <w:rPr>
          <w:rFonts w:ascii="Times New Roman" w:eastAsia="Times New Roman" w:hAnsi="Times New Roman"/>
          <w:bCs/>
          <w:sz w:val="28"/>
          <w:szCs w:val="28"/>
          <w:lang w:eastAsia="uk-UA"/>
        </w:rPr>
        <w:t xml:space="preserve">Черкаської </w:t>
      </w:r>
      <w:r w:rsidR="003D4973" w:rsidRPr="00526810">
        <w:rPr>
          <w:rFonts w:ascii="Times New Roman" w:eastAsia="Times New Roman" w:hAnsi="Times New Roman"/>
          <w:bCs/>
          <w:color w:val="000000"/>
          <w:sz w:val="28"/>
          <w:szCs w:val="28"/>
          <w:lang w:eastAsia="uk-UA"/>
        </w:rPr>
        <w:t xml:space="preserve">обласної державної </w:t>
      </w:r>
      <w:r w:rsidR="003D4973" w:rsidRPr="003D4973">
        <w:rPr>
          <w:rFonts w:ascii="Times New Roman" w:eastAsia="Times New Roman" w:hAnsi="Times New Roman"/>
          <w:bCs/>
          <w:sz w:val="28"/>
          <w:szCs w:val="28"/>
          <w:lang w:eastAsia="uk-UA"/>
        </w:rPr>
        <w:t>адміністрації</w:t>
      </w:r>
      <w:r w:rsidR="001944A2">
        <w:rPr>
          <w:rFonts w:ascii="Times New Roman" w:hAnsi="Times New Roman"/>
          <w:sz w:val="28"/>
          <w:szCs w:val="28"/>
        </w:rPr>
        <w:t xml:space="preserve"> від </w:t>
      </w:r>
      <w:r w:rsidR="003D4973">
        <w:rPr>
          <w:rFonts w:ascii="Times New Roman" w:hAnsi="Times New Roman"/>
          <w:sz w:val="28"/>
          <w:szCs w:val="28"/>
        </w:rPr>
        <w:t>0</w:t>
      </w:r>
      <w:r w:rsidR="001944A2">
        <w:rPr>
          <w:rFonts w:ascii="Times New Roman" w:hAnsi="Times New Roman"/>
          <w:sz w:val="28"/>
          <w:szCs w:val="28"/>
        </w:rPr>
        <w:t>2</w:t>
      </w:r>
      <w:r w:rsidR="003D4973">
        <w:rPr>
          <w:rFonts w:ascii="Times New Roman" w:hAnsi="Times New Roman"/>
          <w:sz w:val="28"/>
          <w:szCs w:val="28"/>
        </w:rPr>
        <w:t>.0</w:t>
      </w:r>
      <w:r w:rsidR="001944A2">
        <w:rPr>
          <w:rFonts w:ascii="Times New Roman" w:hAnsi="Times New Roman"/>
          <w:sz w:val="28"/>
          <w:szCs w:val="28"/>
        </w:rPr>
        <w:t>8</w:t>
      </w:r>
      <w:r w:rsidR="003D4973">
        <w:rPr>
          <w:rFonts w:ascii="Times New Roman" w:hAnsi="Times New Roman"/>
          <w:sz w:val="28"/>
          <w:szCs w:val="28"/>
        </w:rPr>
        <w:t>.202</w:t>
      </w:r>
      <w:r w:rsidR="001944A2">
        <w:rPr>
          <w:rFonts w:ascii="Times New Roman" w:hAnsi="Times New Roman"/>
          <w:sz w:val="28"/>
          <w:szCs w:val="28"/>
        </w:rPr>
        <w:t>1</w:t>
      </w:r>
      <w:r w:rsidR="003D4973">
        <w:rPr>
          <w:rFonts w:ascii="Times New Roman" w:hAnsi="Times New Roman"/>
          <w:sz w:val="28"/>
          <w:szCs w:val="28"/>
        </w:rPr>
        <w:t xml:space="preserve"> № 406</w:t>
      </w:r>
      <w:r w:rsidRPr="003D4973">
        <w:rPr>
          <w:rFonts w:ascii="Times New Roman" w:hAnsi="Times New Roman"/>
          <w:sz w:val="28"/>
          <w:szCs w:val="28"/>
        </w:rPr>
        <w:t xml:space="preserve"> затверджено склад робочої групи з розроблення про</w:t>
      </w:r>
      <w:r w:rsidR="003D4973" w:rsidRPr="003D4973">
        <w:rPr>
          <w:rFonts w:ascii="Times New Roman" w:hAnsi="Times New Roman"/>
          <w:sz w:val="28"/>
          <w:szCs w:val="28"/>
        </w:rPr>
        <w:t>е</w:t>
      </w:r>
      <w:r w:rsidRPr="003D4973">
        <w:rPr>
          <w:rFonts w:ascii="Times New Roman" w:hAnsi="Times New Roman"/>
          <w:sz w:val="28"/>
          <w:szCs w:val="28"/>
        </w:rPr>
        <w:t xml:space="preserve">кту Стратегічного плану розвитку </w:t>
      </w:r>
      <w:r w:rsidR="003D4973" w:rsidRPr="003D4973">
        <w:rPr>
          <w:rFonts w:ascii="Times New Roman" w:hAnsi="Times New Roman"/>
          <w:sz w:val="28"/>
          <w:szCs w:val="28"/>
        </w:rPr>
        <w:t>системи</w:t>
      </w:r>
      <w:r w:rsidRPr="003D4973">
        <w:rPr>
          <w:rFonts w:ascii="Times New Roman" w:hAnsi="Times New Roman"/>
          <w:sz w:val="28"/>
          <w:szCs w:val="28"/>
        </w:rPr>
        <w:t xml:space="preserve"> професійної (професійно-технічної) </w:t>
      </w:r>
      <w:r w:rsidR="003D4973" w:rsidRPr="003D4973">
        <w:rPr>
          <w:rFonts w:ascii="Times New Roman" w:hAnsi="Times New Roman"/>
          <w:sz w:val="28"/>
          <w:szCs w:val="28"/>
        </w:rPr>
        <w:t>освіти Черкаської</w:t>
      </w:r>
      <w:r w:rsidRPr="003D4973">
        <w:rPr>
          <w:rFonts w:ascii="Times New Roman" w:hAnsi="Times New Roman"/>
          <w:sz w:val="28"/>
          <w:szCs w:val="28"/>
        </w:rPr>
        <w:t xml:space="preserve"> області на 2021-2027 роки</w:t>
      </w:r>
      <w:r w:rsidR="009D1F8A">
        <w:rPr>
          <w:rFonts w:ascii="Times New Roman" w:hAnsi="Times New Roman"/>
          <w:sz w:val="28"/>
          <w:szCs w:val="28"/>
        </w:rPr>
        <w:t>.</w:t>
      </w:r>
    </w:p>
    <w:p w:rsidR="005A6A3C" w:rsidRPr="00526810" w:rsidRDefault="00E60991"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Робочо</w:t>
      </w:r>
      <w:r w:rsidR="00BD5216">
        <w:rPr>
          <w:rFonts w:ascii="Times New Roman" w:hAnsi="Times New Roman"/>
          <w:sz w:val="28"/>
          <w:szCs w:val="28"/>
        </w:rPr>
        <w:t>ю</w:t>
      </w:r>
      <w:r w:rsidRPr="00526810">
        <w:rPr>
          <w:rFonts w:ascii="Times New Roman" w:hAnsi="Times New Roman"/>
          <w:sz w:val="28"/>
          <w:szCs w:val="28"/>
        </w:rPr>
        <w:t xml:space="preserve"> груп</w:t>
      </w:r>
      <w:r w:rsidR="00BD5216">
        <w:rPr>
          <w:rFonts w:ascii="Times New Roman" w:hAnsi="Times New Roman"/>
          <w:sz w:val="28"/>
          <w:szCs w:val="28"/>
        </w:rPr>
        <w:t>ою</w:t>
      </w:r>
      <w:r w:rsidRPr="00526810">
        <w:rPr>
          <w:rFonts w:ascii="Times New Roman" w:hAnsi="Times New Roman"/>
          <w:sz w:val="28"/>
          <w:szCs w:val="28"/>
        </w:rPr>
        <w:t xml:space="preserve">, </w:t>
      </w:r>
      <w:r w:rsidR="00BD5216">
        <w:rPr>
          <w:rFonts w:ascii="Times New Roman" w:hAnsi="Times New Roman"/>
          <w:sz w:val="28"/>
          <w:szCs w:val="28"/>
        </w:rPr>
        <w:t>в процесі підготовки Стратегічного плану проведено</w:t>
      </w:r>
      <w:r w:rsidRPr="00526810">
        <w:rPr>
          <w:rFonts w:ascii="Times New Roman" w:hAnsi="Times New Roman"/>
          <w:sz w:val="28"/>
          <w:szCs w:val="28"/>
        </w:rPr>
        <w:t>:</w:t>
      </w:r>
    </w:p>
    <w:p w:rsidR="00E60991" w:rsidRPr="00526810" w:rsidRDefault="009E4844" w:rsidP="00B83ABA">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презентаці</w:t>
      </w:r>
      <w:r w:rsidR="00BD5216">
        <w:rPr>
          <w:rFonts w:ascii="Times New Roman" w:hAnsi="Times New Roman"/>
          <w:sz w:val="28"/>
          <w:szCs w:val="28"/>
          <w:lang w:val="uk-UA"/>
        </w:rPr>
        <w:t>ю</w:t>
      </w:r>
      <w:r w:rsidRPr="00526810">
        <w:rPr>
          <w:rFonts w:ascii="Times New Roman" w:hAnsi="Times New Roman"/>
          <w:sz w:val="28"/>
          <w:szCs w:val="28"/>
          <w:lang w:val="uk-UA"/>
        </w:rPr>
        <w:t xml:space="preserve"> </w:t>
      </w:r>
      <w:r w:rsidR="00E60991" w:rsidRPr="00526810">
        <w:rPr>
          <w:rFonts w:ascii="Times New Roman" w:hAnsi="Times New Roman"/>
          <w:sz w:val="28"/>
          <w:szCs w:val="28"/>
          <w:lang w:val="uk-UA"/>
        </w:rPr>
        <w:t xml:space="preserve">та обговорення результатів стратегічного аналізу </w:t>
      </w:r>
      <w:r w:rsidR="00731F25" w:rsidRPr="00526810">
        <w:rPr>
          <w:rFonts w:ascii="Times New Roman" w:hAnsi="Times New Roman"/>
          <w:sz w:val="28"/>
          <w:szCs w:val="28"/>
          <w:lang w:val="uk-UA"/>
        </w:rPr>
        <w:t xml:space="preserve">системи професійної освіти </w:t>
      </w:r>
      <w:r w:rsidR="00342A3D" w:rsidRPr="00526810">
        <w:rPr>
          <w:rFonts w:ascii="Times New Roman" w:eastAsia="Times New Roman" w:hAnsi="Times New Roman"/>
          <w:bCs/>
          <w:color w:val="000000"/>
          <w:sz w:val="28"/>
          <w:szCs w:val="28"/>
          <w:lang w:val="uk-UA" w:eastAsia="uk-UA"/>
        </w:rPr>
        <w:t xml:space="preserve">(професійно-технічної) </w:t>
      </w:r>
      <w:r w:rsidR="0097703C">
        <w:rPr>
          <w:rFonts w:ascii="Times New Roman" w:hAnsi="Times New Roman"/>
          <w:sz w:val="28"/>
          <w:szCs w:val="28"/>
          <w:lang w:val="uk-UA"/>
        </w:rPr>
        <w:t>Черкаської</w:t>
      </w:r>
      <w:r w:rsidR="00F55FDA" w:rsidRPr="00526810">
        <w:rPr>
          <w:rFonts w:ascii="Times New Roman" w:hAnsi="Times New Roman"/>
          <w:sz w:val="28"/>
          <w:szCs w:val="28"/>
          <w:lang w:val="uk-UA"/>
        </w:rPr>
        <w:t xml:space="preserve"> області</w:t>
      </w:r>
      <w:r w:rsidR="009D1F8A">
        <w:rPr>
          <w:rFonts w:ascii="Times New Roman" w:hAnsi="Times New Roman"/>
          <w:sz w:val="28"/>
          <w:szCs w:val="28"/>
          <w:lang w:val="uk-UA"/>
        </w:rPr>
        <w:t>;</w:t>
      </w:r>
    </w:p>
    <w:p w:rsidR="00E60991" w:rsidRPr="00526810" w:rsidRDefault="009E4844" w:rsidP="00B83ABA">
      <w:pPr>
        <w:spacing w:after="0" w:line="240" w:lineRule="auto"/>
        <w:ind w:firstLine="709"/>
        <w:jc w:val="both"/>
        <w:rPr>
          <w:rFonts w:ascii="Times New Roman" w:hAnsi="Times New Roman"/>
          <w:sz w:val="28"/>
          <w:szCs w:val="28"/>
        </w:rPr>
      </w:pPr>
      <w:r w:rsidRPr="00526810">
        <w:rPr>
          <w:rFonts w:ascii="Times New Roman" w:hAnsi="Times New Roman"/>
          <w:sz w:val="28"/>
          <w:szCs w:val="28"/>
        </w:rPr>
        <w:t xml:space="preserve">формулювання </w:t>
      </w:r>
      <w:r w:rsidR="00E60991" w:rsidRPr="00526810">
        <w:rPr>
          <w:rFonts w:ascii="Times New Roman" w:hAnsi="Times New Roman"/>
          <w:sz w:val="28"/>
          <w:szCs w:val="28"/>
        </w:rPr>
        <w:t>стратегічного бачення</w:t>
      </w:r>
      <w:r w:rsidR="00731F25" w:rsidRPr="00526810">
        <w:rPr>
          <w:rFonts w:ascii="Times New Roman" w:hAnsi="Times New Roman"/>
          <w:sz w:val="28"/>
          <w:szCs w:val="28"/>
        </w:rPr>
        <w:t xml:space="preserve"> системи професійної </w:t>
      </w:r>
      <w:r w:rsidR="00342A3D" w:rsidRPr="00526810">
        <w:rPr>
          <w:rFonts w:ascii="Times New Roman" w:eastAsia="Times New Roman" w:hAnsi="Times New Roman"/>
          <w:bCs/>
          <w:color w:val="000000"/>
          <w:sz w:val="28"/>
          <w:szCs w:val="28"/>
          <w:lang w:eastAsia="uk-UA"/>
        </w:rPr>
        <w:t xml:space="preserve">(професійно-технічної) </w:t>
      </w:r>
      <w:r w:rsidR="00731F25" w:rsidRPr="00526810">
        <w:rPr>
          <w:rFonts w:ascii="Times New Roman" w:hAnsi="Times New Roman"/>
          <w:sz w:val="28"/>
          <w:szCs w:val="28"/>
        </w:rPr>
        <w:t xml:space="preserve">освіти </w:t>
      </w:r>
      <w:r w:rsidR="0097703C">
        <w:rPr>
          <w:rFonts w:ascii="Times New Roman" w:hAnsi="Times New Roman"/>
          <w:sz w:val="28"/>
          <w:szCs w:val="28"/>
        </w:rPr>
        <w:t>Черкаської</w:t>
      </w:r>
      <w:r w:rsidR="00F55FDA" w:rsidRPr="00526810">
        <w:rPr>
          <w:rFonts w:ascii="Times New Roman" w:hAnsi="Times New Roman"/>
          <w:sz w:val="28"/>
          <w:szCs w:val="28"/>
        </w:rPr>
        <w:t xml:space="preserve"> області</w:t>
      </w:r>
      <w:r w:rsidR="009D1F8A">
        <w:rPr>
          <w:rFonts w:ascii="Times New Roman" w:hAnsi="Times New Roman"/>
          <w:sz w:val="28"/>
          <w:szCs w:val="28"/>
        </w:rPr>
        <w:t>;</w:t>
      </w:r>
    </w:p>
    <w:p w:rsidR="00E60991" w:rsidRPr="00526810" w:rsidRDefault="00E60991" w:rsidP="005C2A90">
      <w:pPr>
        <w:spacing w:after="0" w:line="240" w:lineRule="auto"/>
        <w:ind w:firstLine="708"/>
        <w:jc w:val="both"/>
        <w:rPr>
          <w:rFonts w:ascii="Times New Roman" w:hAnsi="Times New Roman"/>
          <w:sz w:val="28"/>
          <w:szCs w:val="28"/>
        </w:rPr>
      </w:pPr>
      <w:r w:rsidRPr="00526810">
        <w:rPr>
          <w:rFonts w:ascii="Times New Roman" w:hAnsi="Times New Roman"/>
          <w:sz w:val="28"/>
          <w:szCs w:val="28"/>
        </w:rPr>
        <w:t>розроблен</w:t>
      </w:r>
      <w:r w:rsidR="00C74AD3">
        <w:rPr>
          <w:rFonts w:ascii="Times New Roman" w:hAnsi="Times New Roman"/>
          <w:sz w:val="28"/>
          <w:szCs w:val="28"/>
        </w:rPr>
        <w:t>о</w:t>
      </w:r>
      <w:r w:rsidRPr="00526810">
        <w:rPr>
          <w:rFonts w:ascii="Times New Roman" w:hAnsi="Times New Roman"/>
          <w:sz w:val="28"/>
          <w:szCs w:val="28"/>
        </w:rPr>
        <w:t xml:space="preserve"> </w:t>
      </w:r>
      <w:r w:rsidR="00B16153" w:rsidRPr="00526810">
        <w:rPr>
          <w:rFonts w:ascii="Times New Roman" w:hAnsi="Times New Roman"/>
          <w:sz w:val="28"/>
          <w:szCs w:val="28"/>
        </w:rPr>
        <w:t>проект</w:t>
      </w:r>
      <w:r w:rsidRPr="00526810">
        <w:rPr>
          <w:rFonts w:ascii="Times New Roman" w:hAnsi="Times New Roman"/>
          <w:sz w:val="28"/>
          <w:szCs w:val="28"/>
        </w:rPr>
        <w:t xml:space="preserve"> SWOT-матриці – проведений аналіз взаємозв’язків факторів SWOT через матрицю SWOT/TOWS та підготовлені базові аналітичні висновки щодо порівняльних переваг, викликів та ризиків розвитку </w:t>
      </w:r>
      <w:r w:rsidR="001A00E9" w:rsidRPr="00526810">
        <w:rPr>
          <w:rFonts w:ascii="Times New Roman" w:hAnsi="Times New Roman"/>
          <w:sz w:val="28"/>
          <w:szCs w:val="28"/>
        </w:rPr>
        <w:t>системи професійної</w:t>
      </w:r>
      <w:r w:rsidR="005C2A90" w:rsidRPr="00526810">
        <w:rPr>
          <w:rFonts w:ascii="Times New Roman" w:hAnsi="Times New Roman"/>
          <w:sz w:val="28"/>
          <w:szCs w:val="28"/>
        </w:rPr>
        <w:t xml:space="preserve"> </w:t>
      </w:r>
      <w:r w:rsidR="00342A3D" w:rsidRPr="00526810">
        <w:rPr>
          <w:rFonts w:ascii="Times New Roman" w:eastAsia="Times New Roman" w:hAnsi="Times New Roman"/>
          <w:bCs/>
          <w:color w:val="000000"/>
          <w:sz w:val="28"/>
          <w:szCs w:val="28"/>
          <w:lang w:eastAsia="uk-UA"/>
        </w:rPr>
        <w:t xml:space="preserve">(професійно-технічної) </w:t>
      </w:r>
      <w:r w:rsidR="001A00E9" w:rsidRPr="00526810">
        <w:rPr>
          <w:rFonts w:ascii="Times New Roman" w:hAnsi="Times New Roman"/>
          <w:sz w:val="28"/>
          <w:szCs w:val="28"/>
        </w:rPr>
        <w:t xml:space="preserve">освіти </w:t>
      </w:r>
      <w:r w:rsidR="0097703C">
        <w:rPr>
          <w:rFonts w:ascii="Times New Roman" w:hAnsi="Times New Roman"/>
          <w:sz w:val="28"/>
          <w:szCs w:val="28"/>
        </w:rPr>
        <w:t>Черкаської</w:t>
      </w:r>
      <w:r w:rsidR="00F55FDA" w:rsidRPr="00526810">
        <w:rPr>
          <w:rFonts w:ascii="Times New Roman" w:hAnsi="Times New Roman"/>
          <w:sz w:val="28"/>
          <w:szCs w:val="28"/>
        </w:rPr>
        <w:t xml:space="preserve"> області</w:t>
      </w:r>
      <w:r w:rsidR="009D1F8A">
        <w:rPr>
          <w:rFonts w:ascii="Times New Roman" w:hAnsi="Times New Roman"/>
          <w:sz w:val="28"/>
          <w:szCs w:val="28"/>
        </w:rPr>
        <w:t>;</w:t>
      </w:r>
    </w:p>
    <w:p w:rsidR="00E60991" w:rsidRPr="00B16153" w:rsidRDefault="009E4844" w:rsidP="00B16153">
      <w:pPr>
        <w:pStyle w:val="ae"/>
        <w:ind w:left="709"/>
        <w:jc w:val="both"/>
        <w:rPr>
          <w:rFonts w:ascii="Times New Roman" w:hAnsi="Times New Roman"/>
          <w:sz w:val="28"/>
          <w:szCs w:val="28"/>
          <w:lang w:val="uk-UA"/>
        </w:rPr>
      </w:pPr>
      <w:r w:rsidRPr="00526810">
        <w:rPr>
          <w:rFonts w:ascii="Times New Roman" w:hAnsi="Times New Roman"/>
          <w:sz w:val="28"/>
          <w:szCs w:val="28"/>
          <w:lang w:val="uk-UA"/>
        </w:rPr>
        <w:t>визначен</w:t>
      </w:r>
      <w:r w:rsidR="009D1F8A">
        <w:rPr>
          <w:rFonts w:ascii="Times New Roman" w:hAnsi="Times New Roman"/>
          <w:sz w:val="28"/>
          <w:szCs w:val="28"/>
          <w:lang w:val="uk-UA"/>
        </w:rPr>
        <w:t>о</w:t>
      </w:r>
      <w:r w:rsidRPr="00526810">
        <w:rPr>
          <w:rFonts w:ascii="Times New Roman" w:hAnsi="Times New Roman"/>
          <w:sz w:val="28"/>
          <w:szCs w:val="28"/>
          <w:lang w:val="uk-UA"/>
        </w:rPr>
        <w:t xml:space="preserve"> </w:t>
      </w:r>
      <w:r w:rsidR="00E60991" w:rsidRPr="00526810">
        <w:rPr>
          <w:rFonts w:ascii="Times New Roman" w:hAnsi="Times New Roman"/>
          <w:sz w:val="28"/>
          <w:szCs w:val="28"/>
          <w:lang w:val="uk-UA"/>
        </w:rPr>
        <w:t xml:space="preserve">операційних цілей та завдань </w:t>
      </w:r>
      <w:r w:rsidR="005C2A90" w:rsidRPr="00526810">
        <w:rPr>
          <w:rFonts w:ascii="Times New Roman" w:hAnsi="Times New Roman"/>
          <w:sz w:val="28"/>
          <w:szCs w:val="28"/>
          <w:lang w:val="uk-UA"/>
        </w:rPr>
        <w:t>С</w:t>
      </w:r>
      <w:r w:rsidR="00B16153">
        <w:rPr>
          <w:rFonts w:ascii="Times New Roman" w:hAnsi="Times New Roman"/>
          <w:sz w:val="28"/>
          <w:szCs w:val="28"/>
          <w:lang w:val="uk-UA"/>
        </w:rPr>
        <w:t>тратегії</w:t>
      </w:r>
      <w:r w:rsidR="009D1F8A">
        <w:rPr>
          <w:rFonts w:ascii="Times New Roman" w:hAnsi="Times New Roman"/>
          <w:sz w:val="28"/>
          <w:szCs w:val="28"/>
          <w:lang w:val="uk-UA"/>
        </w:rPr>
        <w:t>;</w:t>
      </w:r>
    </w:p>
    <w:p w:rsidR="009E4844" w:rsidRPr="009D1F8A" w:rsidRDefault="009D1F8A" w:rsidP="00225FF6">
      <w:pPr>
        <w:spacing w:after="0" w:line="240" w:lineRule="auto"/>
        <w:ind w:firstLine="708"/>
        <w:jc w:val="both"/>
        <w:rPr>
          <w:rFonts w:ascii="Times New Roman" w:hAnsi="Times New Roman"/>
          <w:sz w:val="28"/>
          <w:szCs w:val="28"/>
        </w:rPr>
      </w:pPr>
      <w:r w:rsidRPr="009D1F8A">
        <w:rPr>
          <w:rFonts w:ascii="Times New Roman" w:hAnsi="Times New Roman"/>
          <w:sz w:val="28"/>
          <w:szCs w:val="28"/>
        </w:rPr>
        <w:t>визначено</w:t>
      </w:r>
      <w:r w:rsidR="009E4844" w:rsidRPr="009D1F8A">
        <w:rPr>
          <w:rFonts w:ascii="Times New Roman" w:hAnsi="Times New Roman"/>
          <w:sz w:val="28"/>
          <w:szCs w:val="28"/>
        </w:rPr>
        <w:t xml:space="preserve"> </w:t>
      </w:r>
      <w:r w:rsidR="00405F2F" w:rsidRPr="009D1F8A">
        <w:rPr>
          <w:rFonts w:ascii="Times New Roman" w:hAnsi="Times New Roman"/>
          <w:sz w:val="28"/>
          <w:szCs w:val="28"/>
        </w:rPr>
        <w:t xml:space="preserve">перелік заходів </w:t>
      </w:r>
      <w:r w:rsidR="009E4844" w:rsidRPr="009D1F8A">
        <w:rPr>
          <w:rFonts w:ascii="Times New Roman" w:hAnsi="Times New Roman"/>
          <w:sz w:val="28"/>
          <w:szCs w:val="28"/>
        </w:rPr>
        <w:t>для плану реалізації Стратегії.</w:t>
      </w:r>
    </w:p>
    <w:p w:rsidR="00A06DF5" w:rsidRPr="00526810" w:rsidRDefault="00A06DF5" w:rsidP="00A345C5">
      <w:pPr>
        <w:spacing w:after="0" w:line="240" w:lineRule="auto"/>
        <w:jc w:val="center"/>
        <w:rPr>
          <w:rFonts w:ascii="Times New Roman" w:hAnsi="Times New Roman"/>
          <w:b/>
          <w:sz w:val="28"/>
          <w:szCs w:val="28"/>
        </w:rPr>
      </w:pPr>
      <w:r w:rsidRPr="00526810">
        <w:rPr>
          <w:rFonts w:ascii="Times New Roman" w:hAnsi="Times New Roman"/>
          <w:sz w:val="28"/>
          <w:szCs w:val="28"/>
        </w:rPr>
        <w:br w:type="page"/>
      </w:r>
      <w:bookmarkStart w:id="10" w:name="_Toc436423063"/>
      <w:bookmarkStart w:id="11" w:name="_Toc445403196"/>
      <w:bookmarkStart w:id="12" w:name="_Toc446487191"/>
      <w:bookmarkStart w:id="13" w:name="_Toc447702488"/>
      <w:bookmarkStart w:id="14" w:name="_Toc59435768"/>
      <w:r w:rsidR="00B83ABA" w:rsidRPr="00526810">
        <w:rPr>
          <w:rFonts w:ascii="Times New Roman" w:hAnsi="Times New Roman"/>
          <w:b/>
          <w:sz w:val="28"/>
          <w:szCs w:val="28"/>
        </w:rPr>
        <w:lastRenderedPageBreak/>
        <w:t>ІІІ</w:t>
      </w:r>
      <w:r w:rsidRPr="00526810">
        <w:rPr>
          <w:rFonts w:ascii="Times New Roman" w:hAnsi="Times New Roman"/>
          <w:b/>
          <w:sz w:val="28"/>
          <w:szCs w:val="28"/>
        </w:rPr>
        <w:t>.</w:t>
      </w:r>
      <w:r w:rsidRPr="00526810">
        <w:rPr>
          <w:rFonts w:ascii="Times New Roman" w:hAnsi="Times New Roman"/>
          <w:b/>
          <w:sz w:val="28"/>
          <w:szCs w:val="28"/>
        </w:rPr>
        <w:tab/>
      </w:r>
      <w:r w:rsidR="002F2F00" w:rsidRPr="00526810">
        <w:rPr>
          <w:rFonts w:ascii="Times New Roman" w:hAnsi="Times New Roman"/>
          <w:b/>
          <w:sz w:val="28"/>
          <w:szCs w:val="28"/>
        </w:rPr>
        <w:t xml:space="preserve">СТРАТЕГІЧНИЙ АНАЛІЗ СИСТЕМИ ПРОФЕСІЙНОЇ </w:t>
      </w:r>
      <w:r w:rsidR="00342A3D" w:rsidRPr="00526810">
        <w:rPr>
          <w:rFonts w:ascii="Times New Roman" w:hAnsi="Times New Roman"/>
          <w:b/>
          <w:sz w:val="28"/>
          <w:szCs w:val="28"/>
        </w:rPr>
        <w:t xml:space="preserve">(ПРОФЕСІЙНО-ТЕХНІЧНОЇ) </w:t>
      </w:r>
      <w:r w:rsidR="002F2F00" w:rsidRPr="00526810">
        <w:rPr>
          <w:rFonts w:ascii="Times New Roman" w:hAnsi="Times New Roman"/>
          <w:b/>
          <w:sz w:val="28"/>
          <w:szCs w:val="28"/>
        </w:rPr>
        <w:t>ОСВІТИ РЕГІОНУ</w:t>
      </w:r>
      <w:bookmarkEnd w:id="10"/>
      <w:bookmarkEnd w:id="11"/>
      <w:bookmarkEnd w:id="12"/>
      <w:bookmarkEnd w:id="13"/>
      <w:bookmarkEnd w:id="14"/>
    </w:p>
    <w:p w:rsidR="00A06DF5" w:rsidRPr="00526810" w:rsidRDefault="00A06DF5" w:rsidP="00225FF6">
      <w:pPr>
        <w:spacing w:after="0" w:line="240" w:lineRule="auto"/>
        <w:rPr>
          <w:rFonts w:ascii="Times New Roman" w:hAnsi="Times New Roman"/>
          <w:sz w:val="28"/>
          <w:szCs w:val="28"/>
        </w:rPr>
      </w:pPr>
    </w:p>
    <w:p w:rsidR="00EB7C2E" w:rsidRPr="00172BD3" w:rsidRDefault="001138DB"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Станом на 01.0</w:t>
      </w:r>
      <w:r w:rsidR="00EB7C2E" w:rsidRPr="00526810">
        <w:rPr>
          <w:rFonts w:ascii="Times New Roman" w:hAnsi="Times New Roman"/>
          <w:sz w:val="28"/>
          <w:szCs w:val="28"/>
        </w:rPr>
        <w:t>1</w:t>
      </w:r>
      <w:r w:rsidRPr="00526810">
        <w:rPr>
          <w:rFonts w:ascii="Times New Roman" w:hAnsi="Times New Roman"/>
          <w:sz w:val="28"/>
          <w:szCs w:val="28"/>
        </w:rPr>
        <w:t>.20</w:t>
      </w:r>
      <w:r w:rsidR="00EB7C2E" w:rsidRPr="00526810">
        <w:rPr>
          <w:rFonts w:ascii="Times New Roman" w:hAnsi="Times New Roman"/>
          <w:sz w:val="28"/>
          <w:szCs w:val="28"/>
        </w:rPr>
        <w:t>2</w:t>
      </w:r>
      <w:r w:rsidR="009D1F8A">
        <w:rPr>
          <w:rFonts w:ascii="Times New Roman" w:hAnsi="Times New Roman"/>
          <w:sz w:val="28"/>
          <w:szCs w:val="28"/>
        </w:rPr>
        <w:t>1</w:t>
      </w:r>
      <w:r w:rsidR="00EB7C2E" w:rsidRPr="00526810">
        <w:rPr>
          <w:rFonts w:ascii="Times New Roman" w:hAnsi="Times New Roman"/>
          <w:sz w:val="28"/>
          <w:szCs w:val="28"/>
        </w:rPr>
        <w:t xml:space="preserve"> </w:t>
      </w:r>
      <w:r w:rsidRPr="00526810">
        <w:rPr>
          <w:rFonts w:ascii="Times New Roman" w:hAnsi="Times New Roman"/>
          <w:sz w:val="28"/>
          <w:szCs w:val="28"/>
        </w:rPr>
        <w:t xml:space="preserve">у </w:t>
      </w:r>
      <w:r w:rsidR="0097703C">
        <w:rPr>
          <w:rFonts w:ascii="Times New Roman" w:hAnsi="Times New Roman"/>
          <w:sz w:val="28"/>
          <w:szCs w:val="28"/>
        </w:rPr>
        <w:t>Черкаської</w:t>
      </w:r>
      <w:r w:rsidR="0097703C" w:rsidRPr="00526810">
        <w:rPr>
          <w:rFonts w:ascii="Times New Roman" w:hAnsi="Times New Roman"/>
          <w:sz w:val="28"/>
          <w:szCs w:val="28"/>
        </w:rPr>
        <w:t xml:space="preserve"> </w:t>
      </w:r>
      <w:r w:rsidR="00EB7C2E" w:rsidRPr="00526810">
        <w:rPr>
          <w:rFonts w:ascii="Times New Roman" w:hAnsi="Times New Roman"/>
          <w:sz w:val="28"/>
          <w:szCs w:val="28"/>
        </w:rPr>
        <w:t xml:space="preserve">й </w:t>
      </w:r>
      <w:r w:rsidRPr="00526810">
        <w:rPr>
          <w:rFonts w:ascii="Times New Roman" w:hAnsi="Times New Roman"/>
          <w:sz w:val="28"/>
          <w:szCs w:val="28"/>
        </w:rPr>
        <w:t xml:space="preserve">області </w:t>
      </w:r>
      <w:r w:rsidR="00EB7C2E" w:rsidRPr="00526810">
        <w:rPr>
          <w:rFonts w:ascii="Times New Roman" w:hAnsi="Times New Roman"/>
          <w:sz w:val="28"/>
          <w:szCs w:val="28"/>
        </w:rPr>
        <w:t xml:space="preserve">функціонує </w:t>
      </w:r>
      <w:r w:rsidR="00172BD3" w:rsidRPr="00286123">
        <w:rPr>
          <w:rFonts w:ascii="Times New Roman" w:hAnsi="Times New Roman"/>
          <w:sz w:val="28"/>
          <w:szCs w:val="28"/>
        </w:rPr>
        <w:t>17</w:t>
      </w:r>
      <w:r w:rsidR="00EB7C2E" w:rsidRPr="00286123">
        <w:rPr>
          <w:rFonts w:ascii="Times New Roman" w:hAnsi="Times New Roman"/>
          <w:sz w:val="28"/>
          <w:szCs w:val="28"/>
        </w:rPr>
        <w:t xml:space="preserve"> державних закладів професійно</w:t>
      </w:r>
      <w:r w:rsidR="00201AA5" w:rsidRPr="00286123">
        <w:rPr>
          <w:rFonts w:ascii="Times New Roman" w:hAnsi="Times New Roman"/>
          <w:sz w:val="28"/>
          <w:szCs w:val="28"/>
        </w:rPr>
        <w:t>ї (професійно-технічної) освіти</w:t>
      </w:r>
      <w:r w:rsidR="00EB7C2E" w:rsidRPr="00286123">
        <w:rPr>
          <w:rFonts w:ascii="Times New Roman" w:hAnsi="Times New Roman"/>
          <w:sz w:val="28"/>
          <w:szCs w:val="28"/>
        </w:rPr>
        <w:t xml:space="preserve">, з яких </w:t>
      </w:r>
      <w:r w:rsidR="00172BD3" w:rsidRPr="00286123">
        <w:rPr>
          <w:rFonts w:ascii="Times New Roman" w:hAnsi="Times New Roman"/>
          <w:sz w:val="28"/>
          <w:szCs w:val="28"/>
        </w:rPr>
        <w:t>4</w:t>
      </w:r>
      <w:r w:rsidR="00EB7C2E" w:rsidRPr="00286123">
        <w:rPr>
          <w:rFonts w:ascii="Times New Roman" w:hAnsi="Times New Roman"/>
          <w:sz w:val="28"/>
          <w:szCs w:val="28"/>
        </w:rPr>
        <w:t xml:space="preserve"> </w:t>
      </w:r>
      <w:r w:rsidR="00EB7C2E" w:rsidRPr="00172BD3">
        <w:rPr>
          <w:rFonts w:ascii="Times New Roman" w:hAnsi="Times New Roman"/>
          <w:sz w:val="28"/>
          <w:szCs w:val="28"/>
        </w:rPr>
        <w:t>заклад</w:t>
      </w:r>
      <w:r w:rsidR="00172BD3">
        <w:rPr>
          <w:rFonts w:ascii="Times New Roman" w:hAnsi="Times New Roman"/>
          <w:sz w:val="28"/>
          <w:szCs w:val="28"/>
        </w:rPr>
        <w:t>и</w:t>
      </w:r>
      <w:r w:rsidR="00EB7C2E" w:rsidRPr="00172BD3">
        <w:rPr>
          <w:rFonts w:ascii="Times New Roman" w:hAnsi="Times New Roman"/>
          <w:sz w:val="28"/>
          <w:szCs w:val="28"/>
        </w:rPr>
        <w:t xml:space="preserve"> вищого рівня (центри </w:t>
      </w:r>
      <w:r w:rsidR="00201AA5" w:rsidRPr="00172BD3">
        <w:rPr>
          <w:rFonts w:ascii="Times New Roman" w:hAnsi="Times New Roman"/>
          <w:sz w:val="28"/>
          <w:szCs w:val="28"/>
        </w:rPr>
        <w:t>професійно-технічної освіти</w:t>
      </w:r>
      <w:r w:rsidR="00EB7C2E" w:rsidRPr="00172BD3">
        <w:rPr>
          <w:rFonts w:ascii="Times New Roman" w:hAnsi="Times New Roman"/>
          <w:sz w:val="28"/>
          <w:szCs w:val="28"/>
        </w:rPr>
        <w:t xml:space="preserve"> та вищі професійні училища, які мають право на підготовку кадрів за 5-6 розрядом), </w:t>
      </w:r>
      <w:r w:rsidR="00286123">
        <w:rPr>
          <w:rFonts w:ascii="Times New Roman" w:hAnsi="Times New Roman"/>
          <w:sz w:val="28"/>
          <w:szCs w:val="28"/>
        </w:rPr>
        <w:t>13</w:t>
      </w:r>
      <w:r w:rsidR="00EB7C2E" w:rsidRPr="00172BD3">
        <w:rPr>
          <w:rFonts w:ascii="Times New Roman" w:hAnsi="Times New Roman"/>
          <w:sz w:val="28"/>
          <w:szCs w:val="28"/>
        </w:rPr>
        <w:t xml:space="preserve"> закладів б</w:t>
      </w:r>
      <w:r w:rsidR="00CA7FDC" w:rsidRPr="00172BD3">
        <w:rPr>
          <w:rFonts w:ascii="Times New Roman" w:hAnsi="Times New Roman"/>
          <w:sz w:val="28"/>
          <w:szCs w:val="28"/>
        </w:rPr>
        <w:t>азового рівня (професійні ліцеї та</w:t>
      </w:r>
      <w:r w:rsidR="00EB7C2E" w:rsidRPr="00172BD3">
        <w:rPr>
          <w:rFonts w:ascii="Times New Roman" w:hAnsi="Times New Roman"/>
          <w:sz w:val="28"/>
          <w:szCs w:val="28"/>
        </w:rPr>
        <w:t xml:space="preserve"> училища</w:t>
      </w:r>
      <w:r w:rsidR="009169A6" w:rsidRPr="00172BD3">
        <w:rPr>
          <w:rFonts w:ascii="Times New Roman" w:hAnsi="Times New Roman"/>
          <w:sz w:val="28"/>
          <w:szCs w:val="28"/>
        </w:rPr>
        <w:t>,</w:t>
      </w:r>
      <w:r w:rsidR="00EB7C2E" w:rsidRPr="00172BD3">
        <w:rPr>
          <w:rFonts w:ascii="Times New Roman" w:hAnsi="Times New Roman"/>
          <w:sz w:val="28"/>
          <w:szCs w:val="28"/>
        </w:rPr>
        <w:t xml:space="preserve"> що забезпечують надання робітничих кваліфікацій 3-4 розряду), </w:t>
      </w:r>
      <w:r w:rsidR="00CA7FDC" w:rsidRPr="00172BD3">
        <w:rPr>
          <w:rFonts w:ascii="Times New Roman" w:hAnsi="Times New Roman"/>
          <w:sz w:val="28"/>
          <w:szCs w:val="28"/>
        </w:rPr>
        <w:t xml:space="preserve">а також </w:t>
      </w:r>
      <w:r w:rsidR="00286123">
        <w:rPr>
          <w:rFonts w:ascii="Times New Roman" w:hAnsi="Times New Roman"/>
          <w:sz w:val="28"/>
          <w:szCs w:val="28"/>
        </w:rPr>
        <w:t>1</w:t>
      </w:r>
      <w:r w:rsidR="00EB7C2E" w:rsidRPr="00172BD3">
        <w:rPr>
          <w:rFonts w:ascii="Times New Roman" w:hAnsi="Times New Roman"/>
          <w:sz w:val="28"/>
          <w:szCs w:val="28"/>
        </w:rPr>
        <w:t xml:space="preserve"> навчальни</w:t>
      </w:r>
      <w:r w:rsidR="00286123">
        <w:rPr>
          <w:rFonts w:ascii="Times New Roman" w:hAnsi="Times New Roman"/>
          <w:sz w:val="28"/>
          <w:szCs w:val="28"/>
        </w:rPr>
        <w:t>й</w:t>
      </w:r>
      <w:r w:rsidR="00EB7C2E" w:rsidRPr="00172BD3">
        <w:rPr>
          <w:rFonts w:ascii="Times New Roman" w:hAnsi="Times New Roman"/>
          <w:sz w:val="28"/>
          <w:szCs w:val="28"/>
        </w:rPr>
        <w:t xml:space="preserve"> центр при установ</w:t>
      </w:r>
      <w:r w:rsidR="00286123">
        <w:rPr>
          <w:rFonts w:ascii="Times New Roman" w:hAnsi="Times New Roman"/>
          <w:sz w:val="28"/>
          <w:szCs w:val="28"/>
        </w:rPr>
        <w:t>і</w:t>
      </w:r>
      <w:r w:rsidR="00EB7C2E" w:rsidRPr="00172BD3">
        <w:rPr>
          <w:rFonts w:ascii="Times New Roman" w:hAnsi="Times New Roman"/>
          <w:sz w:val="28"/>
          <w:szCs w:val="28"/>
        </w:rPr>
        <w:t xml:space="preserve"> викон</w:t>
      </w:r>
      <w:r w:rsidR="000F78F4" w:rsidRPr="00172BD3">
        <w:rPr>
          <w:rFonts w:ascii="Times New Roman" w:hAnsi="Times New Roman"/>
          <w:sz w:val="28"/>
          <w:szCs w:val="28"/>
        </w:rPr>
        <w:t>ання покарань закритого типу.</w:t>
      </w:r>
    </w:p>
    <w:p w:rsidR="00A41402" w:rsidRPr="00526810" w:rsidRDefault="00861031" w:rsidP="00F33EE0">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Для потреб регіону та держави </w:t>
      </w:r>
      <w:r w:rsidR="00A41402" w:rsidRPr="00526810">
        <w:rPr>
          <w:rFonts w:ascii="Times New Roman" w:hAnsi="Times New Roman"/>
          <w:sz w:val="28"/>
          <w:szCs w:val="28"/>
        </w:rPr>
        <w:t>ЗП(ПТ)О</w:t>
      </w:r>
      <w:r w:rsidR="008D6E1A" w:rsidRPr="00526810">
        <w:rPr>
          <w:rFonts w:ascii="Times New Roman" w:hAnsi="Times New Roman"/>
          <w:sz w:val="28"/>
          <w:szCs w:val="28"/>
        </w:rPr>
        <w:t xml:space="preserve"> області</w:t>
      </w:r>
      <w:r w:rsidR="00A41402" w:rsidRPr="00526810">
        <w:rPr>
          <w:rFonts w:ascii="Times New Roman" w:hAnsi="Times New Roman"/>
          <w:sz w:val="28"/>
          <w:szCs w:val="28"/>
        </w:rPr>
        <w:t xml:space="preserve"> здійснюють підготовку робітничих кадрів за </w:t>
      </w:r>
      <w:r w:rsidR="008348AD">
        <w:rPr>
          <w:rFonts w:ascii="Times New Roman" w:hAnsi="Times New Roman"/>
          <w:sz w:val="28"/>
          <w:szCs w:val="28"/>
        </w:rPr>
        <w:t>109</w:t>
      </w:r>
      <w:r w:rsidR="00A41402" w:rsidRPr="00526810">
        <w:rPr>
          <w:rFonts w:ascii="Times New Roman" w:hAnsi="Times New Roman"/>
          <w:sz w:val="28"/>
          <w:szCs w:val="28"/>
        </w:rPr>
        <w:t xml:space="preserve"> професіями </w:t>
      </w:r>
      <w:r w:rsidR="00A41402" w:rsidRPr="00BE317F">
        <w:rPr>
          <w:rFonts w:ascii="Times New Roman" w:hAnsi="Times New Roman"/>
          <w:sz w:val="28"/>
          <w:szCs w:val="28"/>
        </w:rPr>
        <w:t>за 1</w:t>
      </w:r>
      <w:r w:rsidR="00286123" w:rsidRPr="00BE317F">
        <w:rPr>
          <w:rFonts w:ascii="Times New Roman" w:hAnsi="Times New Roman"/>
          <w:sz w:val="28"/>
          <w:szCs w:val="28"/>
        </w:rPr>
        <w:t>7</w:t>
      </w:r>
      <w:r w:rsidR="00A41402" w:rsidRPr="00BE317F">
        <w:rPr>
          <w:rFonts w:ascii="Times New Roman" w:hAnsi="Times New Roman"/>
          <w:sz w:val="28"/>
          <w:szCs w:val="28"/>
        </w:rPr>
        <w:t xml:space="preserve"> напрямками господарської діяльності </w:t>
      </w:r>
      <w:r w:rsidR="00A41402" w:rsidRPr="00526810">
        <w:rPr>
          <w:rFonts w:ascii="Times New Roman" w:hAnsi="Times New Roman"/>
          <w:sz w:val="28"/>
          <w:szCs w:val="28"/>
        </w:rPr>
        <w:t xml:space="preserve">для </w:t>
      </w:r>
      <w:r w:rsidR="0078651F">
        <w:rPr>
          <w:rFonts w:ascii="Times New Roman" w:hAnsi="Times New Roman"/>
          <w:sz w:val="28"/>
          <w:szCs w:val="28"/>
        </w:rPr>
        <w:t>різних</w:t>
      </w:r>
      <w:r w:rsidR="00A41402" w:rsidRPr="00526810">
        <w:rPr>
          <w:rFonts w:ascii="Times New Roman" w:hAnsi="Times New Roman"/>
          <w:sz w:val="28"/>
          <w:szCs w:val="28"/>
        </w:rPr>
        <w:t xml:space="preserve"> галузей економіки: промисловість, торгівля і громадське харчування, будівництво, сільське господарство, транспорт, побутове обслуговування населення.</w:t>
      </w:r>
    </w:p>
    <w:p w:rsidR="005B37C9" w:rsidRPr="00526810" w:rsidRDefault="00B83ABA" w:rsidP="00F33EE0">
      <w:pPr>
        <w:spacing w:after="0" w:line="240" w:lineRule="auto"/>
        <w:ind w:firstLine="708"/>
        <w:jc w:val="both"/>
        <w:rPr>
          <w:rFonts w:ascii="Times New Roman" w:hAnsi="Times New Roman"/>
          <w:sz w:val="28"/>
          <w:szCs w:val="28"/>
        </w:rPr>
      </w:pPr>
      <w:r w:rsidRPr="00526810">
        <w:rPr>
          <w:rFonts w:ascii="Times New Roman" w:hAnsi="Times New Roman"/>
          <w:sz w:val="28"/>
          <w:szCs w:val="28"/>
        </w:rPr>
        <w:t>Протягом</w:t>
      </w:r>
      <w:r w:rsidR="001138DB" w:rsidRPr="00526810">
        <w:rPr>
          <w:rFonts w:ascii="Times New Roman" w:hAnsi="Times New Roman"/>
          <w:sz w:val="28"/>
          <w:szCs w:val="28"/>
        </w:rPr>
        <w:t xml:space="preserve"> останніх років спостерігається зменшення континг</w:t>
      </w:r>
      <w:r w:rsidR="000F78F4" w:rsidRPr="00526810">
        <w:rPr>
          <w:rFonts w:ascii="Times New Roman" w:hAnsi="Times New Roman"/>
          <w:sz w:val="28"/>
          <w:szCs w:val="28"/>
        </w:rPr>
        <w:t>енту учнів ЗП(ПТ)О</w:t>
      </w:r>
      <w:r w:rsidR="001138DB" w:rsidRPr="00BE317F">
        <w:rPr>
          <w:rFonts w:ascii="Times New Roman" w:hAnsi="Times New Roman"/>
          <w:sz w:val="28"/>
          <w:szCs w:val="28"/>
        </w:rPr>
        <w:t xml:space="preserve">. </w:t>
      </w:r>
      <w:r w:rsidR="005B37C9" w:rsidRPr="00EB58BB">
        <w:rPr>
          <w:rFonts w:ascii="Times New Roman" w:hAnsi="Times New Roman"/>
          <w:sz w:val="28"/>
          <w:szCs w:val="28"/>
        </w:rPr>
        <w:t xml:space="preserve">За даними </w:t>
      </w:r>
      <w:r w:rsidR="00BE317F" w:rsidRPr="00EB58BB">
        <w:rPr>
          <w:rFonts w:ascii="Times New Roman" w:hAnsi="Times New Roman"/>
          <w:sz w:val="28"/>
          <w:szCs w:val="28"/>
        </w:rPr>
        <w:t>Управління освіти і науки Черкаської обласної державної адміністрації</w:t>
      </w:r>
      <w:r w:rsidR="005B37C9" w:rsidRPr="00EB58BB">
        <w:rPr>
          <w:rFonts w:ascii="Times New Roman" w:hAnsi="Times New Roman"/>
          <w:sz w:val="28"/>
          <w:szCs w:val="28"/>
        </w:rPr>
        <w:t xml:space="preserve"> у </w:t>
      </w:r>
      <w:r w:rsidR="00A37479" w:rsidRPr="00EB58BB">
        <w:rPr>
          <w:rFonts w:ascii="Times New Roman" w:hAnsi="Times New Roman"/>
          <w:sz w:val="28"/>
          <w:szCs w:val="28"/>
        </w:rPr>
        <w:t>Черкаській</w:t>
      </w:r>
      <w:r w:rsidR="005B37C9" w:rsidRPr="00EB58BB">
        <w:rPr>
          <w:rFonts w:ascii="Times New Roman" w:hAnsi="Times New Roman"/>
          <w:sz w:val="28"/>
          <w:szCs w:val="28"/>
        </w:rPr>
        <w:t xml:space="preserve"> області у 20</w:t>
      </w:r>
      <w:r w:rsidR="005F0A61" w:rsidRPr="00EB58BB">
        <w:rPr>
          <w:rFonts w:ascii="Times New Roman" w:hAnsi="Times New Roman"/>
          <w:sz w:val="28"/>
          <w:szCs w:val="28"/>
        </w:rPr>
        <w:t>20</w:t>
      </w:r>
      <w:r w:rsidR="005B37C9" w:rsidRPr="00EB58BB">
        <w:rPr>
          <w:rFonts w:ascii="Times New Roman" w:hAnsi="Times New Roman"/>
          <w:sz w:val="28"/>
          <w:szCs w:val="28"/>
        </w:rPr>
        <w:t>/202</w:t>
      </w:r>
      <w:r w:rsidR="005F0A61" w:rsidRPr="00EB58BB">
        <w:rPr>
          <w:rFonts w:ascii="Times New Roman" w:hAnsi="Times New Roman"/>
          <w:sz w:val="28"/>
          <w:szCs w:val="28"/>
        </w:rPr>
        <w:t>1</w:t>
      </w:r>
      <w:r w:rsidR="005B37C9" w:rsidRPr="00EB58BB">
        <w:rPr>
          <w:rFonts w:ascii="Times New Roman" w:hAnsi="Times New Roman"/>
          <w:sz w:val="28"/>
          <w:szCs w:val="28"/>
        </w:rPr>
        <w:t xml:space="preserve"> </w:t>
      </w:r>
      <w:r w:rsidR="008F0072" w:rsidRPr="00EB58BB">
        <w:rPr>
          <w:rFonts w:ascii="Times New Roman" w:hAnsi="Times New Roman"/>
          <w:sz w:val="28"/>
          <w:szCs w:val="28"/>
        </w:rPr>
        <w:t>н.</w:t>
      </w:r>
      <w:r w:rsidR="0085511A">
        <w:rPr>
          <w:rFonts w:ascii="Times New Roman" w:hAnsi="Times New Roman"/>
          <w:sz w:val="28"/>
          <w:szCs w:val="28"/>
        </w:rPr>
        <w:t xml:space="preserve"> </w:t>
      </w:r>
      <w:r w:rsidR="008F0072" w:rsidRPr="00EB58BB">
        <w:rPr>
          <w:rFonts w:ascii="Times New Roman" w:hAnsi="Times New Roman"/>
          <w:sz w:val="28"/>
          <w:szCs w:val="28"/>
        </w:rPr>
        <w:t>р.</w:t>
      </w:r>
      <w:r w:rsidR="005B37C9" w:rsidRPr="00EB58BB">
        <w:rPr>
          <w:rFonts w:ascii="Times New Roman" w:hAnsi="Times New Roman"/>
          <w:sz w:val="28"/>
          <w:szCs w:val="28"/>
        </w:rPr>
        <w:t xml:space="preserve"> у ЗП(ПТ)О професійну (професійно-технічну) освіту здобували - </w:t>
      </w:r>
      <w:r w:rsidR="00A37479" w:rsidRPr="00EB58BB">
        <w:rPr>
          <w:rFonts w:ascii="Times New Roman" w:hAnsi="Times New Roman"/>
          <w:sz w:val="28"/>
          <w:szCs w:val="28"/>
        </w:rPr>
        <w:t>6</w:t>
      </w:r>
      <w:r w:rsidR="00BE317F" w:rsidRPr="00EB58BB">
        <w:rPr>
          <w:rFonts w:ascii="Times New Roman" w:hAnsi="Times New Roman"/>
          <w:sz w:val="28"/>
          <w:szCs w:val="28"/>
        </w:rPr>
        <w:t>869</w:t>
      </w:r>
      <w:r w:rsidR="005C2A90" w:rsidRPr="00EB58BB">
        <w:rPr>
          <w:rFonts w:ascii="Times New Roman" w:hAnsi="Times New Roman"/>
          <w:sz w:val="28"/>
          <w:szCs w:val="28"/>
        </w:rPr>
        <w:t xml:space="preserve"> </w:t>
      </w:r>
      <w:r w:rsidR="005B37C9" w:rsidRPr="00EB58BB">
        <w:rPr>
          <w:rFonts w:ascii="Times New Roman" w:hAnsi="Times New Roman"/>
          <w:sz w:val="28"/>
          <w:szCs w:val="28"/>
        </w:rPr>
        <w:t>осіб</w:t>
      </w:r>
      <w:r w:rsidRPr="00EB58BB">
        <w:rPr>
          <w:rFonts w:ascii="Times New Roman" w:hAnsi="Times New Roman"/>
          <w:sz w:val="28"/>
          <w:szCs w:val="28"/>
        </w:rPr>
        <w:t xml:space="preserve"> (</w:t>
      </w:r>
      <w:r w:rsidR="008F0072" w:rsidRPr="00EB58BB">
        <w:rPr>
          <w:rFonts w:ascii="Times New Roman" w:hAnsi="Times New Roman"/>
          <w:sz w:val="28"/>
          <w:szCs w:val="28"/>
        </w:rPr>
        <w:t xml:space="preserve">для порівняння </w:t>
      </w:r>
      <w:r w:rsidR="005B37C9" w:rsidRPr="00EB58BB">
        <w:rPr>
          <w:rFonts w:ascii="Times New Roman" w:hAnsi="Times New Roman"/>
          <w:sz w:val="28"/>
          <w:szCs w:val="28"/>
        </w:rPr>
        <w:t>201</w:t>
      </w:r>
      <w:r w:rsidR="005F0A61" w:rsidRPr="00EB58BB">
        <w:rPr>
          <w:rFonts w:ascii="Times New Roman" w:hAnsi="Times New Roman"/>
          <w:sz w:val="28"/>
          <w:szCs w:val="28"/>
        </w:rPr>
        <w:t>9</w:t>
      </w:r>
      <w:r w:rsidR="005B37C9" w:rsidRPr="00EB58BB">
        <w:rPr>
          <w:rFonts w:ascii="Times New Roman" w:hAnsi="Times New Roman"/>
          <w:sz w:val="28"/>
          <w:szCs w:val="28"/>
        </w:rPr>
        <w:t>/20</w:t>
      </w:r>
      <w:r w:rsidR="005F0A61" w:rsidRPr="00EB58BB">
        <w:rPr>
          <w:rFonts w:ascii="Times New Roman" w:hAnsi="Times New Roman"/>
          <w:sz w:val="28"/>
          <w:szCs w:val="28"/>
        </w:rPr>
        <w:t>20</w:t>
      </w:r>
      <w:r w:rsidR="008F0072" w:rsidRPr="00EB58BB">
        <w:rPr>
          <w:rFonts w:ascii="Times New Roman" w:hAnsi="Times New Roman"/>
          <w:sz w:val="28"/>
          <w:szCs w:val="28"/>
        </w:rPr>
        <w:t xml:space="preserve"> </w:t>
      </w:r>
      <w:r w:rsidR="0085511A">
        <w:rPr>
          <w:rFonts w:ascii="Times New Roman" w:hAnsi="Times New Roman"/>
          <w:sz w:val="28"/>
          <w:szCs w:val="28"/>
        </w:rPr>
        <w:t xml:space="preserve">             </w:t>
      </w:r>
      <w:r w:rsidR="005B37C9" w:rsidRPr="00EB58BB">
        <w:rPr>
          <w:rFonts w:ascii="Times New Roman" w:hAnsi="Times New Roman"/>
          <w:sz w:val="28"/>
          <w:szCs w:val="28"/>
        </w:rPr>
        <w:t>н.</w:t>
      </w:r>
      <w:r w:rsidR="0085511A">
        <w:rPr>
          <w:rFonts w:ascii="Times New Roman" w:hAnsi="Times New Roman"/>
          <w:sz w:val="28"/>
          <w:szCs w:val="28"/>
        </w:rPr>
        <w:t xml:space="preserve"> </w:t>
      </w:r>
      <w:r w:rsidR="005B37C9" w:rsidRPr="00EB58BB">
        <w:rPr>
          <w:rFonts w:ascii="Times New Roman" w:hAnsi="Times New Roman"/>
          <w:sz w:val="28"/>
          <w:szCs w:val="28"/>
        </w:rPr>
        <w:t xml:space="preserve">р. </w:t>
      </w:r>
      <w:r w:rsidR="0059698C" w:rsidRPr="00EB58BB">
        <w:rPr>
          <w:rFonts w:ascii="Times New Roman" w:hAnsi="Times New Roman"/>
          <w:sz w:val="28"/>
          <w:szCs w:val="28"/>
        </w:rPr>
        <w:t>–</w:t>
      </w:r>
      <w:r w:rsidR="008F0072" w:rsidRPr="00EB58BB">
        <w:rPr>
          <w:rFonts w:ascii="Times New Roman" w:hAnsi="Times New Roman"/>
          <w:sz w:val="28"/>
          <w:szCs w:val="28"/>
        </w:rPr>
        <w:t xml:space="preserve"> </w:t>
      </w:r>
      <w:r w:rsidR="00850733" w:rsidRPr="00EB58BB">
        <w:rPr>
          <w:rFonts w:ascii="Times New Roman" w:hAnsi="Times New Roman"/>
          <w:sz w:val="28"/>
          <w:szCs w:val="28"/>
        </w:rPr>
        <w:t>68</w:t>
      </w:r>
      <w:r w:rsidR="00BE317F" w:rsidRPr="00EB58BB">
        <w:rPr>
          <w:rFonts w:ascii="Times New Roman" w:hAnsi="Times New Roman"/>
          <w:sz w:val="28"/>
          <w:szCs w:val="28"/>
        </w:rPr>
        <w:t>02</w:t>
      </w:r>
      <w:r w:rsidR="005B37C9" w:rsidRPr="00EB58BB">
        <w:rPr>
          <w:rFonts w:ascii="Times New Roman" w:hAnsi="Times New Roman"/>
          <w:sz w:val="28"/>
          <w:szCs w:val="28"/>
        </w:rPr>
        <w:t xml:space="preserve"> осіб</w:t>
      </w:r>
      <w:r w:rsidR="005F0A61" w:rsidRPr="00EB58BB">
        <w:rPr>
          <w:rFonts w:ascii="Times New Roman" w:hAnsi="Times New Roman"/>
          <w:sz w:val="28"/>
          <w:szCs w:val="28"/>
        </w:rPr>
        <w:t>, 2018/2019 н.</w:t>
      </w:r>
      <w:r w:rsidR="0085511A">
        <w:rPr>
          <w:rFonts w:ascii="Times New Roman" w:hAnsi="Times New Roman"/>
          <w:sz w:val="28"/>
          <w:szCs w:val="28"/>
        </w:rPr>
        <w:t xml:space="preserve"> </w:t>
      </w:r>
      <w:r w:rsidR="005F0A61" w:rsidRPr="00EB58BB">
        <w:rPr>
          <w:rFonts w:ascii="Times New Roman" w:hAnsi="Times New Roman"/>
          <w:sz w:val="28"/>
          <w:szCs w:val="28"/>
        </w:rPr>
        <w:t xml:space="preserve">р. – </w:t>
      </w:r>
      <w:r w:rsidR="00BE317F" w:rsidRPr="00EB58BB">
        <w:rPr>
          <w:rFonts w:ascii="Times New Roman" w:hAnsi="Times New Roman"/>
          <w:sz w:val="28"/>
          <w:szCs w:val="28"/>
        </w:rPr>
        <w:t>6979</w:t>
      </w:r>
      <w:r w:rsidR="005F0A61" w:rsidRPr="00EB58BB">
        <w:rPr>
          <w:rFonts w:ascii="Times New Roman" w:hAnsi="Times New Roman"/>
          <w:sz w:val="28"/>
          <w:szCs w:val="28"/>
        </w:rPr>
        <w:t xml:space="preserve"> осіб</w:t>
      </w:r>
      <w:r w:rsidR="00BE366A">
        <w:rPr>
          <w:rFonts w:ascii="Times New Roman" w:hAnsi="Times New Roman"/>
          <w:sz w:val="28"/>
          <w:szCs w:val="28"/>
        </w:rPr>
        <w:t xml:space="preserve">, </w:t>
      </w:r>
      <w:r w:rsidR="00BE366A" w:rsidRPr="00EB58BB">
        <w:rPr>
          <w:rFonts w:ascii="Times New Roman" w:hAnsi="Times New Roman"/>
          <w:sz w:val="28"/>
          <w:szCs w:val="28"/>
        </w:rPr>
        <w:t>201</w:t>
      </w:r>
      <w:r w:rsidR="00BE366A">
        <w:rPr>
          <w:rFonts w:ascii="Times New Roman" w:hAnsi="Times New Roman"/>
          <w:sz w:val="28"/>
          <w:szCs w:val="28"/>
        </w:rPr>
        <w:t>7</w:t>
      </w:r>
      <w:r w:rsidR="00BE366A" w:rsidRPr="00EB58BB">
        <w:rPr>
          <w:rFonts w:ascii="Times New Roman" w:hAnsi="Times New Roman"/>
          <w:sz w:val="28"/>
          <w:szCs w:val="28"/>
        </w:rPr>
        <w:t>/201</w:t>
      </w:r>
      <w:r w:rsidR="00BE366A">
        <w:rPr>
          <w:rFonts w:ascii="Times New Roman" w:hAnsi="Times New Roman"/>
          <w:sz w:val="28"/>
          <w:szCs w:val="28"/>
        </w:rPr>
        <w:t>8</w:t>
      </w:r>
      <w:r w:rsidR="00BE366A" w:rsidRPr="00EB58BB">
        <w:rPr>
          <w:rFonts w:ascii="Times New Roman" w:hAnsi="Times New Roman"/>
          <w:sz w:val="28"/>
          <w:szCs w:val="28"/>
        </w:rPr>
        <w:t xml:space="preserve"> н.</w:t>
      </w:r>
      <w:r w:rsidR="0085511A">
        <w:rPr>
          <w:rFonts w:ascii="Times New Roman" w:hAnsi="Times New Roman"/>
          <w:sz w:val="28"/>
          <w:szCs w:val="28"/>
        </w:rPr>
        <w:t xml:space="preserve"> </w:t>
      </w:r>
      <w:r w:rsidR="00BE366A" w:rsidRPr="00EB58BB">
        <w:rPr>
          <w:rFonts w:ascii="Times New Roman" w:hAnsi="Times New Roman"/>
          <w:sz w:val="28"/>
          <w:szCs w:val="28"/>
        </w:rPr>
        <w:t xml:space="preserve">р. – </w:t>
      </w:r>
      <w:r w:rsidR="00BE366A">
        <w:rPr>
          <w:rFonts w:ascii="Times New Roman" w:hAnsi="Times New Roman"/>
          <w:sz w:val="28"/>
          <w:szCs w:val="28"/>
        </w:rPr>
        <w:t>7459</w:t>
      </w:r>
      <w:r w:rsidR="00BE366A" w:rsidRPr="00EB58BB">
        <w:rPr>
          <w:rFonts w:ascii="Times New Roman" w:hAnsi="Times New Roman"/>
          <w:sz w:val="28"/>
          <w:szCs w:val="28"/>
        </w:rPr>
        <w:t xml:space="preserve"> осіб</w:t>
      </w:r>
      <w:r w:rsidR="005B37C9" w:rsidRPr="00EB58BB">
        <w:rPr>
          <w:rFonts w:ascii="Times New Roman" w:hAnsi="Times New Roman"/>
          <w:sz w:val="28"/>
          <w:szCs w:val="28"/>
        </w:rPr>
        <w:t>).</w:t>
      </w:r>
      <w:r w:rsidR="00BE366A">
        <w:rPr>
          <w:rFonts w:ascii="Times New Roman" w:hAnsi="Times New Roman"/>
          <w:sz w:val="28"/>
          <w:szCs w:val="28"/>
        </w:rPr>
        <w:t xml:space="preserve"> </w:t>
      </w:r>
    </w:p>
    <w:p w:rsidR="00596E80" w:rsidRDefault="00DF0C39" w:rsidP="00F33EE0">
      <w:pPr>
        <w:spacing w:after="0" w:line="240" w:lineRule="auto"/>
        <w:ind w:firstLine="708"/>
        <w:jc w:val="both"/>
        <w:rPr>
          <w:rFonts w:ascii="Times New Roman" w:hAnsi="Times New Roman"/>
          <w:sz w:val="28"/>
          <w:szCs w:val="28"/>
        </w:rPr>
      </w:pPr>
      <w:r w:rsidRPr="00526810">
        <w:rPr>
          <w:rFonts w:ascii="Times New Roman" w:hAnsi="Times New Roman"/>
          <w:sz w:val="28"/>
          <w:szCs w:val="28"/>
        </w:rPr>
        <w:t>У</w:t>
      </w:r>
      <w:r w:rsidR="00754599" w:rsidRPr="00526810">
        <w:rPr>
          <w:rFonts w:ascii="Times New Roman" w:hAnsi="Times New Roman"/>
          <w:sz w:val="28"/>
          <w:szCs w:val="28"/>
        </w:rPr>
        <w:t xml:space="preserve"> системі ЗП(ПТ)О 1</w:t>
      </w:r>
      <w:r w:rsidR="00C23BE7">
        <w:rPr>
          <w:rFonts w:ascii="Times New Roman" w:hAnsi="Times New Roman"/>
          <w:sz w:val="28"/>
          <w:szCs w:val="28"/>
        </w:rPr>
        <w:t>0</w:t>
      </w:r>
      <w:r w:rsidR="00754599" w:rsidRPr="00526810">
        <w:rPr>
          <w:rFonts w:ascii="Times New Roman" w:hAnsi="Times New Roman"/>
          <w:sz w:val="28"/>
          <w:szCs w:val="28"/>
        </w:rPr>
        <w:t xml:space="preserve"> закладів </w:t>
      </w:r>
      <w:r w:rsidR="00596E80" w:rsidRPr="00526810">
        <w:rPr>
          <w:rFonts w:ascii="Times New Roman" w:hAnsi="Times New Roman"/>
          <w:sz w:val="28"/>
          <w:szCs w:val="28"/>
        </w:rPr>
        <w:t>формують контингент із кількістю здобувачів</w:t>
      </w:r>
      <w:r w:rsidR="00C23BE7">
        <w:rPr>
          <w:rFonts w:ascii="Times New Roman" w:hAnsi="Times New Roman"/>
          <w:sz w:val="28"/>
          <w:szCs w:val="28"/>
        </w:rPr>
        <w:t xml:space="preserve"> освіти понад 300 осіб, 7</w:t>
      </w:r>
      <w:r w:rsidR="00754599" w:rsidRPr="00526810">
        <w:rPr>
          <w:rFonts w:ascii="Times New Roman" w:hAnsi="Times New Roman"/>
          <w:sz w:val="28"/>
          <w:szCs w:val="28"/>
        </w:rPr>
        <w:t xml:space="preserve"> не досягають цього показника</w:t>
      </w:r>
      <w:r w:rsidR="00596E80" w:rsidRPr="00526810">
        <w:rPr>
          <w:rFonts w:ascii="Times New Roman" w:hAnsi="Times New Roman"/>
          <w:sz w:val="28"/>
          <w:szCs w:val="28"/>
        </w:rPr>
        <w:t>.</w:t>
      </w:r>
    </w:p>
    <w:p w:rsidR="008F0072" w:rsidRDefault="001138DB" w:rsidP="00F33EE0">
      <w:pPr>
        <w:shd w:val="clear" w:color="auto" w:fill="FFFFFF"/>
        <w:tabs>
          <w:tab w:val="left" w:pos="284"/>
          <w:tab w:val="left" w:pos="851"/>
        </w:tabs>
        <w:spacing w:after="0" w:line="240" w:lineRule="auto"/>
        <w:ind w:firstLine="709"/>
        <w:jc w:val="both"/>
        <w:rPr>
          <w:rFonts w:ascii="Times New Roman" w:hAnsi="Times New Roman"/>
          <w:sz w:val="28"/>
          <w:szCs w:val="28"/>
        </w:rPr>
      </w:pPr>
      <w:r w:rsidRPr="00526810">
        <w:rPr>
          <w:rFonts w:ascii="Times New Roman" w:hAnsi="Times New Roman"/>
          <w:sz w:val="28"/>
          <w:szCs w:val="28"/>
        </w:rPr>
        <w:t>Для забезпечення якості професійної підготовки та популяризації робітничих професій впроваджується дуальна форма освіти</w:t>
      </w:r>
      <w:r w:rsidR="008F0072" w:rsidRPr="00526810">
        <w:rPr>
          <w:rFonts w:ascii="Times New Roman" w:hAnsi="Times New Roman"/>
          <w:sz w:val="28"/>
          <w:szCs w:val="28"/>
        </w:rPr>
        <w:t>. Так</w:t>
      </w:r>
      <w:r w:rsidR="00C16452" w:rsidRPr="00526810">
        <w:rPr>
          <w:rFonts w:ascii="Times New Roman" w:hAnsi="Times New Roman"/>
          <w:sz w:val="28"/>
          <w:szCs w:val="28"/>
        </w:rPr>
        <w:t>у</w:t>
      </w:r>
      <w:r w:rsidR="008F0072" w:rsidRPr="00526810">
        <w:rPr>
          <w:rFonts w:ascii="Times New Roman" w:hAnsi="Times New Roman"/>
          <w:sz w:val="28"/>
          <w:szCs w:val="28"/>
        </w:rPr>
        <w:t xml:space="preserve"> форм</w:t>
      </w:r>
      <w:r w:rsidR="00C16452" w:rsidRPr="00526810">
        <w:rPr>
          <w:rFonts w:ascii="Times New Roman" w:hAnsi="Times New Roman"/>
          <w:sz w:val="28"/>
          <w:szCs w:val="28"/>
        </w:rPr>
        <w:t>у</w:t>
      </w:r>
      <w:r w:rsidR="008F0072" w:rsidRPr="00526810">
        <w:rPr>
          <w:rFonts w:ascii="Times New Roman" w:hAnsi="Times New Roman"/>
          <w:sz w:val="28"/>
          <w:szCs w:val="28"/>
        </w:rPr>
        <w:t xml:space="preserve"> співпраці з підприємствами впроваджу</w:t>
      </w:r>
      <w:r w:rsidR="00C16452" w:rsidRPr="00526810">
        <w:rPr>
          <w:rFonts w:ascii="Times New Roman" w:hAnsi="Times New Roman"/>
          <w:sz w:val="28"/>
          <w:szCs w:val="28"/>
        </w:rPr>
        <w:t>ють</w:t>
      </w:r>
      <w:r w:rsidR="008F0072" w:rsidRPr="00526810">
        <w:rPr>
          <w:rFonts w:ascii="Times New Roman" w:hAnsi="Times New Roman"/>
          <w:sz w:val="28"/>
          <w:szCs w:val="28"/>
        </w:rPr>
        <w:t xml:space="preserve"> </w:t>
      </w:r>
      <w:r w:rsidR="00C23BE7" w:rsidRPr="00AE0F21">
        <w:rPr>
          <w:rFonts w:ascii="Times New Roman" w:hAnsi="Times New Roman"/>
          <w:sz w:val="28"/>
          <w:szCs w:val="28"/>
        </w:rPr>
        <w:t>3</w:t>
      </w:r>
      <w:r w:rsidR="008F0072" w:rsidRPr="00526810">
        <w:rPr>
          <w:rFonts w:ascii="Times New Roman" w:hAnsi="Times New Roman"/>
          <w:sz w:val="28"/>
          <w:szCs w:val="28"/>
        </w:rPr>
        <w:t xml:space="preserve"> заклад</w:t>
      </w:r>
      <w:r w:rsidR="00C23BE7">
        <w:rPr>
          <w:rFonts w:ascii="Times New Roman" w:hAnsi="Times New Roman"/>
          <w:sz w:val="28"/>
          <w:szCs w:val="28"/>
        </w:rPr>
        <w:t>и</w:t>
      </w:r>
      <w:r w:rsidR="008F0072" w:rsidRPr="00526810">
        <w:rPr>
          <w:rFonts w:ascii="Times New Roman" w:hAnsi="Times New Roman"/>
          <w:sz w:val="28"/>
          <w:szCs w:val="28"/>
        </w:rPr>
        <w:t xml:space="preserve"> освіти. </w:t>
      </w:r>
    </w:p>
    <w:p w:rsidR="00875239" w:rsidRPr="00875239" w:rsidRDefault="00875239" w:rsidP="00F33EE0">
      <w:pPr>
        <w:spacing w:after="0" w:line="240" w:lineRule="auto"/>
        <w:ind w:firstLine="567"/>
        <w:jc w:val="both"/>
        <w:rPr>
          <w:rFonts w:ascii="Times New Roman" w:hAnsi="Times New Roman"/>
          <w:sz w:val="28"/>
          <w:szCs w:val="28"/>
        </w:rPr>
      </w:pPr>
      <w:r w:rsidRPr="00875239">
        <w:rPr>
          <w:rFonts w:ascii="Times New Roman" w:hAnsi="Times New Roman"/>
          <w:sz w:val="28"/>
          <w:szCs w:val="28"/>
        </w:rPr>
        <w:t>У 2020 році до 19 ЗП(ПТ)О області було зараховано на навчання за первинною професійною підготовкою 2997 осіб, що на 58 осіб більше, ніж у 2019 році та на 104 особи більше ніж у 2018 році. У порівнянні з 2015 роком, кількість учнів, що вступили на навчання до ЗП(ПТ)О знизилась на 25,2%.</w:t>
      </w:r>
    </w:p>
    <w:p w:rsidR="00875239" w:rsidRPr="00875239" w:rsidRDefault="00875239" w:rsidP="00F33EE0">
      <w:pPr>
        <w:spacing w:after="0" w:line="240" w:lineRule="auto"/>
        <w:ind w:firstLine="567"/>
        <w:jc w:val="both"/>
        <w:rPr>
          <w:rFonts w:ascii="Times New Roman" w:hAnsi="Times New Roman"/>
          <w:sz w:val="28"/>
          <w:szCs w:val="28"/>
        </w:rPr>
      </w:pPr>
      <w:r w:rsidRPr="00875239">
        <w:rPr>
          <w:rFonts w:ascii="Times New Roman" w:hAnsi="Times New Roman"/>
          <w:sz w:val="28"/>
          <w:szCs w:val="28"/>
        </w:rPr>
        <w:t xml:space="preserve">При цьому зберігається тенденція до збільшення кількості учнів, зарахованих на навчання після 11 класу загальноосвітнього навчального закладу. На базі повної ЗСО було зараховано 1480 осіб (на 203 більше, ніж у 2019 році, на 151 більше, ніж у 2017 році), на основі базової ЗСО – 1517 осіб (у 2019 році – 1662 осіб, у 2018 році – 1564 осіб). 1476 осіб здобуватимуть професію з отриманням повної ЗСО, а 41 особа – без отримання повної ЗСО.  </w:t>
      </w:r>
    </w:p>
    <w:p w:rsidR="00875239" w:rsidRPr="00875239" w:rsidRDefault="00875239" w:rsidP="00F33EE0">
      <w:pPr>
        <w:spacing w:after="0" w:line="240" w:lineRule="auto"/>
        <w:ind w:firstLine="567"/>
        <w:jc w:val="both"/>
        <w:rPr>
          <w:rFonts w:ascii="Times New Roman" w:hAnsi="Times New Roman"/>
          <w:sz w:val="28"/>
          <w:szCs w:val="28"/>
        </w:rPr>
      </w:pPr>
      <w:r w:rsidRPr="00875239">
        <w:rPr>
          <w:rFonts w:ascii="Times New Roman" w:hAnsi="Times New Roman"/>
          <w:sz w:val="28"/>
          <w:szCs w:val="28"/>
        </w:rPr>
        <w:t>Упродовж останніх трьох років спостерігається тенденція до зменшення загального контингенту учнів ЗП(ПТ)О. Станом на 01.01.2021 року здобували робітничі кваліфікації 6,8 тис осіб, із них – на базі повної загальної середньої освіти 1,9 тис осіб, на базі базової середньої освіти – 4,7 тис осіб, без отримання повної загальної середньої освіти 100 осіб.</w:t>
      </w:r>
    </w:p>
    <w:p w:rsidR="007B1C38" w:rsidRDefault="007B1C38" w:rsidP="003D5BE9">
      <w:pPr>
        <w:spacing w:after="0" w:line="240" w:lineRule="auto"/>
        <w:jc w:val="both"/>
        <w:rPr>
          <w:rFonts w:ascii="Times New Roman" w:hAnsi="Times New Roman"/>
          <w:noProof/>
          <w:sz w:val="28"/>
          <w:szCs w:val="28"/>
          <w:lang w:eastAsia="uk-UA"/>
        </w:rPr>
      </w:pPr>
      <w:r w:rsidRPr="00936437">
        <w:rPr>
          <w:rFonts w:ascii="Times New Roman" w:hAnsi="Times New Roman"/>
          <w:noProof/>
          <w:sz w:val="28"/>
          <w:szCs w:val="28"/>
          <w:lang w:val="ru-RU" w:eastAsia="ru-RU"/>
        </w:rPr>
        <w:lastRenderedPageBreak/>
        <w:drawing>
          <wp:inline distT="0" distB="0" distL="0" distR="0" wp14:anchorId="761FFABF" wp14:editId="43E363CD">
            <wp:extent cx="6400800" cy="76009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B1C38" w:rsidRPr="00526810" w:rsidRDefault="007B1C38" w:rsidP="00225FF6">
      <w:pPr>
        <w:spacing w:after="0" w:line="240" w:lineRule="auto"/>
        <w:jc w:val="both"/>
        <w:rPr>
          <w:rFonts w:ascii="Times New Roman" w:hAnsi="Times New Roman"/>
          <w:sz w:val="28"/>
          <w:szCs w:val="28"/>
        </w:rPr>
      </w:pPr>
    </w:p>
    <w:p w:rsidR="001138DB" w:rsidRPr="004F71CB" w:rsidRDefault="007317DC" w:rsidP="007B1C38">
      <w:pPr>
        <w:pStyle w:val="1"/>
        <w:numPr>
          <w:ilvl w:val="0"/>
          <w:numId w:val="0"/>
        </w:numPr>
        <w:tabs>
          <w:tab w:val="clear" w:pos="1260"/>
          <w:tab w:val="left" w:pos="851"/>
        </w:tabs>
        <w:jc w:val="center"/>
        <w:rPr>
          <w:rFonts w:ascii="Times New Roman" w:hAnsi="Times New Roman"/>
          <w:b w:val="0"/>
          <w:color w:val="auto"/>
          <w:sz w:val="24"/>
          <w:szCs w:val="24"/>
          <w:lang w:val="uk-UA"/>
        </w:rPr>
      </w:pPr>
      <w:bookmarkStart w:id="15" w:name="_Toc59435794"/>
      <w:r w:rsidRPr="004F71CB">
        <w:rPr>
          <w:rFonts w:ascii="Times New Roman" w:hAnsi="Times New Roman"/>
          <w:b w:val="0"/>
          <w:color w:val="auto"/>
          <w:sz w:val="24"/>
          <w:szCs w:val="24"/>
          <w:lang w:val="uk-UA"/>
        </w:rPr>
        <w:t xml:space="preserve">Рис. </w:t>
      </w:r>
      <w:r w:rsidR="0085511A" w:rsidRPr="004F71CB">
        <w:rPr>
          <w:rFonts w:ascii="Times New Roman" w:hAnsi="Times New Roman"/>
          <w:b w:val="0"/>
          <w:color w:val="auto"/>
          <w:sz w:val="24"/>
          <w:szCs w:val="24"/>
          <w:lang w:val="uk-UA"/>
        </w:rPr>
        <w:t>1</w:t>
      </w:r>
      <w:r w:rsidRPr="004F71CB">
        <w:rPr>
          <w:rFonts w:ascii="Times New Roman" w:hAnsi="Times New Roman"/>
          <w:b w:val="0"/>
          <w:color w:val="auto"/>
          <w:sz w:val="24"/>
          <w:szCs w:val="24"/>
          <w:lang w:val="uk-UA"/>
        </w:rPr>
        <w:t xml:space="preserve"> </w:t>
      </w:r>
      <w:r w:rsidR="001138DB" w:rsidRPr="004F71CB">
        <w:rPr>
          <w:rFonts w:ascii="Times New Roman" w:hAnsi="Times New Roman"/>
          <w:b w:val="0"/>
          <w:color w:val="auto"/>
          <w:sz w:val="24"/>
          <w:szCs w:val="24"/>
          <w:lang w:val="uk-UA"/>
        </w:rPr>
        <w:t>Найбільш популярні професії серед вступників ЗП(ПТ)О регіону</w:t>
      </w:r>
      <w:bookmarkEnd w:id="15"/>
      <w:r w:rsidR="00C15A62" w:rsidRPr="004F71CB">
        <w:rPr>
          <w:rFonts w:ascii="Times New Roman" w:hAnsi="Times New Roman"/>
          <w:b w:val="0"/>
          <w:color w:val="auto"/>
          <w:sz w:val="24"/>
          <w:szCs w:val="24"/>
          <w:lang w:val="uk-UA"/>
        </w:rPr>
        <w:t>.</w:t>
      </w:r>
    </w:p>
    <w:p w:rsidR="001138DB" w:rsidRPr="00526810" w:rsidRDefault="001138DB" w:rsidP="00225FF6">
      <w:pPr>
        <w:spacing w:after="0" w:line="240" w:lineRule="auto"/>
        <w:jc w:val="both"/>
        <w:rPr>
          <w:rFonts w:ascii="Times New Roman" w:hAnsi="Times New Roman"/>
          <w:b/>
          <w:bCs/>
          <w:sz w:val="28"/>
          <w:szCs w:val="28"/>
        </w:rPr>
      </w:pPr>
    </w:p>
    <w:p w:rsidR="003D5BE9" w:rsidRDefault="003D5BE9">
      <w:pPr>
        <w:spacing w:after="0" w:line="240" w:lineRule="auto"/>
        <w:rPr>
          <w:rFonts w:ascii="Times New Roman" w:hAnsi="Times New Roman"/>
          <w:sz w:val="28"/>
          <w:szCs w:val="28"/>
        </w:rPr>
      </w:pPr>
      <w:r>
        <w:rPr>
          <w:rFonts w:ascii="Times New Roman" w:hAnsi="Times New Roman"/>
          <w:sz w:val="28"/>
          <w:szCs w:val="28"/>
        </w:rPr>
        <w:br w:type="page"/>
      </w:r>
    </w:p>
    <w:p w:rsidR="00BE317F" w:rsidRPr="00BE317F" w:rsidRDefault="00BE317F" w:rsidP="00BE317F">
      <w:pPr>
        <w:spacing w:after="0" w:line="240" w:lineRule="auto"/>
        <w:ind w:firstLine="567"/>
        <w:jc w:val="both"/>
        <w:rPr>
          <w:rFonts w:ascii="Times New Roman" w:hAnsi="Times New Roman"/>
          <w:sz w:val="28"/>
          <w:szCs w:val="28"/>
        </w:rPr>
      </w:pPr>
      <w:r w:rsidRPr="00BE317F">
        <w:rPr>
          <w:rFonts w:ascii="Times New Roman" w:hAnsi="Times New Roman"/>
          <w:sz w:val="28"/>
          <w:szCs w:val="28"/>
        </w:rPr>
        <w:lastRenderedPageBreak/>
        <w:t xml:space="preserve">У </w:t>
      </w:r>
      <w:r w:rsidR="0085511A">
        <w:rPr>
          <w:rFonts w:ascii="Times New Roman" w:hAnsi="Times New Roman"/>
          <w:sz w:val="28"/>
          <w:szCs w:val="28"/>
        </w:rPr>
        <w:t>ЗП(ПТ)О</w:t>
      </w:r>
      <w:r w:rsidRPr="00BE317F">
        <w:rPr>
          <w:rFonts w:ascii="Times New Roman" w:hAnsi="Times New Roman"/>
          <w:sz w:val="28"/>
          <w:szCs w:val="28"/>
        </w:rPr>
        <w:t xml:space="preserve"> Черкаської області у 2020/2021 навчальному році працювало 989 педагогічних працівника. Із них 436 осіб (44,1%) – чоловіки, 553 особи (55,3%) – жінки. Кількість педагогічних працівників, задіяних до здійснення освітнього процесу в ЗП(ПТ)О області протягом трьох останніх років залишається фактично на одному рівні. </w:t>
      </w:r>
    </w:p>
    <w:p w:rsidR="00BE317F" w:rsidRPr="00BE317F" w:rsidRDefault="00BE317F" w:rsidP="00BE317F">
      <w:pPr>
        <w:spacing w:after="0" w:line="240" w:lineRule="auto"/>
        <w:ind w:firstLine="567"/>
        <w:jc w:val="both"/>
        <w:rPr>
          <w:rFonts w:ascii="Times New Roman" w:hAnsi="Times New Roman"/>
          <w:sz w:val="28"/>
          <w:szCs w:val="28"/>
        </w:rPr>
      </w:pPr>
    </w:p>
    <w:p w:rsidR="00BE317F" w:rsidRPr="00BE317F" w:rsidRDefault="00BE317F" w:rsidP="00BE317F">
      <w:pPr>
        <w:spacing w:after="0" w:line="240" w:lineRule="auto"/>
        <w:ind w:firstLine="567"/>
        <w:jc w:val="center"/>
        <w:rPr>
          <w:rFonts w:ascii="Times New Roman" w:hAnsi="Times New Roman"/>
          <w:sz w:val="28"/>
          <w:szCs w:val="28"/>
        </w:rPr>
      </w:pPr>
      <w:r w:rsidRPr="00BE317F">
        <w:rPr>
          <w:rFonts w:ascii="Times New Roman" w:hAnsi="Times New Roman"/>
          <w:sz w:val="28"/>
          <w:szCs w:val="28"/>
        </w:rPr>
        <w:t xml:space="preserve">Склад педагогічних працівників за гендерною ознакою </w:t>
      </w:r>
    </w:p>
    <w:tbl>
      <w:tblPr>
        <w:tblStyle w:val="ad"/>
        <w:tblW w:w="0" w:type="auto"/>
        <w:tblInd w:w="108" w:type="dxa"/>
        <w:tblLook w:val="01E0" w:firstRow="1" w:lastRow="1" w:firstColumn="1" w:lastColumn="1" w:noHBand="0" w:noVBand="0"/>
      </w:tblPr>
      <w:tblGrid>
        <w:gridCol w:w="1813"/>
        <w:gridCol w:w="2512"/>
        <w:gridCol w:w="1311"/>
        <w:gridCol w:w="1311"/>
        <w:gridCol w:w="1311"/>
        <w:gridCol w:w="1312"/>
      </w:tblGrid>
      <w:tr w:rsidR="00BE317F" w:rsidRPr="00BE317F" w:rsidTr="00BE317F">
        <w:tc>
          <w:tcPr>
            <w:tcW w:w="1813" w:type="dxa"/>
            <w:vMerge w:val="restart"/>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Навчальний рік</w:t>
            </w:r>
          </w:p>
        </w:tc>
        <w:tc>
          <w:tcPr>
            <w:tcW w:w="2512" w:type="dxa"/>
            <w:vMerge w:val="restart"/>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Педагогічні працівники (осіб)</w:t>
            </w:r>
          </w:p>
        </w:tc>
        <w:tc>
          <w:tcPr>
            <w:tcW w:w="2622" w:type="dxa"/>
            <w:gridSpan w:val="2"/>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Чоловіки</w:t>
            </w:r>
          </w:p>
        </w:tc>
        <w:tc>
          <w:tcPr>
            <w:tcW w:w="2623" w:type="dxa"/>
            <w:gridSpan w:val="2"/>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Жінки</w:t>
            </w:r>
          </w:p>
        </w:tc>
      </w:tr>
      <w:tr w:rsidR="00BE317F" w:rsidRPr="00BE317F" w:rsidTr="00BE317F">
        <w:tc>
          <w:tcPr>
            <w:tcW w:w="1813" w:type="dxa"/>
            <w:vMerge/>
            <w:vAlign w:val="center"/>
          </w:tcPr>
          <w:p w:rsidR="00BE317F" w:rsidRPr="00BE317F" w:rsidRDefault="00BE317F" w:rsidP="00EB58BB">
            <w:pPr>
              <w:spacing w:after="0"/>
              <w:jc w:val="center"/>
              <w:rPr>
                <w:rFonts w:ascii="Times New Roman" w:hAnsi="Times New Roman"/>
                <w:sz w:val="28"/>
                <w:szCs w:val="28"/>
              </w:rPr>
            </w:pPr>
          </w:p>
        </w:tc>
        <w:tc>
          <w:tcPr>
            <w:tcW w:w="2512" w:type="dxa"/>
            <w:vMerge/>
            <w:vAlign w:val="center"/>
          </w:tcPr>
          <w:p w:rsidR="00BE317F" w:rsidRPr="00BE317F" w:rsidRDefault="00BE317F" w:rsidP="00EB58BB">
            <w:pPr>
              <w:spacing w:after="0"/>
              <w:jc w:val="center"/>
              <w:rPr>
                <w:rFonts w:ascii="Times New Roman" w:hAnsi="Times New Roman"/>
                <w:sz w:val="28"/>
                <w:szCs w:val="28"/>
              </w:rPr>
            </w:pPr>
          </w:p>
        </w:tc>
        <w:tc>
          <w:tcPr>
            <w:tcW w:w="1311" w:type="dxa"/>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Осіб</w:t>
            </w:r>
          </w:p>
        </w:tc>
        <w:tc>
          <w:tcPr>
            <w:tcW w:w="1311" w:type="dxa"/>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w:t>
            </w:r>
          </w:p>
        </w:tc>
        <w:tc>
          <w:tcPr>
            <w:tcW w:w="1311" w:type="dxa"/>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Осіб</w:t>
            </w:r>
          </w:p>
        </w:tc>
        <w:tc>
          <w:tcPr>
            <w:tcW w:w="1312" w:type="dxa"/>
            <w:vAlign w:val="center"/>
          </w:tcPr>
          <w:p w:rsidR="00BE317F" w:rsidRPr="00BE317F" w:rsidRDefault="00BE317F" w:rsidP="00EB58BB">
            <w:pPr>
              <w:spacing w:after="0"/>
              <w:jc w:val="center"/>
              <w:rPr>
                <w:rFonts w:ascii="Times New Roman" w:hAnsi="Times New Roman"/>
                <w:sz w:val="28"/>
                <w:szCs w:val="28"/>
              </w:rPr>
            </w:pPr>
            <w:r w:rsidRPr="00BE317F">
              <w:rPr>
                <w:rFonts w:ascii="Times New Roman" w:hAnsi="Times New Roman"/>
                <w:sz w:val="28"/>
                <w:szCs w:val="28"/>
              </w:rPr>
              <w:t>%</w:t>
            </w:r>
          </w:p>
        </w:tc>
      </w:tr>
      <w:tr w:rsidR="00BE317F" w:rsidRPr="00BE317F" w:rsidTr="00BE317F">
        <w:tc>
          <w:tcPr>
            <w:tcW w:w="1813"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2018/2019</w:t>
            </w:r>
          </w:p>
        </w:tc>
        <w:tc>
          <w:tcPr>
            <w:tcW w:w="2512"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947</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414</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43,7</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533</w:t>
            </w:r>
          </w:p>
        </w:tc>
        <w:tc>
          <w:tcPr>
            <w:tcW w:w="1312"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56,3</w:t>
            </w:r>
          </w:p>
        </w:tc>
      </w:tr>
      <w:tr w:rsidR="00BE317F" w:rsidRPr="00BE317F" w:rsidTr="00BE317F">
        <w:tc>
          <w:tcPr>
            <w:tcW w:w="1813"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2019/2020</w:t>
            </w:r>
          </w:p>
        </w:tc>
        <w:tc>
          <w:tcPr>
            <w:tcW w:w="2512"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919</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391</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42,5</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528</w:t>
            </w:r>
          </w:p>
        </w:tc>
        <w:tc>
          <w:tcPr>
            <w:tcW w:w="1312"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57,5</w:t>
            </w:r>
          </w:p>
        </w:tc>
      </w:tr>
      <w:tr w:rsidR="00BE317F" w:rsidRPr="00BE317F" w:rsidTr="00BE317F">
        <w:tc>
          <w:tcPr>
            <w:tcW w:w="1813"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2020/2021</w:t>
            </w:r>
          </w:p>
        </w:tc>
        <w:tc>
          <w:tcPr>
            <w:tcW w:w="2512"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989</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436</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44,1</w:t>
            </w:r>
          </w:p>
        </w:tc>
        <w:tc>
          <w:tcPr>
            <w:tcW w:w="1311"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553</w:t>
            </w:r>
          </w:p>
        </w:tc>
        <w:tc>
          <w:tcPr>
            <w:tcW w:w="1312" w:type="dxa"/>
          </w:tcPr>
          <w:p w:rsidR="00BE317F" w:rsidRPr="00BE317F" w:rsidRDefault="00BE317F" w:rsidP="00EB58BB">
            <w:pPr>
              <w:spacing w:after="0" w:line="300" w:lineRule="auto"/>
              <w:jc w:val="center"/>
              <w:rPr>
                <w:rFonts w:ascii="Times New Roman" w:hAnsi="Times New Roman"/>
                <w:sz w:val="28"/>
                <w:szCs w:val="28"/>
              </w:rPr>
            </w:pPr>
            <w:r w:rsidRPr="00BE317F">
              <w:rPr>
                <w:rFonts w:ascii="Times New Roman" w:hAnsi="Times New Roman"/>
                <w:sz w:val="28"/>
                <w:szCs w:val="28"/>
              </w:rPr>
              <w:t>55,9</w:t>
            </w:r>
          </w:p>
        </w:tc>
      </w:tr>
    </w:tbl>
    <w:p w:rsidR="00BE317F" w:rsidRPr="00C4038C" w:rsidRDefault="00BE317F" w:rsidP="00BE317F">
      <w:pPr>
        <w:spacing w:after="0" w:line="240" w:lineRule="auto"/>
        <w:jc w:val="right"/>
        <w:rPr>
          <w:rFonts w:ascii="Arial" w:hAnsi="Arial" w:cs="Arial"/>
          <w:bCs/>
          <w:sz w:val="16"/>
          <w:szCs w:val="16"/>
        </w:rPr>
      </w:pPr>
      <w:r w:rsidRPr="00055A7B">
        <w:rPr>
          <w:rFonts w:ascii="Arial" w:hAnsi="Arial" w:cs="Arial"/>
          <w:b/>
          <w:bCs/>
          <w:i/>
          <w:iCs/>
          <w:sz w:val="16"/>
          <w:szCs w:val="16"/>
          <w:shd w:val="clear" w:color="auto" w:fill="FFFFFF"/>
        </w:rPr>
        <w:t>Джерело:</w:t>
      </w:r>
      <w:r w:rsidRPr="00055A7B">
        <w:rPr>
          <w:rFonts w:ascii="Arial" w:hAnsi="Arial" w:cs="Arial"/>
          <w:i/>
          <w:iCs/>
          <w:sz w:val="16"/>
          <w:szCs w:val="16"/>
          <w:shd w:val="clear" w:color="auto" w:fill="FFFFFF"/>
        </w:rPr>
        <w:t> розрахунки на основі даних досліджень УОН Черкаської ОДА</w:t>
      </w:r>
    </w:p>
    <w:p w:rsidR="00BE317F" w:rsidRPr="00BE317F" w:rsidRDefault="00BE317F" w:rsidP="00BE317F">
      <w:pPr>
        <w:spacing w:after="0" w:line="240" w:lineRule="auto"/>
        <w:ind w:firstLine="567"/>
        <w:jc w:val="both"/>
        <w:rPr>
          <w:rFonts w:ascii="Times New Roman" w:hAnsi="Times New Roman"/>
          <w:sz w:val="28"/>
          <w:szCs w:val="28"/>
        </w:rPr>
      </w:pPr>
      <w:r w:rsidRPr="00BE317F">
        <w:rPr>
          <w:rFonts w:ascii="Times New Roman" w:hAnsi="Times New Roman"/>
          <w:sz w:val="28"/>
          <w:szCs w:val="28"/>
        </w:rPr>
        <w:t>Розподіл педагогів за категоріями виглядає так: майстрів виробничого навчання – 394 осіб (39,8%), із них 180 жінки (45,7%); викладачів – 356 осіб (36%), із яких 212 жінок (59,5%);  серед викладачів 189 осіб (53%) - викладачі загальноосвітніх дисциплін (жінок – 66,1%), 167 осіб (47%) – викладачі професійно-теоретичної підготовки (жінок – 52%), інші педагогічні працівники – 172 особи (17,4%), а також 25 бібліотекарів.</w:t>
      </w:r>
    </w:p>
    <w:p w:rsidR="00BE317F" w:rsidRPr="00BE317F" w:rsidRDefault="00BE317F" w:rsidP="00BE317F">
      <w:pPr>
        <w:spacing w:after="0" w:line="240" w:lineRule="auto"/>
        <w:ind w:firstLine="567"/>
        <w:jc w:val="both"/>
        <w:rPr>
          <w:rFonts w:ascii="Times New Roman" w:hAnsi="Times New Roman"/>
          <w:sz w:val="28"/>
          <w:szCs w:val="28"/>
        </w:rPr>
      </w:pPr>
      <w:r w:rsidRPr="00BE317F">
        <w:rPr>
          <w:rFonts w:ascii="Times New Roman" w:hAnsi="Times New Roman"/>
          <w:sz w:val="28"/>
          <w:szCs w:val="28"/>
        </w:rPr>
        <w:t xml:space="preserve">Вищу освіту, отриману у закладах ІІІ-IV рівня акредитації мають 650 педагогічних працівників, що складає 65,7%, в тому числі 434 (66,7%) із них мають педагогічну освіту. Не мають вищої освіти 27 педагогічних працівників (2,7%), але 9 із них на даний момент здобувають вищу освіту у ЗВО. </w:t>
      </w:r>
    </w:p>
    <w:p w:rsidR="00BE317F" w:rsidRPr="00BE317F" w:rsidRDefault="00BE317F" w:rsidP="00BE317F">
      <w:pPr>
        <w:spacing w:after="0" w:line="240" w:lineRule="auto"/>
        <w:ind w:firstLine="567"/>
        <w:jc w:val="both"/>
        <w:rPr>
          <w:rFonts w:ascii="Times New Roman" w:hAnsi="Times New Roman"/>
          <w:sz w:val="28"/>
          <w:szCs w:val="28"/>
        </w:rPr>
      </w:pPr>
      <w:r w:rsidRPr="00BE317F">
        <w:rPr>
          <w:rFonts w:ascii="Times New Roman" w:hAnsi="Times New Roman"/>
          <w:sz w:val="28"/>
          <w:szCs w:val="28"/>
        </w:rPr>
        <w:t xml:space="preserve">За стажем роботи розподіл педагогічних працівників наступний: стаж до 10 років мають 29,3% </w:t>
      </w:r>
      <w:proofErr w:type="spellStart"/>
      <w:r w:rsidRPr="00BE317F">
        <w:rPr>
          <w:rFonts w:ascii="Times New Roman" w:hAnsi="Times New Roman"/>
          <w:sz w:val="28"/>
          <w:szCs w:val="28"/>
        </w:rPr>
        <w:t>педпрацівників</w:t>
      </w:r>
      <w:proofErr w:type="spellEnd"/>
      <w:r w:rsidRPr="00BE317F">
        <w:rPr>
          <w:rFonts w:ascii="Times New Roman" w:hAnsi="Times New Roman"/>
          <w:sz w:val="28"/>
          <w:szCs w:val="28"/>
        </w:rPr>
        <w:t xml:space="preserve">, від 10 до 20 років – </w:t>
      </w:r>
      <w:r w:rsidR="00924B05">
        <w:rPr>
          <w:rFonts w:ascii="Times New Roman" w:hAnsi="Times New Roman"/>
          <w:sz w:val="28"/>
          <w:szCs w:val="28"/>
        </w:rPr>
        <w:t xml:space="preserve">28,7%, понад 20 років – 23,5%, </w:t>
      </w:r>
      <w:r w:rsidRPr="00BE317F">
        <w:rPr>
          <w:rFonts w:ascii="Times New Roman" w:hAnsi="Times New Roman"/>
          <w:sz w:val="28"/>
          <w:szCs w:val="28"/>
        </w:rPr>
        <w:t xml:space="preserve">понад 30 років – 19,4%. При цьому серед викладачів продовжує зберігатися відносна рівновага між молодими фахівцями і викладачами з досить значним досвідом викладацької діяльності. Так, 21,9% викладачів працюють на посадах від 1 до 10 років, від 11 до 20 років </w:t>
      </w:r>
      <w:r w:rsidR="00AA751E" w:rsidRPr="00BE317F">
        <w:rPr>
          <w:rFonts w:ascii="Times New Roman" w:hAnsi="Times New Roman"/>
          <w:sz w:val="28"/>
          <w:szCs w:val="28"/>
        </w:rPr>
        <w:t>–</w:t>
      </w:r>
      <w:r w:rsidRPr="00BE317F">
        <w:rPr>
          <w:rFonts w:ascii="Times New Roman" w:hAnsi="Times New Roman"/>
          <w:sz w:val="28"/>
          <w:szCs w:val="28"/>
        </w:rPr>
        <w:t xml:space="preserve"> 29,5% та мають стаж  понад 20 років – 48,5%.  </w:t>
      </w:r>
    </w:p>
    <w:p w:rsidR="00BE317F" w:rsidRPr="00BE317F" w:rsidRDefault="00BE317F" w:rsidP="00BE317F">
      <w:pPr>
        <w:spacing w:after="0" w:line="240" w:lineRule="auto"/>
        <w:ind w:firstLine="567"/>
        <w:jc w:val="both"/>
        <w:rPr>
          <w:rFonts w:ascii="Times New Roman" w:hAnsi="Times New Roman"/>
          <w:sz w:val="28"/>
          <w:szCs w:val="28"/>
        </w:rPr>
      </w:pPr>
      <w:r w:rsidRPr="00BE317F">
        <w:rPr>
          <w:rFonts w:ascii="Times New Roman" w:hAnsi="Times New Roman"/>
          <w:sz w:val="28"/>
          <w:szCs w:val="28"/>
        </w:rPr>
        <w:t>Серед майстрів виробничого навчання 34% працюють на посадах від 1 до 10 років, від 11 до 20 років – 26%,  понад 20 років –  40%.</w:t>
      </w:r>
    </w:p>
    <w:p w:rsidR="00BE317F" w:rsidRDefault="00BE317F" w:rsidP="00D1524C">
      <w:pPr>
        <w:spacing w:after="0" w:line="240" w:lineRule="auto"/>
        <w:ind w:firstLine="567"/>
        <w:jc w:val="both"/>
        <w:rPr>
          <w:rFonts w:ascii="Times New Roman" w:hAnsi="Times New Roman"/>
          <w:sz w:val="28"/>
          <w:szCs w:val="28"/>
        </w:rPr>
      </w:pPr>
      <w:r w:rsidRPr="00BE317F">
        <w:rPr>
          <w:rFonts w:ascii="Times New Roman" w:hAnsi="Times New Roman"/>
          <w:sz w:val="28"/>
          <w:szCs w:val="28"/>
        </w:rPr>
        <w:t>ЗП(ПТ)О в цілому укомплектовані педагогічними кадрами на 90,5%.</w:t>
      </w:r>
    </w:p>
    <w:p w:rsidR="00D1524C" w:rsidRPr="00D1524C" w:rsidRDefault="00D1524C" w:rsidP="00D1524C">
      <w:pPr>
        <w:spacing w:after="0" w:line="240" w:lineRule="auto"/>
        <w:ind w:firstLine="567"/>
        <w:jc w:val="both"/>
        <w:rPr>
          <w:rFonts w:ascii="Times New Roman" w:hAnsi="Times New Roman"/>
          <w:sz w:val="28"/>
          <w:szCs w:val="28"/>
        </w:rPr>
      </w:pPr>
      <w:r w:rsidRPr="00D1524C">
        <w:rPr>
          <w:rFonts w:ascii="Times New Roman" w:hAnsi="Times New Roman"/>
          <w:sz w:val="28"/>
          <w:szCs w:val="28"/>
        </w:rPr>
        <w:t xml:space="preserve">Підготовка кваліфікованих кадрів у ЗП(ПТ)О здійснюється  на базі 561 кабінету, у тому числі 281 кабінету з предметів  професійно-технічного циклу,  131 лабораторії, 142 навчально-виробничих майстерень, 14 полігонів, 16 </w:t>
      </w:r>
      <w:proofErr w:type="spellStart"/>
      <w:r w:rsidRPr="00D1524C">
        <w:rPr>
          <w:rFonts w:ascii="Times New Roman" w:hAnsi="Times New Roman"/>
          <w:sz w:val="28"/>
          <w:szCs w:val="28"/>
        </w:rPr>
        <w:t>автотрактородромів</w:t>
      </w:r>
      <w:proofErr w:type="spellEnd"/>
      <w:r w:rsidRPr="00D1524C">
        <w:rPr>
          <w:rFonts w:ascii="Times New Roman" w:hAnsi="Times New Roman"/>
          <w:sz w:val="28"/>
          <w:szCs w:val="28"/>
        </w:rPr>
        <w:t xml:space="preserve">. Усі приміщення та будівлі навчальних закладів використовуються за призначенням, відповідають санітарним нормам, експлуатуються згідно вимог, правил з охорони праці та пожежної безпеки. </w:t>
      </w:r>
    </w:p>
    <w:p w:rsidR="00C55D59" w:rsidRPr="00C37378" w:rsidRDefault="00C55D59" w:rsidP="00225FF6">
      <w:pPr>
        <w:spacing w:after="0" w:line="240" w:lineRule="auto"/>
        <w:ind w:firstLine="708"/>
        <w:jc w:val="both"/>
        <w:rPr>
          <w:rFonts w:ascii="Times New Roman" w:hAnsi="Times New Roman"/>
          <w:sz w:val="28"/>
          <w:szCs w:val="28"/>
        </w:rPr>
      </w:pPr>
      <w:r w:rsidRPr="00C37378">
        <w:rPr>
          <w:rFonts w:ascii="Times New Roman" w:hAnsi="Times New Roman"/>
          <w:sz w:val="28"/>
          <w:szCs w:val="28"/>
        </w:rPr>
        <w:t>Станом на 01.01.202</w:t>
      </w:r>
      <w:r w:rsidR="00C37378" w:rsidRPr="00C37378">
        <w:rPr>
          <w:rFonts w:ascii="Times New Roman" w:hAnsi="Times New Roman"/>
          <w:sz w:val="28"/>
          <w:szCs w:val="28"/>
        </w:rPr>
        <w:t>1</w:t>
      </w:r>
      <w:r w:rsidRPr="00C37378">
        <w:rPr>
          <w:rFonts w:ascii="Times New Roman" w:hAnsi="Times New Roman"/>
          <w:sz w:val="28"/>
          <w:szCs w:val="28"/>
        </w:rPr>
        <w:t xml:space="preserve"> в області </w:t>
      </w:r>
      <w:r w:rsidR="001F5DD7" w:rsidRPr="00C37378">
        <w:rPr>
          <w:rFonts w:ascii="Times New Roman" w:hAnsi="Times New Roman"/>
          <w:sz w:val="28"/>
          <w:szCs w:val="28"/>
        </w:rPr>
        <w:t xml:space="preserve">з </w:t>
      </w:r>
      <w:r w:rsidR="00C37378" w:rsidRPr="00C37378">
        <w:rPr>
          <w:rFonts w:ascii="Times New Roman" w:hAnsi="Times New Roman"/>
          <w:sz w:val="28"/>
          <w:szCs w:val="28"/>
        </w:rPr>
        <w:t>17</w:t>
      </w:r>
      <w:r w:rsidRPr="00C37378">
        <w:rPr>
          <w:rFonts w:ascii="Times New Roman" w:hAnsi="Times New Roman"/>
          <w:sz w:val="28"/>
          <w:szCs w:val="28"/>
        </w:rPr>
        <w:t xml:space="preserve"> закладів професійно</w:t>
      </w:r>
      <w:r w:rsidR="000F78F4" w:rsidRPr="00C37378">
        <w:rPr>
          <w:rFonts w:ascii="Times New Roman" w:hAnsi="Times New Roman"/>
          <w:sz w:val="28"/>
          <w:szCs w:val="28"/>
        </w:rPr>
        <w:t>ї (професійно-технічної) освіти</w:t>
      </w:r>
      <w:r w:rsidRPr="00C37378">
        <w:rPr>
          <w:rFonts w:ascii="Times New Roman" w:hAnsi="Times New Roman"/>
          <w:sz w:val="28"/>
          <w:szCs w:val="28"/>
        </w:rPr>
        <w:t xml:space="preserve"> </w:t>
      </w:r>
      <w:r w:rsidR="00C37378" w:rsidRPr="00C37378">
        <w:rPr>
          <w:rFonts w:ascii="Times New Roman" w:hAnsi="Times New Roman"/>
          <w:sz w:val="28"/>
          <w:szCs w:val="28"/>
        </w:rPr>
        <w:t>3</w:t>
      </w:r>
      <w:r w:rsidRPr="00C37378">
        <w:rPr>
          <w:rFonts w:ascii="Times New Roman" w:hAnsi="Times New Roman"/>
          <w:sz w:val="28"/>
          <w:szCs w:val="28"/>
        </w:rPr>
        <w:t xml:space="preserve"> мають повний пакет документів на право власності державного майна (будівлі, споруди, земля), 1</w:t>
      </w:r>
      <w:r w:rsidR="00C37378" w:rsidRPr="00C37378">
        <w:rPr>
          <w:rFonts w:ascii="Times New Roman" w:hAnsi="Times New Roman"/>
          <w:sz w:val="28"/>
          <w:szCs w:val="28"/>
        </w:rPr>
        <w:t>4 продовжують роботу щодо</w:t>
      </w:r>
      <w:r w:rsidRPr="00C37378">
        <w:rPr>
          <w:rFonts w:ascii="Times New Roman" w:hAnsi="Times New Roman"/>
          <w:sz w:val="28"/>
          <w:szCs w:val="28"/>
        </w:rPr>
        <w:t xml:space="preserve"> оформ</w:t>
      </w:r>
      <w:r w:rsidR="00C37378" w:rsidRPr="00C37378">
        <w:rPr>
          <w:rFonts w:ascii="Times New Roman" w:hAnsi="Times New Roman"/>
          <w:sz w:val="28"/>
          <w:szCs w:val="28"/>
        </w:rPr>
        <w:t>лення</w:t>
      </w:r>
      <w:r w:rsidRPr="00C37378">
        <w:rPr>
          <w:rFonts w:ascii="Times New Roman" w:hAnsi="Times New Roman"/>
          <w:sz w:val="28"/>
          <w:szCs w:val="28"/>
        </w:rPr>
        <w:t xml:space="preserve"> правовстановлююч</w:t>
      </w:r>
      <w:r w:rsidR="00C37378" w:rsidRPr="00C37378">
        <w:rPr>
          <w:rFonts w:ascii="Times New Roman" w:hAnsi="Times New Roman"/>
          <w:sz w:val="28"/>
          <w:szCs w:val="28"/>
        </w:rPr>
        <w:t>их</w:t>
      </w:r>
      <w:r w:rsidRPr="00C37378">
        <w:rPr>
          <w:rFonts w:ascii="Times New Roman" w:hAnsi="Times New Roman"/>
          <w:sz w:val="28"/>
          <w:szCs w:val="28"/>
        </w:rPr>
        <w:t xml:space="preserve"> документ</w:t>
      </w:r>
      <w:r w:rsidR="00C37378" w:rsidRPr="00C37378">
        <w:rPr>
          <w:rFonts w:ascii="Times New Roman" w:hAnsi="Times New Roman"/>
          <w:sz w:val="28"/>
          <w:szCs w:val="28"/>
        </w:rPr>
        <w:t>ів</w:t>
      </w:r>
      <w:r w:rsidRPr="00C37378">
        <w:rPr>
          <w:rFonts w:ascii="Times New Roman" w:hAnsi="Times New Roman"/>
          <w:sz w:val="28"/>
          <w:szCs w:val="28"/>
        </w:rPr>
        <w:t xml:space="preserve"> на постійне користування земельними ділянками</w:t>
      </w:r>
      <w:r w:rsidR="00510E55">
        <w:rPr>
          <w:rFonts w:ascii="Times New Roman" w:hAnsi="Times New Roman"/>
          <w:sz w:val="28"/>
          <w:szCs w:val="28"/>
        </w:rPr>
        <w:t xml:space="preserve"> та будівлями</w:t>
      </w:r>
      <w:r w:rsidRPr="00C37378">
        <w:rPr>
          <w:rFonts w:ascii="Times New Roman" w:hAnsi="Times New Roman"/>
          <w:sz w:val="28"/>
          <w:szCs w:val="28"/>
        </w:rPr>
        <w:t xml:space="preserve">. </w:t>
      </w:r>
    </w:p>
    <w:p w:rsidR="001138DB" w:rsidRDefault="00182192"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lastRenderedPageBreak/>
        <w:t>Модернізацію</w:t>
      </w:r>
      <w:r w:rsidR="001138DB" w:rsidRPr="00526810">
        <w:rPr>
          <w:rFonts w:ascii="Times New Roman" w:hAnsi="Times New Roman"/>
          <w:sz w:val="28"/>
          <w:szCs w:val="28"/>
        </w:rPr>
        <w:t xml:space="preserve"> матеріально-технічної бази ЗП(ПТ)О здійсню</w:t>
      </w:r>
      <w:r w:rsidR="001F5DD7" w:rsidRPr="00526810">
        <w:rPr>
          <w:rFonts w:ascii="Times New Roman" w:hAnsi="Times New Roman"/>
          <w:sz w:val="28"/>
          <w:szCs w:val="28"/>
        </w:rPr>
        <w:t>ю</w:t>
      </w:r>
      <w:r w:rsidR="001138DB" w:rsidRPr="00526810">
        <w:rPr>
          <w:rFonts w:ascii="Times New Roman" w:hAnsi="Times New Roman"/>
          <w:sz w:val="28"/>
          <w:szCs w:val="28"/>
        </w:rPr>
        <w:t xml:space="preserve">ть шляхом створення навчально-практичних центрів </w:t>
      </w:r>
      <w:r w:rsidR="00E07678">
        <w:rPr>
          <w:rFonts w:ascii="Times New Roman" w:hAnsi="Times New Roman"/>
          <w:sz w:val="28"/>
          <w:szCs w:val="28"/>
        </w:rPr>
        <w:t>галузевого спрямування</w:t>
      </w:r>
      <w:r w:rsidR="001F5DD7" w:rsidRPr="00526810">
        <w:rPr>
          <w:rFonts w:ascii="Times New Roman" w:hAnsi="Times New Roman"/>
          <w:sz w:val="28"/>
          <w:szCs w:val="28"/>
        </w:rPr>
        <w:t xml:space="preserve"> за </w:t>
      </w:r>
      <w:r w:rsidR="00E07678">
        <w:rPr>
          <w:rFonts w:ascii="Times New Roman" w:hAnsi="Times New Roman"/>
          <w:sz w:val="28"/>
          <w:szCs w:val="28"/>
        </w:rPr>
        <w:t xml:space="preserve">кошти </w:t>
      </w:r>
      <w:r w:rsidR="001F5DD7" w:rsidRPr="00526810">
        <w:rPr>
          <w:rFonts w:ascii="Times New Roman" w:hAnsi="Times New Roman"/>
          <w:sz w:val="28"/>
          <w:szCs w:val="28"/>
        </w:rPr>
        <w:t>державн</w:t>
      </w:r>
      <w:r w:rsidR="00E07678">
        <w:rPr>
          <w:rFonts w:ascii="Times New Roman" w:hAnsi="Times New Roman"/>
          <w:sz w:val="28"/>
          <w:szCs w:val="28"/>
        </w:rPr>
        <w:t xml:space="preserve">ого, місцевих бюджетів </w:t>
      </w:r>
      <w:r w:rsidR="001F5DD7" w:rsidRPr="00526810">
        <w:rPr>
          <w:rFonts w:ascii="Times New Roman" w:hAnsi="Times New Roman"/>
          <w:sz w:val="28"/>
          <w:szCs w:val="28"/>
        </w:rPr>
        <w:t xml:space="preserve">та </w:t>
      </w:r>
      <w:r w:rsidR="00E07678">
        <w:rPr>
          <w:rFonts w:ascii="Times New Roman" w:hAnsi="Times New Roman"/>
          <w:sz w:val="28"/>
          <w:szCs w:val="28"/>
        </w:rPr>
        <w:t>соціальних партнерів</w:t>
      </w:r>
      <w:r w:rsidR="001F5DD7" w:rsidRPr="00526810">
        <w:rPr>
          <w:rFonts w:ascii="Times New Roman" w:hAnsi="Times New Roman"/>
          <w:sz w:val="28"/>
          <w:szCs w:val="28"/>
        </w:rPr>
        <w:t>.</w:t>
      </w:r>
      <w:r w:rsidR="001138DB" w:rsidRPr="00526810">
        <w:rPr>
          <w:rFonts w:ascii="Times New Roman" w:hAnsi="Times New Roman"/>
          <w:sz w:val="28"/>
          <w:szCs w:val="28"/>
        </w:rPr>
        <w:t xml:space="preserve"> Заклади вмотивовані </w:t>
      </w:r>
      <w:r w:rsidR="001F5DD7" w:rsidRPr="00526810">
        <w:rPr>
          <w:rFonts w:ascii="Times New Roman" w:hAnsi="Times New Roman"/>
          <w:sz w:val="28"/>
          <w:szCs w:val="28"/>
        </w:rPr>
        <w:t xml:space="preserve">до пошуку </w:t>
      </w:r>
      <w:r w:rsidR="001138DB" w:rsidRPr="00526810">
        <w:rPr>
          <w:rFonts w:ascii="Times New Roman" w:hAnsi="Times New Roman"/>
          <w:sz w:val="28"/>
          <w:szCs w:val="28"/>
        </w:rPr>
        <w:t>інвестицій</w:t>
      </w:r>
      <w:r w:rsidR="001F5DD7" w:rsidRPr="00526810">
        <w:rPr>
          <w:rFonts w:ascii="Times New Roman" w:hAnsi="Times New Roman"/>
          <w:sz w:val="28"/>
          <w:szCs w:val="28"/>
        </w:rPr>
        <w:t xml:space="preserve"> </w:t>
      </w:r>
      <w:r w:rsidR="001138DB" w:rsidRPr="00526810">
        <w:rPr>
          <w:rFonts w:ascii="Times New Roman" w:hAnsi="Times New Roman"/>
          <w:sz w:val="28"/>
          <w:szCs w:val="28"/>
        </w:rPr>
        <w:t>для покращення інфраструктури та створення сучасного освітнього простору.</w:t>
      </w:r>
    </w:p>
    <w:p w:rsidR="006C2D43" w:rsidRPr="006C2D43" w:rsidRDefault="006C2D43" w:rsidP="006C2D43">
      <w:pPr>
        <w:spacing w:after="0" w:line="240" w:lineRule="auto"/>
        <w:ind w:firstLine="567"/>
        <w:jc w:val="both"/>
        <w:rPr>
          <w:rFonts w:ascii="Times New Roman" w:hAnsi="Times New Roman"/>
          <w:sz w:val="28"/>
          <w:szCs w:val="28"/>
        </w:rPr>
      </w:pPr>
      <w:r w:rsidRPr="006C2D43">
        <w:rPr>
          <w:rFonts w:ascii="Times New Roman" w:hAnsi="Times New Roman"/>
          <w:sz w:val="28"/>
          <w:szCs w:val="28"/>
        </w:rPr>
        <w:t>В області з 2017 року працює регіональна рада ПТО. Склад ради сформований із представників роботодавців різних напрямків економічної діяльності, служби зайнятості, громадських організацій, міської та обласної влади, ЗП(ПТ)О. П’ять років поспіль регіональна рада погоджує обсяги регіонального замовлення у повному обсязі відповідно до пропозицій ЗП(ПТ)О. У 2020 році розпорядженням Черкаської обласної державної адміністрації змінено склад регіональної ради та затверджено нове положення про її діяльність.</w:t>
      </w:r>
    </w:p>
    <w:p w:rsidR="006C2D43" w:rsidRPr="00526810" w:rsidRDefault="006C2D43" w:rsidP="006C2D43">
      <w:pPr>
        <w:spacing w:after="0" w:line="240" w:lineRule="auto"/>
        <w:jc w:val="both"/>
        <w:rPr>
          <w:rFonts w:ascii="Times New Roman" w:hAnsi="Times New Roman"/>
          <w:sz w:val="28"/>
          <w:szCs w:val="28"/>
        </w:rPr>
      </w:pPr>
    </w:p>
    <w:p w:rsidR="00E952B8" w:rsidRPr="00526810" w:rsidRDefault="009E4844" w:rsidP="00A345C5">
      <w:pPr>
        <w:spacing w:after="0" w:line="240" w:lineRule="auto"/>
        <w:jc w:val="center"/>
        <w:rPr>
          <w:rFonts w:ascii="Times New Roman" w:hAnsi="Times New Roman"/>
          <w:b/>
          <w:sz w:val="28"/>
          <w:szCs w:val="28"/>
        </w:rPr>
      </w:pPr>
      <w:r w:rsidRPr="00526810">
        <w:rPr>
          <w:rFonts w:ascii="Times New Roman" w:hAnsi="Times New Roman"/>
          <w:sz w:val="28"/>
          <w:szCs w:val="28"/>
        </w:rPr>
        <w:br w:type="page"/>
      </w:r>
      <w:bookmarkStart w:id="16" w:name="_Toc59435769"/>
      <w:r w:rsidR="00DF0C39" w:rsidRPr="00526810">
        <w:rPr>
          <w:rFonts w:ascii="Times New Roman" w:hAnsi="Times New Roman"/>
          <w:b/>
          <w:sz w:val="28"/>
          <w:szCs w:val="28"/>
        </w:rPr>
        <w:lastRenderedPageBreak/>
        <w:t>IV</w:t>
      </w:r>
      <w:r w:rsidR="00312258" w:rsidRPr="00526810">
        <w:rPr>
          <w:rFonts w:ascii="Times New Roman" w:hAnsi="Times New Roman"/>
          <w:b/>
          <w:sz w:val="28"/>
          <w:szCs w:val="28"/>
        </w:rPr>
        <w:t xml:space="preserve">. ГОЛОВНІ ЧИННИКИ </w:t>
      </w:r>
      <w:bookmarkEnd w:id="3"/>
      <w:bookmarkEnd w:id="4"/>
      <w:bookmarkEnd w:id="5"/>
      <w:bookmarkEnd w:id="6"/>
      <w:r w:rsidR="002F2F00" w:rsidRPr="00526810">
        <w:rPr>
          <w:rFonts w:ascii="Times New Roman" w:hAnsi="Times New Roman"/>
          <w:b/>
          <w:sz w:val="28"/>
          <w:szCs w:val="28"/>
        </w:rPr>
        <w:t xml:space="preserve">РОЗВИТКУ ПРОФЕСІЙНОЇ </w:t>
      </w:r>
      <w:r w:rsidR="009D3587">
        <w:rPr>
          <w:rFonts w:ascii="Times New Roman" w:hAnsi="Times New Roman"/>
          <w:b/>
          <w:sz w:val="28"/>
          <w:szCs w:val="28"/>
        </w:rPr>
        <w:br/>
      </w:r>
      <w:r w:rsidR="000F78F4" w:rsidRPr="00526810">
        <w:rPr>
          <w:rFonts w:ascii="Times New Roman" w:hAnsi="Times New Roman"/>
          <w:b/>
          <w:sz w:val="28"/>
          <w:szCs w:val="28"/>
        </w:rPr>
        <w:t xml:space="preserve">(ПРОФЕСІЙНО-ТЕХНІЧНОЇ) </w:t>
      </w:r>
      <w:r w:rsidR="002F2F00" w:rsidRPr="00526810">
        <w:rPr>
          <w:rFonts w:ascii="Times New Roman" w:hAnsi="Times New Roman"/>
          <w:b/>
          <w:sz w:val="28"/>
          <w:szCs w:val="28"/>
        </w:rPr>
        <w:t>ОСВІТИ РЕГІОНУ</w:t>
      </w:r>
      <w:bookmarkEnd w:id="16"/>
    </w:p>
    <w:p w:rsidR="00A336B3" w:rsidRPr="00526810" w:rsidRDefault="00A336B3" w:rsidP="00A345C5">
      <w:pPr>
        <w:spacing w:after="0" w:line="240" w:lineRule="auto"/>
        <w:jc w:val="center"/>
        <w:rPr>
          <w:rFonts w:ascii="Times New Roman" w:hAnsi="Times New Roman"/>
          <w:b/>
          <w:sz w:val="28"/>
          <w:szCs w:val="28"/>
        </w:rPr>
      </w:pPr>
    </w:p>
    <w:p w:rsidR="00B5495F" w:rsidRPr="00526810" w:rsidRDefault="00195667" w:rsidP="00E62EB1">
      <w:pPr>
        <w:pStyle w:val="TableTitle"/>
      </w:pPr>
      <w:bookmarkStart w:id="17" w:name="_Toc59435789"/>
      <w:r>
        <w:t xml:space="preserve">Таблиця 1. </w:t>
      </w:r>
      <w:r w:rsidR="00B5495F" w:rsidRPr="00090A18">
        <w:t xml:space="preserve">SWOT-аналіз системи професійної освіти </w:t>
      </w:r>
      <w:r w:rsidR="00EE673F">
        <w:t>Черкаської</w:t>
      </w:r>
      <w:r w:rsidR="00842C36" w:rsidRPr="00090A18">
        <w:t xml:space="preserve"> </w:t>
      </w:r>
      <w:r w:rsidR="00B5495F" w:rsidRPr="00090A18">
        <w:t>області</w:t>
      </w:r>
      <w:bookmarkEnd w:id="17"/>
      <w:r w:rsidR="00B5495F" w:rsidRPr="00526810">
        <w:t xml:space="preserve"> </w:t>
      </w:r>
    </w:p>
    <w:tbl>
      <w:tblPr>
        <w:tblW w:w="103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5358"/>
      </w:tblGrid>
      <w:tr w:rsidR="00B5495F" w:rsidRPr="00526810" w:rsidTr="00B66418">
        <w:tc>
          <w:tcPr>
            <w:tcW w:w="4962" w:type="dxa"/>
            <w:shd w:val="clear" w:color="auto" w:fill="auto"/>
          </w:tcPr>
          <w:p w:rsidR="00B5495F" w:rsidRPr="00526810" w:rsidRDefault="00B5495F" w:rsidP="00225FF6">
            <w:pPr>
              <w:autoSpaceDE w:val="0"/>
              <w:autoSpaceDN w:val="0"/>
              <w:spacing w:after="0" w:line="240" w:lineRule="auto"/>
              <w:jc w:val="center"/>
              <w:rPr>
                <w:rFonts w:ascii="Times New Roman" w:hAnsi="Times New Roman"/>
                <w:color w:val="000000"/>
                <w:sz w:val="28"/>
                <w:szCs w:val="28"/>
              </w:rPr>
            </w:pPr>
            <w:bookmarkStart w:id="18" w:name="_Hlk58830771"/>
            <w:r w:rsidRPr="00526810">
              <w:rPr>
                <w:rFonts w:ascii="Times New Roman" w:hAnsi="Times New Roman"/>
                <w:color w:val="000000"/>
                <w:sz w:val="28"/>
                <w:szCs w:val="28"/>
              </w:rPr>
              <w:t>Сильні сторони</w:t>
            </w:r>
          </w:p>
        </w:tc>
        <w:tc>
          <w:tcPr>
            <w:tcW w:w="5358" w:type="dxa"/>
            <w:shd w:val="clear" w:color="auto" w:fill="auto"/>
          </w:tcPr>
          <w:p w:rsidR="00B5495F" w:rsidRPr="00526810" w:rsidRDefault="00B5495F" w:rsidP="00225FF6">
            <w:pPr>
              <w:autoSpaceDE w:val="0"/>
              <w:autoSpaceDN w:val="0"/>
              <w:spacing w:after="0" w:line="240" w:lineRule="auto"/>
              <w:jc w:val="center"/>
              <w:rPr>
                <w:rFonts w:ascii="Times New Roman" w:hAnsi="Times New Roman"/>
                <w:color w:val="000000"/>
                <w:sz w:val="28"/>
                <w:szCs w:val="28"/>
              </w:rPr>
            </w:pPr>
            <w:r w:rsidRPr="00526810">
              <w:rPr>
                <w:rFonts w:ascii="Times New Roman" w:hAnsi="Times New Roman"/>
                <w:color w:val="000000"/>
                <w:sz w:val="28"/>
                <w:szCs w:val="28"/>
              </w:rPr>
              <w:t>Слабкі сторони</w:t>
            </w:r>
          </w:p>
        </w:tc>
      </w:tr>
      <w:tr w:rsidR="00B5495F" w:rsidRPr="00526810" w:rsidTr="009F0159">
        <w:tc>
          <w:tcPr>
            <w:tcW w:w="4962" w:type="dxa"/>
            <w:shd w:val="clear" w:color="auto" w:fill="auto"/>
          </w:tcPr>
          <w:p w:rsidR="00A13150" w:rsidRPr="00526810" w:rsidRDefault="00A13150" w:rsidP="00225FF6">
            <w:pPr>
              <w:pStyle w:val="ae"/>
              <w:numPr>
                <w:ilvl w:val="0"/>
                <w:numId w:val="13"/>
              </w:numPr>
              <w:jc w:val="both"/>
              <w:rPr>
                <w:rFonts w:ascii="Times New Roman" w:hAnsi="Times New Roman"/>
                <w:sz w:val="24"/>
                <w:szCs w:val="24"/>
                <w:lang w:val="uk-UA"/>
              </w:rPr>
            </w:pPr>
            <w:r w:rsidRPr="00526810">
              <w:rPr>
                <w:rFonts w:ascii="Times New Roman" w:hAnsi="Times New Roman"/>
                <w:sz w:val="24"/>
                <w:szCs w:val="24"/>
                <w:lang w:val="uk-UA"/>
              </w:rPr>
              <w:t>Налагоджена співпраця з велики</w:t>
            </w:r>
            <w:r w:rsidR="000533E9">
              <w:rPr>
                <w:rFonts w:ascii="Times New Roman" w:hAnsi="Times New Roman"/>
                <w:sz w:val="24"/>
                <w:szCs w:val="24"/>
                <w:lang w:val="uk-UA"/>
              </w:rPr>
              <w:t>ми</w:t>
            </w:r>
            <w:r w:rsidRPr="00526810">
              <w:rPr>
                <w:rFonts w:ascii="Times New Roman" w:hAnsi="Times New Roman"/>
                <w:sz w:val="24"/>
                <w:szCs w:val="24"/>
                <w:lang w:val="uk-UA"/>
              </w:rPr>
              <w:t xml:space="preserve"> та середні</w:t>
            </w:r>
            <w:r w:rsidR="000533E9">
              <w:rPr>
                <w:rFonts w:ascii="Times New Roman" w:hAnsi="Times New Roman"/>
                <w:sz w:val="24"/>
                <w:szCs w:val="24"/>
                <w:lang w:val="uk-UA"/>
              </w:rPr>
              <w:t>ми</w:t>
            </w:r>
            <w:r w:rsidRPr="00526810">
              <w:rPr>
                <w:rFonts w:ascii="Times New Roman" w:hAnsi="Times New Roman"/>
                <w:sz w:val="24"/>
                <w:szCs w:val="24"/>
                <w:lang w:val="uk-UA"/>
              </w:rPr>
              <w:t xml:space="preserve"> </w:t>
            </w:r>
            <w:r w:rsidR="00E66CF4" w:rsidRPr="00526810">
              <w:rPr>
                <w:rFonts w:ascii="Times New Roman" w:hAnsi="Times New Roman"/>
                <w:sz w:val="24"/>
                <w:szCs w:val="24"/>
                <w:lang w:val="uk-UA"/>
              </w:rPr>
              <w:t>підприємств</w:t>
            </w:r>
            <w:r w:rsidR="000533E9">
              <w:rPr>
                <w:rFonts w:ascii="Times New Roman" w:hAnsi="Times New Roman"/>
                <w:sz w:val="24"/>
                <w:szCs w:val="24"/>
                <w:lang w:val="uk-UA"/>
              </w:rPr>
              <w:t>ами</w:t>
            </w:r>
            <w:r w:rsidRPr="00526810">
              <w:rPr>
                <w:rFonts w:ascii="Times New Roman" w:hAnsi="Times New Roman"/>
                <w:sz w:val="24"/>
                <w:szCs w:val="24"/>
                <w:lang w:val="uk-UA"/>
              </w:rPr>
              <w:t xml:space="preserve"> регіону в контексті оновлення матеріально-технічної бази закладів</w:t>
            </w:r>
            <w:r w:rsidR="00182192" w:rsidRPr="00526810">
              <w:rPr>
                <w:rFonts w:ascii="Times New Roman" w:hAnsi="Times New Roman"/>
                <w:sz w:val="24"/>
                <w:szCs w:val="24"/>
                <w:lang w:val="uk-UA"/>
              </w:rPr>
              <w:t xml:space="preserve"> освіти</w:t>
            </w:r>
          </w:p>
          <w:p w:rsidR="00A13150" w:rsidRPr="00526810" w:rsidRDefault="00A13150" w:rsidP="00225FF6">
            <w:pPr>
              <w:pStyle w:val="ae"/>
              <w:numPr>
                <w:ilvl w:val="0"/>
                <w:numId w:val="13"/>
              </w:numPr>
              <w:jc w:val="both"/>
              <w:rPr>
                <w:rFonts w:ascii="Times New Roman" w:hAnsi="Times New Roman"/>
                <w:sz w:val="24"/>
                <w:szCs w:val="24"/>
                <w:lang w:val="uk-UA"/>
              </w:rPr>
            </w:pPr>
            <w:r w:rsidRPr="00526810">
              <w:rPr>
                <w:rFonts w:ascii="Times New Roman" w:hAnsi="Times New Roman"/>
                <w:sz w:val="24"/>
                <w:szCs w:val="24"/>
                <w:lang w:val="uk-UA"/>
              </w:rPr>
              <w:t>Висококваліфіковані педагогічні працівники, активна участь педагогів у науково-методичній роботі всеукраїнського рівня</w:t>
            </w:r>
          </w:p>
          <w:p w:rsidR="00A13150" w:rsidRPr="00526810" w:rsidRDefault="00A13150" w:rsidP="00225FF6">
            <w:pPr>
              <w:pStyle w:val="ae"/>
              <w:numPr>
                <w:ilvl w:val="0"/>
                <w:numId w:val="13"/>
              </w:numPr>
              <w:jc w:val="both"/>
              <w:rPr>
                <w:rFonts w:ascii="Times New Roman" w:hAnsi="Times New Roman"/>
                <w:sz w:val="24"/>
                <w:szCs w:val="24"/>
                <w:lang w:val="uk-UA"/>
              </w:rPr>
            </w:pPr>
            <w:r w:rsidRPr="00526810">
              <w:rPr>
                <w:rFonts w:ascii="Times New Roman" w:hAnsi="Times New Roman"/>
                <w:sz w:val="24"/>
                <w:szCs w:val="24"/>
                <w:lang w:val="uk-UA"/>
              </w:rPr>
              <w:t xml:space="preserve">Широкий спектр </w:t>
            </w:r>
            <w:proofErr w:type="spellStart"/>
            <w:r w:rsidRPr="00526810">
              <w:rPr>
                <w:rFonts w:ascii="Times New Roman" w:hAnsi="Times New Roman"/>
                <w:sz w:val="24"/>
                <w:szCs w:val="24"/>
                <w:lang w:val="uk-UA"/>
              </w:rPr>
              <w:t>проліцензованих</w:t>
            </w:r>
            <w:proofErr w:type="spellEnd"/>
            <w:r w:rsidRPr="00526810">
              <w:rPr>
                <w:rFonts w:ascii="Times New Roman" w:hAnsi="Times New Roman"/>
                <w:sz w:val="24"/>
                <w:szCs w:val="24"/>
                <w:lang w:val="uk-UA"/>
              </w:rPr>
              <w:t xml:space="preserve"> професій</w:t>
            </w:r>
            <w:r w:rsidR="008821BF">
              <w:rPr>
                <w:rFonts w:ascii="Times New Roman" w:hAnsi="Times New Roman"/>
                <w:sz w:val="24"/>
                <w:szCs w:val="24"/>
                <w:lang w:val="uk-UA"/>
              </w:rPr>
              <w:t xml:space="preserve"> та їх комбінацій</w:t>
            </w:r>
          </w:p>
          <w:p w:rsidR="00A13150" w:rsidRPr="00526810" w:rsidRDefault="00A13150" w:rsidP="00225FF6">
            <w:pPr>
              <w:pStyle w:val="ae"/>
              <w:numPr>
                <w:ilvl w:val="0"/>
                <w:numId w:val="13"/>
              </w:numPr>
              <w:jc w:val="both"/>
              <w:rPr>
                <w:rFonts w:ascii="Times New Roman" w:hAnsi="Times New Roman"/>
                <w:sz w:val="24"/>
                <w:szCs w:val="24"/>
                <w:lang w:val="uk-UA"/>
              </w:rPr>
            </w:pPr>
            <w:r w:rsidRPr="00526810">
              <w:rPr>
                <w:rFonts w:ascii="Times New Roman" w:hAnsi="Times New Roman"/>
                <w:sz w:val="24"/>
                <w:szCs w:val="24"/>
                <w:lang w:val="uk-UA"/>
              </w:rPr>
              <w:t>Одна з найбільш оптимізованих мереж ЗП(ПТ)О в порівнянні з іншими регіонами України</w:t>
            </w:r>
          </w:p>
          <w:p w:rsidR="00A13150" w:rsidRPr="00526810" w:rsidRDefault="00A13150" w:rsidP="00225FF6">
            <w:pPr>
              <w:pStyle w:val="ae"/>
              <w:numPr>
                <w:ilvl w:val="0"/>
                <w:numId w:val="13"/>
              </w:numPr>
              <w:jc w:val="both"/>
              <w:rPr>
                <w:rFonts w:ascii="Times New Roman" w:hAnsi="Times New Roman"/>
                <w:sz w:val="24"/>
                <w:szCs w:val="24"/>
                <w:lang w:val="uk-UA"/>
              </w:rPr>
            </w:pPr>
            <w:r w:rsidRPr="00526810">
              <w:rPr>
                <w:rFonts w:ascii="Times New Roman" w:hAnsi="Times New Roman"/>
                <w:sz w:val="24"/>
                <w:szCs w:val="24"/>
                <w:lang w:val="uk-UA"/>
              </w:rPr>
              <w:t>Майже всі учні забезпечені оплачуваними місцями виробничої практики</w:t>
            </w:r>
          </w:p>
          <w:p w:rsidR="00A13150" w:rsidRDefault="00A13150" w:rsidP="00225FF6">
            <w:pPr>
              <w:pStyle w:val="ae"/>
              <w:numPr>
                <w:ilvl w:val="0"/>
                <w:numId w:val="13"/>
              </w:numPr>
              <w:jc w:val="both"/>
              <w:rPr>
                <w:rFonts w:ascii="Times New Roman" w:hAnsi="Times New Roman"/>
                <w:sz w:val="24"/>
                <w:szCs w:val="24"/>
                <w:lang w:val="uk-UA"/>
              </w:rPr>
            </w:pPr>
            <w:r w:rsidRPr="00526810">
              <w:rPr>
                <w:rFonts w:ascii="Times New Roman" w:hAnsi="Times New Roman"/>
                <w:sz w:val="24"/>
                <w:szCs w:val="24"/>
                <w:lang w:val="uk-UA"/>
              </w:rPr>
              <w:t>Дієва регіональна рада ПТО</w:t>
            </w:r>
          </w:p>
          <w:p w:rsidR="00DF4DA2" w:rsidRDefault="00DF4DA2" w:rsidP="00225FF6">
            <w:pPr>
              <w:pStyle w:val="ae"/>
              <w:numPr>
                <w:ilvl w:val="0"/>
                <w:numId w:val="13"/>
              </w:numPr>
              <w:jc w:val="both"/>
              <w:rPr>
                <w:rFonts w:ascii="Times New Roman" w:hAnsi="Times New Roman"/>
                <w:sz w:val="24"/>
                <w:szCs w:val="24"/>
                <w:lang w:val="uk-UA"/>
              </w:rPr>
            </w:pPr>
            <w:r>
              <w:rPr>
                <w:rFonts w:ascii="Times New Roman" w:hAnsi="Times New Roman"/>
                <w:sz w:val="24"/>
                <w:szCs w:val="24"/>
                <w:lang w:val="uk-UA"/>
              </w:rPr>
              <w:t>Високі темпи створення навчально-практичних центрів галузевого спрямування</w:t>
            </w:r>
          </w:p>
          <w:p w:rsidR="0074554B" w:rsidRPr="00526810" w:rsidRDefault="0074554B" w:rsidP="00225FF6">
            <w:pPr>
              <w:pStyle w:val="ae"/>
              <w:numPr>
                <w:ilvl w:val="0"/>
                <w:numId w:val="13"/>
              </w:numPr>
              <w:jc w:val="both"/>
              <w:rPr>
                <w:rFonts w:ascii="Times New Roman" w:hAnsi="Times New Roman"/>
                <w:sz w:val="24"/>
                <w:szCs w:val="24"/>
                <w:lang w:val="uk-UA"/>
              </w:rPr>
            </w:pPr>
            <w:r>
              <w:rPr>
                <w:rFonts w:ascii="Times New Roman" w:hAnsi="Times New Roman"/>
                <w:sz w:val="24"/>
                <w:szCs w:val="24"/>
                <w:lang w:val="uk-UA"/>
              </w:rPr>
              <w:t xml:space="preserve">Впровадження </w:t>
            </w:r>
            <w:r>
              <w:rPr>
                <w:rFonts w:ascii="Times New Roman" w:hAnsi="Times New Roman"/>
                <w:sz w:val="24"/>
                <w:szCs w:val="24"/>
              </w:rPr>
              <w:t>STEM</w:t>
            </w:r>
            <w:proofErr w:type="spellStart"/>
            <w:r w:rsidRPr="0074554B">
              <w:rPr>
                <w:rFonts w:ascii="Times New Roman" w:hAnsi="Times New Roman"/>
                <w:sz w:val="24"/>
                <w:szCs w:val="24"/>
                <w:lang w:val="uk-UA"/>
              </w:rPr>
              <w:t>-освіти</w:t>
            </w:r>
            <w:proofErr w:type="spellEnd"/>
            <w:r w:rsidRPr="0074554B">
              <w:rPr>
                <w:rFonts w:ascii="Times New Roman" w:hAnsi="Times New Roman"/>
                <w:sz w:val="24"/>
                <w:szCs w:val="24"/>
                <w:lang w:val="uk-UA"/>
              </w:rPr>
              <w:t xml:space="preserve"> у </w:t>
            </w:r>
            <w:r>
              <w:rPr>
                <w:rFonts w:ascii="Times New Roman" w:hAnsi="Times New Roman"/>
                <w:sz w:val="24"/>
                <w:szCs w:val="24"/>
                <w:lang w:val="uk-UA"/>
              </w:rPr>
              <w:t>ЗП(ПТ)О</w:t>
            </w:r>
          </w:p>
          <w:p w:rsidR="00B5495F" w:rsidRPr="00526810" w:rsidRDefault="00B5495F" w:rsidP="00B30C68">
            <w:pPr>
              <w:pStyle w:val="ae"/>
              <w:ind w:left="360"/>
              <w:jc w:val="both"/>
              <w:rPr>
                <w:rFonts w:ascii="Times New Roman" w:eastAsia="Times New Roman" w:hAnsi="Times New Roman"/>
                <w:color w:val="000000"/>
                <w:sz w:val="24"/>
                <w:szCs w:val="24"/>
                <w:lang w:val="uk-UA" w:eastAsia="uk-UA"/>
              </w:rPr>
            </w:pPr>
          </w:p>
        </w:tc>
        <w:tc>
          <w:tcPr>
            <w:tcW w:w="5358" w:type="dxa"/>
            <w:shd w:val="clear" w:color="auto" w:fill="auto"/>
          </w:tcPr>
          <w:p w:rsidR="00A13150" w:rsidRPr="00526810" w:rsidRDefault="00A13150" w:rsidP="005221BE">
            <w:pPr>
              <w:pStyle w:val="ae"/>
              <w:numPr>
                <w:ilvl w:val="0"/>
                <w:numId w:val="22"/>
              </w:numPr>
              <w:jc w:val="both"/>
              <w:rPr>
                <w:rFonts w:ascii="Times New Roman" w:hAnsi="Times New Roman"/>
                <w:sz w:val="24"/>
                <w:szCs w:val="24"/>
                <w:lang w:val="uk-UA"/>
              </w:rPr>
            </w:pPr>
            <w:r w:rsidRPr="00526810">
              <w:rPr>
                <w:rFonts w:ascii="Times New Roman" w:hAnsi="Times New Roman"/>
                <w:sz w:val="24"/>
                <w:szCs w:val="24"/>
                <w:lang w:val="uk-UA"/>
              </w:rPr>
              <w:t>Високий знос будівель і споруд  закладів</w:t>
            </w:r>
            <w:r w:rsidR="00182192" w:rsidRPr="00526810">
              <w:rPr>
                <w:rFonts w:ascii="Times New Roman" w:hAnsi="Times New Roman"/>
                <w:sz w:val="24"/>
                <w:szCs w:val="24"/>
                <w:lang w:val="uk-UA"/>
              </w:rPr>
              <w:t xml:space="preserve"> освіти</w:t>
            </w:r>
          </w:p>
          <w:p w:rsidR="00A13150" w:rsidRPr="00526810" w:rsidRDefault="00A13150" w:rsidP="005221BE">
            <w:pPr>
              <w:pStyle w:val="ae"/>
              <w:numPr>
                <w:ilvl w:val="0"/>
                <w:numId w:val="22"/>
              </w:numPr>
              <w:jc w:val="both"/>
              <w:rPr>
                <w:rFonts w:ascii="Times New Roman" w:hAnsi="Times New Roman"/>
                <w:sz w:val="24"/>
                <w:szCs w:val="24"/>
                <w:lang w:val="uk-UA"/>
              </w:rPr>
            </w:pPr>
            <w:r w:rsidRPr="00526810">
              <w:rPr>
                <w:rFonts w:ascii="Times New Roman" w:hAnsi="Times New Roman"/>
                <w:sz w:val="24"/>
                <w:szCs w:val="24"/>
                <w:lang w:val="uk-UA"/>
              </w:rPr>
              <w:t>Морально застаріле навчальне обладнання</w:t>
            </w:r>
            <w:r w:rsidR="00033733">
              <w:rPr>
                <w:rFonts w:ascii="Times New Roman" w:hAnsi="Times New Roman"/>
                <w:sz w:val="24"/>
                <w:szCs w:val="24"/>
                <w:lang w:val="uk-UA"/>
              </w:rPr>
              <w:t xml:space="preserve"> та техніка</w:t>
            </w:r>
            <w:r w:rsidRPr="00526810">
              <w:rPr>
                <w:rFonts w:ascii="Times New Roman" w:hAnsi="Times New Roman"/>
                <w:sz w:val="24"/>
                <w:szCs w:val="24"/>
                <w:lang w:val="uk-UA"/>
              </w:rPr>
              <w:t xml:space="preserve"> передусім в закладах, які здійснюють підготовку кадрів для промисловості</w:t>
            </w:r>
            <w:r w:rsidR="00033733">
              <w:rPr>
                <w:rFonts w:ascii="Times New Roman" w:hAnsi="Times New Roman"/>
                <w:sz w:val="24"/>
                <w:szCs w:val="24"/>
                <w:lang w:val="uk-UA"/>
              </w:rPr>
              <w:t xml:space="preserve"> та сільського господарства</w:t>
            </w:r>
          </w:p>
          <w:p w:rsidR="00A13150" w:rsidRPr="00526810" w:rsidRDefault="00A13150" w:rsidP="005221BE">
            <w:pPr>
              <w:pStyle w:val="ae"/>
              <w:numPr>
                <w:ilvl w:val="0"/>
                <w:numId w:val="22"/>
              </w:numPr>
              <w:jc w:val="both"/>
              <w:rPr>
                <w:rFonts w:ascii="Times New Roman" w:hAnsi="Times New Roman"/>
                <w:sz w:val="24"/>
                <w:szCs w:val="24"/>
                <w:lang w:val="uk-UA"/>
              </w:rPr>
            </w:pPr>
            <w:r w:rsidRPr="00526810">
              <w:rPr>
                <w:rFonts w:ascii="Times New Roman" w:hAnsi="Times New Roman"/>
                <w:sz w:val="24"/>
                <w:szCs w:val="24"/>
                <w:lang w:val="uk-UA"/>
              </w:rPr>
              <w:t xml:space="preserve">Відсутня достовірна інформація про потреби регіонального ринку праці </w:t>
            </w:r>
          </w:p>
          <w:p w:rsidR="00A13150" w:rsidRPr="00526810" w:rsidRDefault="00A13150" w:rsidP="005221BE">
            <w:pPr>
              <w:pStyle w:val="ae"/>
              <w:numPr>
                <w:ilvl w:val="0"/>
                <w:numId w:val="22"/>
              </w:numPr>
              <w:jc w:val="both"/>
              <w:rPr>
                <w:rFonts w:ascii="Times New Roman" w:hAnsi="Times New Roman"/>
                <w:sz w:val="24"/>
                <w:szCs w:val="24"/>
                <w:lang w:val="uk-UA"/>
              </w:rPr>
            </w:pPr>
            <w:r w:rsidRPr="00526810">
              <w:rPr>
                <w:rFonts w:ascii="Times New Roman" w:hAnsi="Times New Roman"/>
                <w:sz w:val="24"/>
                <w:szCs w:val="24"/>
                <w:lang w:val="uk-UA"/>
              </w:rPr>
              <w:t>Не</w:t>
            </w:r>
            <w:r w:rsidR="00234403">
              <w:rPr>
                <w:rFonts w:ascii="Times New Roman" w:hAnsi="Times New Roman"/>
                <w:sz w:val="24"/>
                <w:szCs w:val="24"/>
                <w:lang w:val="uk-UA"/>
              </w:rPr>
              <w:t xml:space="preserve">достатня </w:t>
            </w:r>
            <w:r w:rsidRPr="00526810">
              <w:rPr>
                <w:rFonts w:ascii="Times New Roman" w:hAnsi="Times New Roman"/>
                <w:sz w:val="24"/>
                <w:szCs w:val="24"/>
                <w:lang w:val="uk-UA"/>
              </w:rPr>
              <w:t>пристосованість освітнього простору для осіб з особливими потребами</w:t>
            </w:r>
          </w:p>
          <w:p w:rsidR="00A13150" w:rsidRPr="00526810" w:rsidRDefault="00234403" w:rsidP="00234403">
            <w:pPr>
              <w:pStyle w:val="ae"/>
              <w:numPr>
                <w:ilvl w:val="0"/>
                <w:numId w:val="22"/>
              </w:numPr>
              <w:jc w:val="both"/>
              <w:rPr>
                <w:rFonts w:ascii="Times New Roman" w:hAnsi="Times New Roman"/>
                <w:sz w:val="24"/>
                <w:szCs w:val="24"/>
                <w:lang w:val="uk-UA"/>
              </w:rPr>
            </w:pPr>
            <w:r>
              <w:rPr>
                <w:rFonts w:ascii="Times New Roman" w:hAnsi="Times New Roman"/>
                <w:sz w:val="24"/>
                <w:szCs w:val="24"/>
                <w:lang w:val="uk-UA"/>
              </w:rPr>
              <w:t>Т</w:t>
            </w:r>
            <w:r w:rsidR="00A13150" w:rsidRPr="00526810">
              <w:rPr>
                <w:rFonts w:ascii="Times New Roman" w:hAnsi="Times New Roman"/>
                <w:sz w:val="24"/>
                <w:szCs w:val="24"/>
                <w:lang w:val="uk-UA"/>
              </w:rPr>
              <w:t xml:space="preserve">ривалі терміни підготовки. </w:t>
            </w:r>
          </w:p>
          <w:p w:rsidR="00B5495F" w:rsidRPr="00234403" w:rsidRDefault="00A13150" w:rsidP="00234403">
            <w:pPr>
              <w:pStyle w:val="ae"/>
              <w:numPr>
                <w:ilvl w:val="0"/>
                <w:numId w:val="22"/>
              </w:numPr>
              <w:jc w:val="both"/>
              <w:rPr>
                <w:rFonts w:ascii="Times New Roman" w:hAnsi="Times New Roman"/>
                <w:sz w:val="24"/>
                <w:szCs w:val="24"/>
                <w:lang w:val="uk-UA"/>
              </w:rPr>
            </w:pPr>
            <w:r w:rsidRPr="00526810">
              <w:rPr>
                <w:rFonts w:ascii="Times New Roman" w:hAnsi="Times New Roman"/>
                <w:sz w:val="24"/>
                <w:szCs w:val="24"/>
                <w:lang w:val="uk-UA"/>
              </w:rPr>
              <w:t>Н</w:t>
            </w:r>
            <w:r w:rsidR="002D1F6D" w:rsidRPr="00526810">
              <w:rPr>
                <w:rFonts w:ascii="Times New Roman" w:hAnsi="Times New Roman"/>
                <w:sz w:val="24"/>
                <w:szCs w:val="24"/>
                <w:lang w:val="uk-UA"/>
              </w:rPr>
              <w:t>едостатній</w:t>
            </w:r>
            <w:r w:rsidRPr="00526810">
              <w:rPr>
                <w:rFonts w:ascii="Times New Roman" w:hAnsi="Times New Roman"/>
                <w:sz w:val="24"/>
                <w:szCs w:val="24"/>
                <w:lang w:val="uk-UA"/>
              </w:rPr>
              <w:t xml:space="preserve"> рівень цифрових </w:t>
            </w:r>
            <w:proofErr w:type="spellStart"/>
            <w:r w:rsidRPr="00526810">
              <w:rPr>
                <w:rFonts w:ascii="Times New Roman" w:hAnsi="Times New Roman"/>
                <w:sz w:val="24"/>
                <w:szCs w:val="24"/>
                <w:lang w:val="uk-UA"/>
              </w:rPr>
              <w:t>компетенцій</w:t>
            </w:r>
            <w:proofErr w:type="spellEnd"/>
            <w:r w:rsidRPr="00526810">
              <w:rPr>
                <w:rFonts w:ascii="Times New Roman" w:hAnsi="Times New Roman"/>
                <w:sz w:val="24"/>
                <w:szCs w:val="24"/>
                <w:lang w:val="uk-UA"/>
              </w:rPr>
              <w:t xml:space="preserve"> у педагогічн</w:t>
            </w:r>
            <w:r w:rsidR="002D1F6D" w:rsidRPr="00526810">
              <w:rPr>
                <w:rFonts w:ascii="Times New Roman" w:hAnsi="Times New Roman"/>
                <w:sz w:val="24"/>
                <w:szCs w:val="24"/>
                <w:lang w:val="uk-UA"/>
              </w:rPr>
              <w:t xml:space="preserve">их </w:t>
            </w:r>
            <w:r w:rsidRPr="00526810">
              <w:rPr>
                <w:rFonts w:ascii="Times New Roman" w:hAnsi="Times New Roman"/>
                <w:sz w:val="24"/>
                <w:szCs w:val="24"/>
                <w:lang w:val="uk-UA"/>
              </w:rPr>
              <w:t>п</w:t>
            </w:r>
            <w:r w:rsidR="002D1F6D" w:rsidRPr="00526810">
              <w:rPr>
                <w:rFonts w:ascii="Times New Roman" w:hAnsi="Times New Roman"/>
                <w:sz w:val="24"/>
                <w:szCs w:val="24"/>
                <w:lang w:val="uk-UA"/>
              </w:rPr>
              <w:t>рацівників</w:t>
            </w:r>
          </w:p>
          <w:p w:rsidR="00B30C68" w:rsidRPr="00B30C68" w:rsidRDefault="00B30C68" w:rsidP="00B30C68">
            <w:pPr>
              <w:pStyle w:val="ae"/>
              <w:numPr>
                <w:ilvl w:val="0"/>
                <w:numId w:val="22"/>
              </w:numPr>
              <w:jc w:val="both"/>
              <w:rPr>
                <w:rFonts w:ascii="Times New Roman" w:eastAsia="Times New Roman" w:hAnsi="Times New Roman"/>
                <w:color w:val="000000"/>
                <w:sz w:val="24"/>
                <w:szCs w:val="24"/>
                <w:lang w:val="uk-UA" w:eastAsia="uk-UA"/>
              </w:rPr>
            </w:pPr>
            <w:r>
              <w:rPr>
                <w:rFonts w:ascii="Times New Roman" w:eastAsia="Times New Roman" w:hAnsi="Times New Roman"/>
                <w:color w:val="000000"/>
                <w:sz w:val="24"/>
                <w:szCs w:val="24"/>
                <w:lang w:val="uk-UA" w:eastAsia="uk-UA"/>
              </w:rPr>
              <w:t xml:space="preserve">Недостатня підтримка </w:t>
            </w:r>
            <w:r w:rsidRPr="00526810">
              <w:rPr>
                <w:rFonts w:ascii="Times New Roman" w:hAnsi="Times New Roman"/>
                <w:sz w:val="24"/>
                <w:szCs w:val="24"/>
                <w:lang w:val="uk-UA"/>
              </w:rPr>
              <w:t>місцев</w:t>
            </w:r>
            <w:r>
              <w:rPr>
                <w:rFonts w:ascii="Times New Roman" w:hAnsi="Times New Roman"/>
                <w:sz w:val="24"/>
                <w:szCs w:val="24"/>
                <w:lang w:val="uk-UA"/>
              </w:rPr>
              <w:t>ими</w:t>
            </w:r>
            <w:r w:rsidRPr="00526810">
              <w:rPr>
                <w:rFonts w:ascii="Times New Roman" w:hAnsi="Times New Roman"/>
                <w:sz w:val="24"/>
                <w:szCs w:val="24"/>
                <w:lang w:val="uk-UA"/>
              </w:rPr>
              <w:t xml:space="preserve"> бюджет</w:t>
            </w:r>
            <w:r>
              <w:rPr>
                <w:rFonts w:ascii="Times New Roman" w:hAnsi="Times New Roman"/>
                <w:sz w:val="24"/>
                <w:szCs w:val="24"/>
                <w:lang w:val="uk-UA"/>
              </w:rPr>
              <w:t>ами</w:t>
            </w:r>
            <w:r w:rsidRPr="00526810">
              <w:rPr>
                <w:rFonts w:ascii="Times New Roman" w:hAnsi="Times New Roman"/>
                <w:sz w:val="24"/>
                <w:szCs w:val="24"/>
                <w:lang w:val="uk-UA"/>
              </w:rPr>
              <w:t xml:space="preserve"> громад розвит</w:t>
            </w:r>
            <w:r>
              <w:rPr>
                <w:rFonts w:ascii="Times New Roman" w:hAnsi="Times New Roman"/>
                <w:sz w:val="24"/>
                <w:szCs w:val="24"/>
                <w:lang w:val="uk-UA"/>
              </w:rPr>
              <w:t>ку</w:t>
            </w:r>
            <w:r w:rsidRPr="00526810">
              <w:rPr>
                <w:rFonts w:ascii="Times New Roman" w:hAnsi="Times New Roman"/>
                <w:sz w:val="24"/>
                <w:szCs w:val="24"/>
                <w:lang w:val="uk-UA"/>
              </w:rPr>
              <w:t xml:space="preserve"> матеріально-технічної бази ЗП(ПТ)О</w:t>
            </w:r>
          </w:p>
          <w:p w:rsidR="00B30C68" w:rsidRPr="00526810" w:rsidRDefault="00B30C68" w:rsidP="00B30C68">
            <w:pPr>
              <w:pStyle w:val="ae"/>
              <w:numPr>
                <w:ilvl w:val="0"/>
                <w:numId w:val="22"/>
              </w:numPr>
              <w:jc w:val="both"/>
              <w:rPr>
                <w:rFonts w:ascii="Times New Roman" w:eastAsia="Times New Roman" w:hAnsi="Times New Roman"/>
                <w:color w:val="000000"/>
                <w:sz w:val="24"/>
                <w:szCs w:val="24"/>
                <w:lang w:val="uk-UA" w:eastAsia="uk-UA"/>
              </w:rPr>
            </w:pPr>
            <w:r>
              <w:rPr>
                <w:rFonts w:ascii="Times New Roman" w:hAnsi="Times New Roman"/>
                <w:sz w:val="24"/>
                <w:szCs w:val="24"/>
                <w:lang w:val="uk-UA"/>
              </w:rPr>
              <w:t xml:space="preserve">Низькі </w:t>
            </w:r>
            <w:r w:rsidRPr="00526810">
              <w:rPr>
                <w:rFonts w:ascii="Times New Roman" w:hAnsi="Times New Roman"/>
                <w:sz w:val="24"/>
                <w:szCs w:val="24"/>
                <w:lang w:val="uk-UA"/>
              </w:rPr>
              <w:t>темпи впровадженням дуальної форми освіти в ЗП(ПТ)О</w:t>
            </w:r>
          </w:p>
        </w:tc>
      </w:tr>
      <w:tr w:rsidR="00B5495F" w:rsidRPr="00526810" w:rsidTr="009F0159">
        <w:tc>
          <w:tcPr>
            <w:tcW w:w="4962" w:type="dxa"/>
            <w:shd w:val="clear" w:color="auto" w:fill="auto"/>
          </w:tcPr>
          <w:p w:rsidR="00B5495F" w:rsidRPr="00526810" w:rsidRDefault="00B5495F" w:rsidP="00225FF6">
            <w:pPr>
              <w:autoSpaceDE w:val="0"/>
              <w:autoSpaceDN w:val="0"/>
              <w:spacing w:after="0" w:line="240" w:lineRule="auto"/>
              <w:jc w:val="center"/>
              <w:rPr>
                <w:rFonts w:ascii="Times New Roman" w:hAnsi="Times New Roman"/>
                <w:color w:val="000000"/>
                <w:sz w:val="24"/>
                <w:szCs w:val="24"/>
              </w:rPr>
            </w:pPr>
            <w:r w:rsidRPr="00526810">
              <w:rPr>
                <w:rFonts w:ascii="Times New Roman" w:hAnsi="Times New Roman"/>
                <w:color w:val="000000"/>
                <w:sz w:val="24"/>
                <w:szCs w:val="24"/>
              </w:rPr>
              <w:t>Можливості</w:t>
            </w:r>
          </w:p>
        </w:tc>
        <w:tc>
          <w:tcPr>
            <w:tcW w:w="5358" w:type="dxa"/>
            <w:shd w:val="clear" w:color="auto" w:fill="auto"/>
          </w:tcPr>
          <w:p w:rsidR="00B5495F" w:rsidRPr="00526810" w:rsidRDefault="00B5495F" w:rsidP="00225FF6">
            <w:pPr>
              <w:autoSpaceDE w:val="0"/>
              <w:autoSpaceDN w:val="0"/>
              <w:spacing w:after="0" w:line="240" w:lineRule="auto"/>
              <w:jc w:val="center"/>
              <w:rPr>
                <w:rFonts w:ascii="Times New Roman" w:hAnsi="Times New Roman"/>
                <w:color w:val="000000"/>
                <w:sz w:val="24"/>
                <w:szCs w:val="24"/>
              </w:rPr>
            </w:pPr>
            <w:r w:rsidRPr="00526810">
              <w:rPr>
                <w:rFonts w:ascii="Times New Roman" w:hAnsi="Times New Roman"/>
                <w:color w:val="000000"/>
                <w:sz w:val="24"/>
                <w:szCs w:val="24"/>
              </w:rPr>
              <w:t>Загрози</w:t>
            </w:r>
          </w:p>
        </w:tc>
      </w:tr>
      <w:tr w:rsidR="00B5495F" w:rsidRPr="00526810" w:rsidTr="009F0159">
        <w:tc>
          <w:tcPr>
            <w:tcW w:w="4962" w:type="dxa"/>
            <w:shd w:val="clear" w:color="auto" w:fill="auto"/>
          </w:tcPr>
          <w:p w:rsidR="00A13150" w:rsidRPr="00526810" w:rsidRDefault="00A13150" w:rsidP="005221BE">
            <w:pPr>
              <w:pStyle w:val="ae"/>
              <w:numPr>
                <w:ilvl w:val="0"/>
                <w:numId w:val="14"/>
              </w:numPr>
              <w:jc w:val="both"/>
              <w:rPr>
                <w:rFonts w:ascii="Times New Roman" w:hAnsi="Times New Roman"/>
                <w:sz w:val="24"/>
                <w:szCs w:val="24"/>
                <w:lang w:val="uk-UA"/>
              </w:rPr>
            </w:pPr>
            <w:r w:rsidRPr="00526810">
              <w:rPr>
                <w:rFonts w:ascii="Times New Roman" w:hAnsi="Times New Roman"/>
                <w:sz w:val="24"/>
                <w:szCs w:val="24"/>
                <w:lang w:val="uk-UA"/>
              </w:rPr>
              <w:t>Діяльність в сфері професійної освіти програм міжнародної допомоги</w:t>
            </w:r>
            <w:r w:rsidR="000F78F4" w:rsidRPr="00526810">
              <w:rPr>
                <w:rFonts w:ascii="Times New Roman" w:hAnsi="Times New Roman"/>
                <w:sz w:val="24"/>
                <w:szCs w:val="24"/>
                <w:lang w:val="uk-UA"/>
              </w:rPr>
              <w:t>,</w:t>
            </w:r>
            <w:r w:rsidRPr="00526810">
              <w:rPr>
                <w:rFonts w:ascii="Times New Roman" w:hAnsi="Times New Roman"/>
                <w:sz w:val="24"/>
                <w:szCs w:val="24"/>
                <w:lang w:val="uk-UA"/>
              </w:rPr>
              <w:t xml:space="preserve"> в</w:t>
            </w:r>
            <w:r w:rsidR="001870B4" w:rsidRPr="00526810">
              <w:rPr>
                <w:rFonts w:ascii="Times New Roman" w:hAnsi="Times New Roman"/>
                <w:sz w:val="24"/>
                <w:szCs w:val="24"/>
                <w:lang w:val="uk-UA"/>
              </w:rPr>
              <w:t xml:space="preserve"> т.ч. EU4</w:t>
            </w:r>
            <w:r w:rsidR="00C95255" w:rsidRPr="00526810">
              <w:rPr>
                <w:rFonts w:ascii="Times New Roman" w:hAnsi="Times New Roman"/>
                <w:sz w:val="24"/>
                <w:szCs w:val="24"/>
                <w:lang w:val="uk-UA"/>
              </w:rPr>
              <w:t>S</w:t>
            </w:r>
            <w:r w:rsidR="001870B4" w:rsidRPr="00526810">
              <w:rPr>
                <w:rFonts w:ascii="Times New Roman" w:hAnsi="Times New Roman"/>
                <w:sz w:val="24"/>
                <w:szCs w:val="24"/>
                <w:lang w:val="uk-UA"/>
              </w:rPr>
              <w:t xml:space="preserve">kills, </w:t>
            </w:r>
            <w:r w:rsidR="001870B4" w:rsidRPr="00234403">
              <w:rPr>
                <w:rFonts w:ascii="Times New Roman" w:hAnsi="Times New Roman"/>
                <w:sz w:val="24"/>
                <w:szCs w:val="24"/>
                <w:lang w:val="uk-UA"/>
              </w:rPr>
              <w:t>USAID та ПРООН</w:t>
            </w:r>
          </w:p>
          <w:p w:rsidR="00A13150" w:rsidRPr="00526810" w:rsidRDefault="00A13150" w:rsidP="005221BE">
            <w:pPr>
              <w:pStyle w:val="ae"/>
              <w:numPr>
                <w:ilvl w:val="0"/>
                <w:numId w:val="14"/>
              </w:numPr>
              <w:jc w:val="both"/>
              <w:rPr>
                <w:rFonts w:ascii="Times New Roman" w:hAnsi="Times New Roman"/>
                <w:sz w:val="24"/>
                <w:szCs w:val="24"/>
                <w:lang w:val="uk-UA"/>
              </w:rPr>
            </w:pPr>
            <w:r w:rsidRPr="00526810">
              <w:rPr>
                <w:rFonts w:ascii="Times New Roman" w:hAnsi="Times New Roman"/>
                <w:sz w:val="24"/>
                <w:szCs w:val="24"/>
                <w:lang w:val="uk-UA"/>
              </w:rPr>
              <w:t>Запровадження Міністерством освіти і науки України Фонду розвитку ПТО</w:t>
            </w:r>
          </w:p>
          <w:p w:rsidR="00A13150" w:rsidRPr="00526810" w:rsidRDefault="00A13150" w:rsidP="005221BE">
            <w:pPr>
              <w:pStyle w:val="ae"/>
              <w:numPr>
                <w:ilvl w:val="0"/>
                <w:numId w:val="14"/>
              </w:numPr>
              <w:jc w:val="both"/>
              <w:rPr>
                <w:rFonts w:ascii="Times New Roman" w:hAnsi="Times New Roman"/>
                <w:sz w:val="24"/>
                <w:szCs w:val="24"/>
                <w:lang w:val="uk-UA"/>
              </w:rPr>
            </w:pPr>
            <w:r w:rsidRPr="00526810">
              <w:rPr>
                <w:rFonts w:ascii="Times New Roman" w:hAnsi="Times New Roman"/>
                <w:sz w:val="24"/>
                <w:szCs w:val="24"/>
                <w:lang w:val="uk-UA"/>
              </w:rPr>
              <w:t>Перегляд Національним агентством кваліфікацій класифікатора професій, спрощення процедур затвердження професійних стандартів</w:t>
            </w:r>
          </w:p>
          <w:p w:rsidR="00A13150" w:rsidRPr="00526810" w:rsidRDefault="00A13150" w:rsidP="005221BE">
            <w:pPr>
              <w:pStyle w:val="ae"/>
              <w:numPr>
                <w:ilvl w:val="0"/>
                <w:numId w:val="14"/>
              </w:numPr>
              <w:jc w:val="both"/>
              <w:rPr>
                <w:rFonts w:ascii="Times New Roman" w:hAnsi="Times New Roman"/>
                <w:sz w:val="24"/>
                <w:szCs w:val="24"/>
                <w:lang w:val="uk-UA"/>
              </w:rPr>
            </w:pPr>
            <w:r w:rsidRPr="00526810">
              <w:rPr>
                <w:rFonts w:ascii="Times New Roman" w:hAnsi="Times New Roman"/>
                <w:sz w:val="24"/>
                <w:szCs w:val="24"/>
                <w:lang w:val="uk-UA"/>
              </w:rPr>
              <w:t xml:space="preserve">Зміни в структурі регіональної економіки потребуватимуть навчання/перенавчання робітничих кадрів </w:t>
            </w:r>
          </w:p>
          <w:p w:rsidR="00A13150" w:rsidRPr="00526810" w:rsidRDefault="00A13150" w:rsidP="005221BE">
            <w:pPr>
              <w:pStyle w:val="ae"/>
              <w:numPr>
                <w:ilvl w:val="0"/>
                <w:numId w:val="14"/>
              </w:numPr>
              <w:jc w:val="both"/>
              <w:rPr>
                <w:rFonts w:ascii="Times New Roman" w:hAnsi="Times New Roman"/>
                <w:sz w:val="24"/>
                <w:szCs w:val="24"/>
                <w:lang w:val="uk-UA"/>
              </w:rPr>
            </w:pPr>
            <w:r w:rsidRPr="00526810">
              <w:rPr>
                <w:rFonts w:ascii="Times New Roman" w:hAnsi="Times New Roman"/>
                <w:sz w:val="24"/>
                <w:szCs w:val="24"/>
                <w:lang w:val="uk-UA"/>
              </w:rPr>
              <w:t>Набуття широкої популярності дистанційних форм навчання у віртуальному просторі</w:t>
            </w:r>
          </w:p>
          <w:p w:rsidR="00A13150" w:rsidRPr="00526810" w:rsidRDefault="00A13150" w:rsidP="005221BE">
            <w:pPr>
              <w:pStyle w:val="ae"/>
              <w:numPr>
                <w:ilvl w:val="0"/>
                <w:numId w:val="14"/>
              </w:numPr>
              <w:jc w:val="both"/>
              <w:rPr>
                <w:rFonts w:ascii="Times New Roman" w:hAnsi="Times New Roman"/>
                <w:sz w:val="24"/>
                <w:szCs w:val="24"/>
                <w:lang w:val="uk-UA"/>
              </w:rPr>
            </w:pPr>
            <w:r w:rsidRPr="00526810">
              <w:rPr>
                <w:rFonts w:ascii="Times New Roman" w:hAnsi="Times New Roman"/>
                <w:sz w:val="24"/>
                <w:szCs w:val="24"/>
                <w:lang w:val="uk-UA"/>
              </w:rPr>
              <w:t xml:space="preserve">Прийняття Закону </w:t>
            </w:r>
            <w:proofErr w:type="spellStart"/>
            <w:r w:rsidR="00F33EE0">
              <w:rPr>
                <w:rFonts w:ascii="Times New Roman" w:hAnsi="Times New Roman"/>
                <w:sz w:val="24"/>
                <w:szCs w:val="24"/>
                <w:lang w:val="uk-UA"/>
              </w:rPr>
              <w:t>„</w:t>
            </w:r>
            <w:r w:rsidRPr="00526810">
              <w:rPr>
                <w:rFonts w:ascii="Times New Roman" w:hAnsi="Times New Roman"/>
                <w:sz w:val="24"/>
                <w:szCs w:val="24"/>
                <w:lang w:val="uk-UA"/>
              </w:rPr>
              <w:t>Про</w:t>
            </w:r>
            <w:proofErr w:type="spellEnd"/>
            <w:r w:rsidRPr="00526810">
              <w:rPr>
                <w:rFonts w:ascii="Times New Roman" w:hAnsi="Times New Roman"/>
                <w:sz w:val="24"/>
                <w:szCs w:val="24"/>
                <w:lang w:val="uk-UA"/>
              </w:rPr>
              <w:t xml:space="preserve"> професійну освіту</w:t>
            </w:r>
            <w:r w:rsidR="00F33EE0">
              <w:rPr>
                <w:rFonts w:ascii="Times New Roman" w:hAnsi="Times New Roman"/>
                <w:sz w:val="24"/>
                <w:szCs w:val="24"/>
                <w:lang w:val="uk-UA"/>
              </w:rPr>
              <w:t>“</w:t>
            </w:r>
          </w:p>
          <w:p w:rsidR="00B5495F" w:rsidRPr="00526810" w:rsidRDefault="00A13150" w:rsidP="00DF0C39">
            <w:pPr>
              <w:pStyle w:val="ae"/>
              <w:numPr>
                <w:ilvl w:val="0"/>
                <w:numId w:val="14"/>
              </w:numPr>
              <w:jc w:val="both"/>
              <w:rPr>
                <w:rFonts w:ascii="Times New Roman" w:eastAsia="Times New Roman" w:hAnsi="Times New Roman"/>
                <w:color w:val="000000"/>
                <w:sz w:val="24"/>
                <w:szCs w:val="24"/>
                <w:lang w:val="uk-UA" w:eastAsia="uk-UA"/>
              </w:rPr>
            </w:pPr>
            <w:r w:rsidRPr="00526810">
              <w:rPr>
                <w:rFonts w:ascii="Times New Roman" w:hAnsi="Times New Roman"/>
                <w:sz w:val="24"/>
                <w:szCs w:val="24"/>
                <w:lang w:val="uk-UA"/>
              </w:rPr>
              <w:t xml:space="preserve">Кількість вакансій робітничих професій </w:t>
            </w:r>
            <w:r w:rsidR="00DF0C39" w:rsidRPr="00526810">
              <w:rPr>
                <w:rFonts w:ascii="Times New Roman" w:hAnsi="Times New Roman"/>
                <w:sz w:val="24"/>
                <w:szCs w:val="24"/>
                <w:lang w:val="uk-UA"/>
              </w:rPr>
              <w:t>у</w:t>
            </w:r>
            <w:r w:rsidRPr="00526810">
              <w:rPr>
                <w:rFonts w:ascii="Times New Roman" w:hAnsi="Times New Roman"/>
                <w:sz w:val="24"/>
                <w:szCs w:val="24"/>
                <w:lang w:val="uk-UA"/>
              </w:rPr>
              <w:t xml:space="preserve"> регіоні вища за кількість вакансій для фахівців з вищою освітою</w:t>
            </w:r>
          </w:p>
        </w:tc>
        <w:tc>
          <w:tcPr>
            <w:tcW w:w="5358" w:type="dxa"/>
            <w:shd w:val="clear" w:color="auto" w:fill="auto"/>
          </w:tcPr>
          <w:p w:rsidR="00A13150" w:rsidRPr="00526810" w:rsidRDefault="00A13150" w:rsidP="005221BE">
            <w:pPr>
              <w:pStyle w:val="ae"/>
              <w:numPr>
                <w:ilvl w:val="0"/>
                <w:numId w:val="23"/>
              </w:numPr>
              <w:jc w:val="both"/>
              <w:rPr>
                <w:rFonts w:ascii="Times New Roman" w:hAnsi="Times New Roman"/>
                <w:sz w:val="24"/>
                <w:szCs w:val="24"/>
                <w:lang w:val="uk-UA"/>
              </w:rPr>
            </w:pPr>
            <w:r w:rsidRPr="00526810">
              <w:rPr>
                <w:rFonts w:ascii="Times New Roman" w:hAnsi="Times New Roman"/>
                <w:sz w:val="24"/>
                <w:szCs w:val="24"/>
                <w:lang w:val="uk-UA"/>
              </w:rPr>
              <w:t>Невідповідність класифікатора професій реальним потребам роботодавців</w:t>
            </w:r>
          </w:p>
          <w:p w:rsidR="00A13150" w:rsidRPr="00526810" w:rsidRDefault="00A13150" w:rsidP="005221BE">
            <w:pPr>
              <w:pStyle w:val="ae"/>
              <w:numPr>
                <w:ilvl w:val="0"/>
                <w:numId w:val="23"/>
              </w:numPr>
              <w:jc w:val="both"/>
              <w:rPr>
                <w:rFonts w:ascii="Times New Roman" w:hAnsi="Times New Roman"/>
                <w:sz w:val="24"/>
                <w:szCs w:val="24"/>
                <w:lang w:val="uk-UA"/>
              </w:rPr>
            </w:pPr>
            <w:r w:rsidRPr="00526810">
              <w:rPr>
                <w:rFonts w:ascii="Times New Roman" w:hAnsi="Times New Roman"/>
                <w:sz w:val="24"/>
                <w:szCs w:val="24"/>
                <w:lang w:val="uk-UA"/>
              </w:rPr>
              <w:t>Надмірне використання коштів через потребу обслуговування вивільнених приміщень (неврегульовані питання передачі надлишкового майна)</w:t>
            </w:r>
          </w:p>
          <w:p w:rsidR="00A13150" w:rsidRPr="00526810" w:rsidRDefault="00A13150" w:rsidP="005221BE">
            <w:pPr>
              <w:pStyle w:val="ae"/>
              <w:numPr>
                <w:ilvl w:val="0"/>
                <w:numId w:val="23"/>
              </w:numPr>
              <w:jc w:val="both"/>
              <w:rPr>
                <w:rFonts w:ascii="Times New Roman" w:hAnsi="Times New Roman"/>
                <w:sz w:val="24"/>
                <w:szCs w:val="24"/>
                <w:lang w:val="uk-UA"/>
              </w:rPr>
            </w:pPr>
            <w:r w:rsidRPr="00526810">
              <w:rPr>
                <w:rFonts w:ascii="Times New Roman" w:hAnsi="Times New Roman"/>
                <w:sz w:val="24"/>
                <w:szCs w:val="24"/>
                <w:lang w:val="uk-UA"/>
              </w:rPr>
              <w:t>Управління і фінансування ЗП(ПТ)О з різних місцевих бюджетів не дозволяє ефективно будувати цілісну регіональну політику в сфері професійної освіти</w:t>
            </w:r>
          </w:p>
          <w:p w:rsidR="00A13150" w:rsidRPr="00526810" w:rsidRDefault="00A13150" w:rsidP="005221BE">
            <w:pPr>
              <w:pStyle w:val="ae"/>
              <w:numPr>
                <w:ilvl w:val="0"/>
                <w:numId w:val="23"/>
              </w:numPr>
              <w:jc w:val="both"/>
              <w:rPr>
                <w:rFonts w:ascii="Times New Roman" w:hAnsi="Times New Roman"/>
                <w:sz w:val="24"/>
                <w:szCs w:val="24"/>
                <w:lang w:val="uk-UA"/>
              </w:rPr>
            </w:pPr>
            <w:r w:rsidRPr="00526810">
              <w:rPr>
                <w:rFonts w:ascii="Times New Roman" w:hAnsi="Times New Roman"/>
                <w:sz w:val="24"/>
                <w:szCs w:val="24"/>
                <w:lang w:val="uk-UA"/>
              </w:rPr>
              <w:t xml:space="preserve">ЗП(ПТ)О на базі 9 класів обмежені в можливостях </w:t>
            </w:r>
            <w:proofErr w:type="spellStart"/>
            <w:r w:rsidRPr="00526810">
              <w:rPr>
                <w:rFonts w:ascii="Times New Roman" w:hAnsi="Times New Roman"/>
                <w:sz w:val="24"/>
                <w:szCs w:val="24"/>
                <w:lang w:val="uk-UA"/>
              </w:rPr>
              <w:t>довезення</w:t>
            </w:r>
            <w:proofErr w:type="spellEnd"/>
            <w:r w:rsidRPr="00526810">
              <w:rPr>
                <w:rFonts w:ascii="Times New Roman" w:hAnsi="Times New Roman"/>
                <w:sz w:val="24"/>
                <w:szCs w:val="24"/>
                <w:lang w:val="uk-UA"/>
              </w:rPr>
              <w:t xml:space="preserve"> учнів до закладу </w:t>
            </w:r>
            <w:r w:rsidR="00182192" w:rsidRPr="00526810">
              <w:rPr>
                <w:rFonts w:ascii="Times New Roman" w:hAnsi="Times New Roman"/>
                <w:sz w:val="24"/>
                <w:szCs w:val="24"/>
                <w:lang w:val="uk-UA"/>
              </w:rPr>
              <w:t xml:space="preserve">у </w:t>
            </w:r>
            <w:r w:rsidRPr="00526810">
              <w:rPr>
                <w:rFonts w:ascii="Times New Roman" w:hAnsi="Times New Roman"/>
                <w:sz w:val="24"/>
                <w:szCs w:val="24"/>
                <w:lang w:val="uk-UA"/>
              </w:rPr>
              <w:t>порівнянні з З</w:t>
            </w:r>
            <w:r w:rsidR="00182192" w:rsidRPr="00526810">
              <w:rPr>
                <w:rFonts w:ascii="Times New Roman" w:hAnsi="Times New Roman"/>
                <w:sz w:val="24"/>
                <w:szCs w:val="24"/>
                <w:lang w:val="uk-UA"/>
              </w:rPr>
              <w:t>ЗСО</w:t>
            </w:r>
          </w:p>
          <w:p w:rsidR="00A13150" w:rsidRPr="00526810" w:rsidRDefault="00A13150" w:rsidP="005221BE">
            <w:pPr>
              <w:pStyle w:val="ae"/>
              <w:numPr>
                <w:ilvl w:val="0"/>
                <w:numId w:val="23"/>
              </w:numPr>
              <w:jc w:val="both"/>
              <w:rPr>
                <w:rFonts w:ascii="Times New Roman" w:hAnsi="Times New Roman"/>
                <w:sz w:val="24"/>
                <w:szCs w:val="24"/>
                <w:lang w:val="uk-UA"/>
              </w:rPr>
            </w:pPr>
            <w:r w:rsidRPr="00526810">
              <w:rPr>
                <w:rFonts w:ascii="Times New Roman" w:hAnsi="Times New Roman"/>
                <w:sz w:val="24"/>
                <w:szCs w:val="24"/>
                <w:lang w:val="uk-UA"/>
              </w:rPr>
              <w:t>Депопуляція регіону призводить до зменшення числа абітурієнтів</w:t>
            </w:r>
          </w:p>
          <w:p w:rsidR="00A13150" w:rsidRPr="00526810" w:rsidRDefault="00A13150" w:rsidP="005221BE">
            <w:pPr>
              <w:pStyle w:val="ae"/>
              <w:numPr>
                <w:ilvl w:val="0"/>
                <w:numId w:val="23"/>
              </w:numPr>
              <w:jc w:val="both"/>
              <w:rPr>
                <w:rFonts w:ascii="Times New Roman" w:hAnsi="Times New Roman"/>
                <w:sz w:val="24"/>
                <w:szCs w:val="24"/>
                <w:lang w:val="uk-UA"/>
              </w:rPr>
            </w:pPr>
            <w:proofErr w:type="spellStart"/>
            <w:r w:rsidRPr="00526810">
              <w:rPr>
                <w:rFonts w:ascii="Times New Roman" w:hAnsi="Times New Roman"/>
                <w:sz w:val="24"/>
                <w:szCs w:val="24"/>
                <w:lang w:val="uk-UA"/>
              </w:rPr>
              <w:t>Коронавірус</w:t>
            </w:r>
            <w:proofErr w:type="spellEnd"/>
            <w:r w:rsidRPr="00526810">
              <w:rPr>
                <w:rFonts w:ascii="Times New Roman" w:hAnsi="Times New Roman"/>
                <w:sz w:val="24"/>
                <w:szCs w:val="24"/>
                <w:lang w:val="uk-UA"/>
              </w:rPr>
              <w:t xml:space="preserve"> обмежує можливості професійно-практичної підготовки в ЗП(ПТ)О</w:t>
            </w:r>
          </w:p>
          <w:p w:rsidR="00B5495F" w:rsidRPr="00526810" w:rsidRDefault="00DF0C39" w:rsidP="005221BE">
            <w:pPr>
              <w:pStyle w:val="ae"/>
              <w:numPr>
                <w:ilvl w:val="0"/>
                <w:numId w:val="23"/>
              </w:numPr>
              <w:jc w:val="both"/>
              <w:rPr>
                <w:rFonts w:ascii="Times New Roman" w:hAnsi="Times New Roman"/>
                <w:sz w:val="24"/>
                <w:szCs w:val="24"/>
                <w:lang w:val="uk-UA"/>
              </w:rPr>
            </w:pPr>
            <w:r w:rsidRPr="00526810">
              <w:rPr>
                <w:rFonts w:ascii="Times New Roman" w:hAnsi="Times New Roman"/>
                <w:sz w:val="24"/>
                <w:szCs w:val="24"/>
                <w:lang w:val="uk-UA"/>
              </w:rPr>
              <w:t xml:space="preserve"> </w:t>
            </w:r>
            <w:r w:rsidR="00A13150" w:rsidRPr="00526810">
              <w:rPr>
                <w:rFonts w:ascii="Times New Roman" w:hAnsi="Times New Roman"/>
                <w:sz w:val="24"/>
                <w:szCs w:val="24"/>
                <w:lang w:val="uk-UA"/>
              </w:rPr>
              <w:t>Низька престижність, популярність та мотивація до здобуття робітничих професій</w:t>
            </w:r>
          </w:p>
        </w:tc>
      </w:tr>
      <w:bookmarkEnd w:id="18"/>
    </w:tbl>
    <w:p w:rsidR="00710D82" w:rsidRPr="00270067" w:rsidRDefault="00B5495F" w:rsidP="00F9622D">
      <w:pPr>
        <w:spacing w:after="0" w:line="240" w:lineRule="auto"/>
        <w:jc w:val="center"/>
        <w:rPr>
          <w:rFonts w:ascii="Times New Roman" w:hAnsi="Times New Roman"/>
          <w:b/>
          <w:sz w:val="28"/>
          <w:szCs w:val="28"/>
        </w:rPr>
      </w:pPr>
      <w:r w:rsidRPr="00526810">
        <w:rPr>
          <w:rFonts w:ascii="Times New Roman" w:hAnsi="Times New Roman"/>
          <w:sz w:val="28"/>
          <w:szCs w:val="28"/>
        </w:rPr>
        <w:br w:type="page"/>
      </w:r>
      <w:bookmarkStart w:id="19" w:name="_Hlk56515113"/>
      <w:r w:rsidR="00710D82" w:rsidRPr="00270067">
        <w:rPr>
          <w:rFonts w:ascii="Times New Roman" w:hAnsi="Times New Roman"/>
          <w:b/>
          <w:sz w:val="28"/>
          <w:szCs w:val="28"/>
        </w:rPr>
        <w:lastRenderedPageBreak/>
        <w:t>SWOT-матриця</w:t>
      </w:r>
    </w:p>
    <w:p w:rsidR="00710D82" w:rsidRPr="00526810" w:rsidRDefault="00710D82" w:rsidP="00225FF6">
      <w:pPr>
        <w:spacing w:after="0" w:line="240" w:lineRule="auto"/>
        <w:jc w:val="both"/>
        <w:rPr>
          <w:rFonts w:ascii="Times New Roman" w:hAnsi="Times New Roman"/>
          <w:sz w:val="28"/>
          <w:szCs w:val="28"/>
          <w:lang w:eastAsia="uk-UA"/>
        </w:rPr>
      </w:pPr>
    </w:p>
    <w:p w:rsidR="00B5495F" w:rsidRDefault="00B5495F" w:rsidP="00225FF6">
      <w:pPr>
        <w:spacing w:after="0" w:line="240" w:lineRule="auto"/>
        <w:ind w:firstLine="708"/>
        <w:jc w:val="both"/>
        <w:rPr>
          <w:rFonts w:ascii="Times New Roman" w:hAnsi="Times New Roman"/>
          <w:sz w:val="28"/>
          <w:szCs w:val="28"/>
          <w:lang w:eastAsia="uk-UA"/>
        </w:rPr>
      </w:pPr>
      <w:r w:rsidRPr="00526810">
        <w:rPr>
          <w:rFonts w:ascii="Times New Roman" w:hAnsi="Times New Roman"/>
          <w:sz w:val="28"/>
          <w:szCs w:val="28"/>
          <w:lang w:eastAsia="uk-UA"/>
        </w:rPr>
        <w:t>SWOT-ма</w:t>
      </w:r>
      <w:r w:rsidR="002D3026">
        <w:rPr>
          <w:rFonts w:ascii="Times New Roman" w:hAnsi="Times New Roman"/>
          <w:sz w:val="28"/>
          <w:szCs w:val="28"/>
          <w:lang w:eastAsia="uk-UA"/>
        </w:rPr>
        <w:t>триця дозволяє виявити взаємозв</w:t>
      </w:r>
      <w:r w:rsidR="002D3026" w:rsidRPr="00526810">
        <w:rPr>
          <w:rFonts w:ascii="Times New Roman" w:hAnsi="Times New Roman"/>
          <w:sz w:val="28"/>
          <w:szCs w:val="28"/>
          <w:lang w:eastAsia="uk-UA"/>
        </w:rPr>
        <w:t>’язки</w:t>
      </w:r>
      <w:r w:rsidRPr="00526810">
        <w:rPr>
          <w:rFonts w:ascii="Times New Roman" w:hAnsi="Times New Roman"/>
          <w:sz w:val="28"/>
          <w:szCs w:val="28"/>
          <w:lang w:eastAsia="uk-UA"/>
        </w:rPr>
        <w:t xml:space="preserve"> між </w:t>
      </w:r>
      <w:proofErr w:type="spellStart"/>
      <w:r w:rsidR="00F33EE0">
        <w:rPr>
          <w:rFonts w:ascii="Times New Roman" w:hAnsi="Times New Roman"/>
          <w:sz w:val="28"/>
          <w:szCs w:val="28"/>
          <w:lang w:eastAsia="uk-UA"/>
        </w:rPr>
        <w:t>„</w:t>
      </w:r>
      <w:r w:rsidRPr="00526810">
        <w:rPr>
          <w:rFonts w:ascii="Times New Roman" w:hAnsi="Times New Roman"/>
          <w:sz w:val="28"/>
          <w:szCs w:val="28"/>
          <w:lang w:eastAsia="uk-UA"/>
        </w:rPr>
        <w:t>внутрішніми</w:t>
      </w:r>
      <w:proofErr w:type="spellEnd"/>
      <w:r w:rsidR="00F33EE0">
        <w:rPr>
          <w:rFonts w:ascii="Times New Roman" w:hAnsi="Times New Roman"/>
          <w:sz w:val="28"/>
          <w:szCs w:val="28"/>
          <w:lang w:eastAsia="uk-UA"/>
        </w:rPr>
        <w:t>“</w:t>
      </w:r>
      <w:r w:rsidRPr="00526810">
        <w:rPr>
          <w:rFonts w:ascii="Times New Roman" w:hAnsi="Times New Roman"/>
          <w:sz w:val="28"/>
          <w:szCs w:val="28"/>
          <w:lang w:eastAsia="uk-UA"/>
        </w:rPr>
        <w:t xml:space="preserve"> (сильні та слабкі сторони) та </w:t>
      </w:r>
      <w:proofErr w:type="spellStart"/>
      <w:r w:rsidR="00F33EE0">
        <w:rPr>
          <w:rFonts w:ascii="Times New Roman" w:hAnsi="Times New Roman"/>
          <w:sz w:val="28"/>
          <w:szCs w:val="28"/>
          <w:lang w:eastAsia="uk-UA"/>
        </w:rPr>
        <w:t>„</w:t>
      </w:r>
      <w:r w:rsidRPr="00526810">
        <w:rPr>
          <w:rFonts w:ascii="Times New Roman" w:hAnsi="Times New Roman"/>
          <w:sz w:val="28"/>
          <w:szCs w:val="28"/>
          <w:lang w:eastAsia="uk-UA"/>
        </w:rPr>
        <w:t>зовнішніми</w:t>
      </w:r>
      <w:proofErr w:type="spellEnd"/>
      <w:r w:rsidR="00F33EE0">
        <w:rPr>
          <w:rFonts w:ascii="Times New Roman" w:hAnsi="Times New Roman"/>
          <w:sz w:val="28"/>
          <w:szCs w:val="28"/>
          <w:lang w:eastAsia="uk-UA"/>
        </w:rPr>
        <w:t>“</w:t>
      </w:r>
      <w:r w:rsidRPr="00526810">
        <w:rPr>
          <w:rFonts w:ascii="Times New Roman" w:hAnsi="Times New Roman"/>
          <w:sz w:val="28"/>
          <w:szCs w:val="28"/>
          <w:lang w:eastAsia="uk-UA"/>
        </w:rPr>
        <w:t xml:space="preserve"> (можливості та загрози) факторами, які мають стратегічне значення для системи професійної освіти </w:t>
      </w:r>
      <w:r w:rsidR="00152347">
        <w:rPr>
          <w:rFonts w:ascii="Times New Roman" w:hAnsi="Times New Roman"/>
          <w:sz w:val="28"/>
          <w:szCs w:val="28"/>
          <w:lang w:eastAsia="uk-UA"/>
        </w:rPr>
        <w:t>Черкаської</w:t>
      </w:r>
      <w:r w:rsidRPr="00526810">
        <w:rPr>
          <w:rFonts w:ascii="Times New Roman" w:hAnsi="Times New Roman"/>
          <w:sz w:val="28"/>
          <w:szCs w:val="28"/>
          <w:lang w:eastAsia="uk-UA"/>
        </w:rPr>
        <w:t xml:space="preserve"> області. Суцільна лінія демонструє сильний взаємозв</w:t>
      </w:r>
      <w:r w:rsidR="00F33EE0">
        <w:rPr>
          <w:rFonts w:ascii="Times New Roman" w:hAnsi="Times New Roman"/>
          <w:sz w:val="28"/>
          <w:szCs w:val="28"/>
          <w:lang w:eastAsia="uk-UA"/>
        </w:rPr>
        <w:t>’</w:t>
      </w:r>
      <w:r w:rsidRPr="00526810">
        <w:rPr>
          <w:rFonts w:ascii="Times New Roman" w:hAnsi="Times New Roman"/>
          <w:sz w:val="28"/>
          <w:szCs w:val="28"/>
          <w:lang w:eastAsia="uk-UA"/>
        </w:rPr>
        <w:t>язок, пунктирна – слабкий. Саме ці взаємозв</w:t>
      </w:r>
      <w:r w:rsidR="00F33EE0">
        <w:rPr>
          <w:rFonts w:ascii="Times New Roman" w:hAnsi="Times New Roman"/>
          <w:sz w:val="28"/>
          <w:szCs w:val="28"/>
          <w:lang w:eastAsia="uk-UA"/>
        </w:rPr>
        <w:t>’</w:t>
      </w:r>
      <w:r w:rsidRPr="00526810">
        <w:rPr>
          <w:rFonts w:ascii="Times New Roman" w:hAnsi="Times New Roman"/>
          <w:sz w:val="28"/>
          <w:szCs w:val="28"/>
          <w:lang w:eastAsia="uk-UA"/>
        </w:rPr>
        <w:t>язки дозволяють сформулювати порівняльні переваги, виклики і ризики, які є основою для стратегічного вибору – формулювання стратегічних та операційних цілей розвитку на довгострокову перспективу.</w:t>
      </w:r>
    </w:p>
    <w:p w:rsidR="00270067" w:rsidRPr="00526810" w:rsidRDefault="00270067" w:rsidP="00225FF6">
      <w:pPr>
        <w:spacing w:after="0" w:line="240" w:lineRule="auto"/>
        <w:ind w:firstLine="708"/>
        <w:jc w:val="both"/>
        <w:rPr>
          <w:rFonts w:ascii="Times New Roman" w:hAnsi="Times New Roman"/>
          <w:sz w:val="28"/>
          <w:szCs w:val="28"/>
          <w:lang w:eastAsia="uk-UA"/>
        </w:rPr>
      </w:pPr>
    </w:p>
    <w:p w:rsidR="00B5495F" w:rsidRPr="00270067" w:rsidRDefault="00B5495F" w:rsidP="00A255A7">
      <w:pPr>
        <w:spacing w:after="0" w:line="240" w:lineRule="auto"/>
        <w:jc w:val="center"/>
        <w:rPr>
          <w:rFonts w:ascii="Times New Roman" w:hAnsi="Times New Roman"/>
          <w:b/>
          <w:sz w:val="28"/>
          <w:szCs w:val="28"/>
        </w:rPr>
      </w:pPr>
      <w:r w:rsidRPr="00270067">
        <w:rPr>
          <w:rFonts w:ascii="Times New Roman" w:hAnsi="Times New Roman"/>
          <w:b/>
          <w:sz w:val="28"/>
          <w:szCs w:val="28"/>
        </w:rPr>
        <w:t>Порівняльні переваги</w:t>
      </w:r>
    </w:p>
    <w:p w:rsidR="00A255A7" w:rsidRPr="00526810" w:rsidRDefault="00C14328" w:rsidP="00A255A7">
      <w:pPr>
        <w:spacing w:after="0" w:line="240" w:lineRule="auto"/>
        <w:rPr>
          <w:rFonts w:ascii="Times New Roman" w:hAnsi="Times New Roman"/>
          <w:b/>
          <w:sz w:val="28"/>
          <w:szCs w:val="28"/>
        </w:rPr>
      </w:pPr>
      <w:r>
        <w:rPr>
          <w:rFonts w:ascii="Times New Roman" w:hAnsi="Times New Roman"/>
          <w:noProof/>
          <w:sz w:val="28"/>
          <w:szCs w:val="28"/>
          <w:lang w:val="ru-RU" w:eastAsia="ru-RU"/>
        </w:rPr>
        <mc:AlternateContent>
          <mc:Choice Requires="wps">
            <w:drawing>
              <wp:anchor distT="0" distB="0" distL="114300" distR="114300" simplePos="0" relativeHeight="251637760" behindDoc="0" locked="0" layoutInCell="1" allowOverlap="1" wp14:anchorId="6074453A" wp14:editId="67909C95">
                <wp:simplePos x="0" y="0"/>
                <wp:positionH relativeFrom="column">
                  <wp:posOffset>2631440</wp:posOffset>
                </wp:positionH>
                <wp:positionV relativeFrom="paragraph">
                  <wp:posOffset>111760</wp:posOffset>
                </wp:positionV>
                <wp:extent cx="1253490" cy="225425"/>
                <wp:effectExtent l="19050" t="0" r="41910" b="22225"/>
                <wp:wrapNone/>
                <wp:docPr id="119" name="Стрілка: шеврон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53490" cy="225425"/>
                        </a:xfrm>
                        <a:prstGeom prst="chevron">
                          <a:avLst>
                            <a:gd name="adj" fmla="val 57619"/>
                          </a:avLst>
                        </a:prstGeom>
                        <a:solidFill>
                          <a:srgbClr val="FFFFFF"/>
                        </a:solidFill>
                        <a:ln w="9525">
                          <a:solidFill>
                            <a:srgbClr val="000000"/>
                          </a:solidFill>
                          <a:miter lim="800000"/>
                          <a:headEnd/>
                          <a:tailEnd/>
                        </a:ln>
                      </wps:spPr>
                      <wps:txbx>
                        <w:txbxContent>
                          <w:p w:rsidR="00F33EE0" w:rsidRPr="00096373" w:rsidRDefault="00F33EE0" w:rsidP="00B5495F">
                            <w:pPr>
                              <w:jc w:val="center"/>
                              <w:rPr>
                                <w:rFonts w:ascii="Arial Narrow" w:hAnsi="Arial Narrow"/>
                                <w:b/>
                                <w:sz w:val="20"/>
                                <w:szCs w:val="20"/>
                              </w:rPr>
                            </w:pPr>
                            <w:r w:rsidRPr="00A255A7">
                              <w:rPr>
                                <w:rFonts w:ascii="Arial Narrow" w:hAnsi="Arial Narrow"/>
                                <w:sz w:val="20"/>
                                <w:szCs w:val="20"/>
                              </w:rPr>
                              <w:t>Підтримують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Стрілка: шеврон 119" o:spid="_x0000_s1026" type="#_x0000_t55" style="position:absolute;margin-left:207.2pt;margin-top:8.8pt;width:98.7pt;height:17.75pt;rotation:18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" adj="19362">
                <v:textbox>
                  <w:txbxContent>
                    <w:p w:rsidR="00F33EE0" w:rsidRPr="00096373" w:rsidRDefault="00F33EE0" w:rsidP="00B5495F">
                      <w:pPr>
                        <w:jc w:val="center"/>
                        <w:rPr>
                          <w:rFonts w:ascii="Arial Narrow" w:hAnsi="Arial Narrow"/>
                          <w:b/>
                          <w:sz w:val="20"/>
                          <w:szCs w:val="20"/>
                        </w:rPr>
                      </w:pPr>
                      <w:r w:rsidRPr="00A255A7">
                        <w:rPr>
                          <w:rFonts w:ascii="Arial Narrow" w:hAnsi="Arial Narrow"/>
                          <w:sz w:val="20"/>
                          <w:szCs w:val="20"/>
                        </w:rPr>
                        <w:t>Підтримують</w:t>
                      </w:r>
                    </w:p>
                  </w:txbxContent>
                </v:textbox>
              </v:shape>
            </w:pict>
          </mc:Fallback>
        </mc:AlternateContent>
      </w:r>
    </w:p>
    <w:p w:rsidR="00BF615C" w:rsidRPr="00526810" w:rsidRDefault="00BF615C" w:rsidP="00225FF6">
      <w:pPr>
        <w:spacing w:after="0" w:line="240" w:lineRule="auto"/>
        <w:jc w:val="both"/>
        <w:rPr>
          <w:rFonts w:ascii="Times New Roman" w:hAnsi="Times New Roman"/>
          <w:b/>
          <w:sz w:val="28"/>
          <w:szCs w:val="28"/>
        </w:rPr>
      </w:pPr>
    </w:p>
    <w:tbl>
      <w:tblPr>
        <w:tblW w:w="9889" w:type="dxa"/>
        <w:tblLook w:val="01E0" w:firstRow="1" w:lastRow="1" w:firstColumn="1" w:lastColumn="1" w:noHBand="0" w:noVBand="0"/>
      </w:tblPr>
      <w:tblGrid>
        <w:gridCol w:w="3794"/>
        <w:gridCol w:w="601"/>
        <w:gridCol w:w="816"/>
        <w:gridCol w:w="601"/>
        <w:gridCol w:w="567"/>
        <w:gridCol w:w="3510"/>
      </w:tblGrid>
      <w:tr w:rsidR="00B5495F" w:rsidRPr="00526810" w:rsidTr="0081513E">
        <w:tc>
          <w:tcPr>
            <w:tcW w:w="3794" w:type="dxa"/>
            <w:tcBorders>
              <w:bottom w:val="single" w:sz="4" w:space="0" w:color="auto"/>
            </w:tcBorders>
            <w:shd w:val="clear" w:color="auto" w:fill="auto"/>
          </w:tcPr>
          <w:p w:rsidR="00B5495F" w:rsidRPr="00270067" w:rsidRDefault="00B5495F" w:rsidP="00225FF6">
            <w:pPr>
              <w:spacing w:after="0" w:line="240" w:lineRule="auto"/>
              <w:jc w:val="center"/>
              <w:rPr>
                <w:rFonts w:ascii="Times New Roman" w:hAnsi="Times New Roman"/>
                <w:b/>
                <w:sz w:val="21"/>
                <w:szCs w:val="21"/>
              </w:rPr>
            </w:pPr>
            <w:r w:rsidRPr="00270067">
              <w:rPr>
                <w:rFonts w:ascii="Times New Roman" w:hAnsi="Times New Roman"/>
                <w:b/>
                <w:sz w:val="21"/>
                <w:szCs w:val="21"/>
              </w:rPr>
              <w:t>Сильні сторони</w:t>
            </w:r>
          </w:p>
        </w:tc>
        <w:tc>
          <w:tcPr>
            <w:tcW w:w="1417" w:type="dxa"/>
            <w:gridSpan w:val="2"/>
            <w:shd w:val="clear" w:color="auto" w:fill="auto"/>
          </w:tcPr>
          <w:p w:rsidR="00B5495F" w:rsidRPr="00526810" w:rsidRDefault="00B5495F" w:rsidP="00225FF6">
            <w:pPr>
              <w:spacing w:after="0" w:line="240" w:lineRule="auto"/>
              <w:ind w:left="360"/>
              <w:jc w:val="center"/>
              <w:rPr>
                <w:rFonts w:ascii="Times New Roman" w:hAnsi="Times New Roman"/>
                <w:b/>
                <w:sz w:val="21"/>
                <w:szCs w:val="21"/>
              </w:rPr>
            </w:pPr>
          </w:p>
        </w:tc>
        <w:tc>
          <w:tcPr>
            <w:tcW w:w="4678" w:type="dxa"/>
            <w:gridSpan w:val="3"/>
            <w:shd w:val="clear" w:color="auto" w:fill="auto"/>
          </w:tcPr>
          <w:p w:rsidR="00B5495F" w:rsidRPr="00270067" w:rsidRDefault="00B5495F" w:rsidP="00225FF6">
            <w:pPr>
              <w:spacing w:after="0" w:line="240" w:lineRule="auto"/>
              <w:jc w:val="center"/>
              <w:rPr>
                <w:rFonts w:ascii="Times New Roman" w:hAnsi="Times New Roman"/>
                <w:b/>
                <w:sz w:val="21"/>
                <w:szCs w:val="21"/>
              </w:rPr>
            </w:pPr>
            <w:r w:rsidRPr="00270067">
              <w:rPr>
                <w:rFonts w:ascii="Times New Roman" w:hAnsi="Times New Roman"/>
                <w:b/>
                <w:sz w:val="21"/>
                <w:szCs w:val="21"/>
              </w:rPr>
              <w:t>Можливості</w:t>
            </w: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B57AD8" w:rsidP="00561171">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noProof/>
                <w:sz w:val="21"/>
                <w:szCs w:val="21"/>
                <w:lang w:val="ru-RU" w:eastAsia="ru-RU"/>
              </w:rPr>
              <mc:AlternateContent>
                <mc:Choice Requires="wps">
                  <w:drawing>
                    <wp:anchor distT="0" distB="0" distL="114300" distR="114300" simplePos="0" relativeHeight="251672576" behindDoc="0" locked="0" layoutInCell="1" allowOverlap="1" wp14:anchorId="31D3EA27" wp14:editId="29CAB4D5">
                      <wp:simplePos x="0" y="0"/>
                      <wp:positionH relativeFrom="column">
                        <wp:posOffset>2710180</wp:posOffset>
                      </wp:positionH>
                      <wp:positionV relativeFrom="paragraph">
                        <wp:posOffset>217170</wp:posOffset>
                      </wp:positionV>
                      <wp:extent cx="1273810" cy="1790700"/>
                      <wp:effectExtent l="38100" t="38100" r="21590" b="19050"/>
                      <wp:wrapNone/>
                      <wp:docPr id="53" name="Пряма сполучна ліні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3810" cy="1790700"/>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3" o:spid="_x0000_s1026" style="position:absolute;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4pt,17.1pt" to="313.7pt,1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" strokecolor="blue" strokeweight="2pt">
                      <v:stroke endarrow="block"/>
                    </v:line>
                  </w:pict>
                </mc:Fallback>
              </mc:AlternateContent>
            </w:r>
            <w:r w:rsidR="000E3519" w:rsidRPr="001A20AE">
              <w:rPr>
                <w:rFonts w:ascii="Times New Roman" w:hAnsi="Times New Roman"/>
                <w:noProof/>
                <w:sz w:val="21"/>
                <w:szCs w:val="21"/>
                <w:lang w:val="ru-RU" w:eastAsia="ru-RU"/>
              </w:rPr>
              <mc:AlternateContent>
                <mc:Choice Requires="wps">
                  <w:drawing>
                    <wp:anchor distT="0" distB="0" distL="114300" distR="114300" simplePos="0" relativeHeight="251638784" behindDoc="0" locked="0" layoutInCell="1" allowOverlap="1" wp14:anchorId="608820F9" wp14:editId="6165E93D">
                      <wp:simplePos x="0" y="0"/>
                      <wp:positionH relativeFrom="column">
                        <wp:posOffset>2691130</wp:posOffset>
                      </wp:positionH>
                      <wp:positionV relativeFrom="paragraph">
                        <wp:posOffset>226695</wp:posOffset>
                      </wp:positionV>
                      <wp:extent cx="1264285" cy="4408170"/>
                      <wp:effectExtent l="57150" t="38100" r="31115" b="30480"/>
                      <wp:wrapNone/>
                      <wp:docPr id="26" name="Пряма сполучна ліні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64285" cy="4408170"/>
                              </a:xfrm>
                              <a:prstGeom prst="line">
                                <a:avLst/>
                              </a:prstGeom>
                              <a:noFill/>
                              <a:ln w="12700">
                                <a:solidFill>
                                  <a:srgbClr val="0000FF"/>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7" o:spid="_x0000_s1026" style="position:absolute;flip:x 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pt,17.85pt" to="311.45pt,3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" strokecolor="blue" strokeweight="1pt">
                      <v:stroke dashstyle="dash" endarrow="block"/>
                    </v:line>
                  </w:pict>
                </mc:Fallback>
              </mc:AlternateContent>
            </w:r>
            <w:r w:rsidR="00820064" w:rsidRPr="001A20AE">
              <w:rPr>
                <w:rFonts w:ascii="Times New Roman" w:hAnsi="Times New Roman"/>
                <w:noProof/>
                <w:sz w:val="21"/>
                <w:szCs w:val="21"/>
                <w:lang w:val="ru-RU" w:eastAsia="ru-RU"/>
              </w:rPr>
              <mc:AlternateContent>
                <mc:Choice Requires="wps">
                  <w:drawing>
                    <wp:anchor distT="0" distB="0" distL="114300" distR="114300" simplePos="0" relativeHeight="251675648" behindDoc="0" locked="0" layoutInCell="1" allowOverlap="1" wp14:anchorId="1DB1C1DF" wp14:editId="47675364">
                      <wp:simplePos x="0" y="0"/>
                      <wp:positionH relativeFrom="column">
                        <wp:posOffset>2703195</wp:posOffset>
                      </wp:positionH>
                      <wp:positionV relativeFrom="paragraph">
                        <wp:posOffset>360045</wp:posOffset>
                      </wp:positionV>
                      <wp:extent cx="1243330" cy="3916680"/>
                      <wp:effectExtent l="57150" t="0" r="33020" b="64770"/>
                      <wp:wrapNone/>
                      <wp:docPr id="57" name="Пряма сполучна ліні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3330" cy="3916680"/>
                              </a:xfrm>
                              <a:prstGeom prst="line">
                                <a:avLst/>
                              </a:prstGeom>
                              <a:noFill/>
                              <a:ln w="12700">
                                <a:solidFill>
                                  <a:srgbClr val="0000FF"/>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85pt,28.35pt" to="310.75pt,3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" strokecolor="blue" strokeweight="1pt">
                      <v:stroke dashstyle="dash" endarrow="block"/>
                    </v:line>
                  </w:pict>
                </mc:Fallback>
              </mc:AlternateContent>
            </w:r>
            <w:r w:rsidR="00A13150" w:rsidRPr="001A20AE">
              <w:rPr>
                <w:rFonts w:ascii="Times New Roman" w:hAnsi="Times New Roman"/>
                <w:sz w:val="21"/>
                <w:szCs w:val="21"/>
                <w:lang w:val="uk-UA"/>
              </w:rPr>
              <w:t xml:space="preserve">Налагоджена співпраця </w:t>
            </w:r>
            <w:r w:rsidR="00561171" w:rsidRPr="00561171">
              <w:rPr>
                <w:rFonts w:ascii="Times New Roman" w:hAnsi="Times New Roman"/>
                <w:sz w:val="21"/>
                <w:szCs w:val="21"/>
                <w:lang w:val="uk-UA"/>
              </w:rPr>
              <w:t>з великими та середніми підприємствами регіону в контексті оновлення матеріально-технічної бази закладів освіти</w:t>
            </w:r>
          </w:p>
        </w:tc>
        <w:tc>
          <w:tcPr>
            <w:tcW w:w="1984" w:type="dxa"/>
            <w:gridSpan w:val="3"/>
            <w:tcBorders>
              <w:left w:val="single" w:sz="4" w:space="0" w:color="auto"/>
              <w:righ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A13150" w:rsidP="005221BE">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Діяльність в сфері професійної освіти програм міжнародної допомоги в т.ч. EU4skills, USAID та ПРООН</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984" w:type="dxa"/>
            <w:gridSpan w:val="3"/>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820064" w:rsidP="005221BE">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noProof/>
                <w:sz w:val="21"/>
                <w:szCs w:val="21"/>
                <w:lang w:val="ru-RU" w:eastAsia="ru-RU"/>
              </w:rPr>
              <mc:AlternateContent>
                <mc:Choice Requires="wps">
                  <w:drawing>
                    <wp:anchor distT="0" distB="0" distL="114300" distR="114300" simplePos="0" relativeHeight="251680768" behindDoc="0" locked="0" layoutInCell="1" allowOverlap="1" wp14:anchorId="61F6F2D3" wp14:editId="59CE7E23">
                      <wp:simplePos x="0" y="0"/>
                      <wp:positionH relativeFrom="column">
                        <wp:posOffset>2691130</wp:posOffset>
                      </wp:positionH>
                      <wp:positionV relativeFrom="paragraph">
                        <wp:posOffset>189865</wp:posOffset>
                      </wp:positionV>
                      <wp:extent cx="1278890" cy="3819525"/>
                      <wp:effectExtent l="38100" t="0" r="35560" b="47625"/>
                      <wp:wrapNone/>
                      <wp:docPr id="5" name="Пряма сполучна ліні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8890" cy="3819525"/>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0"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pt,14.95pt" to="312.6pt,3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" strokecolor="blue" strokeweight="2pt">
                      <v:stroke endarrow="block"/>
                    </v:line>
                  </w:pict>
                </mc:Fallback>
              </mc:AlternateContent>
            </w:r>
            <w:r w:rsidRPr="001A20AE">
              <w:rPr>
                <w:rFonts w:ascii="Times New Roman" w:hAnsi="Times New Roman"/>
                <w:noProof/>
                <w:sz w:val="21"/>
                <w:szCs w:val="21"/>
                <w:lang w:val="ru-RU" w:eastAsia="ru-RU"/>
              </w:rPr>
              <mc:AlternateContent>
                <mc:Choice Requires="wps">
                  <w:drawing>
                    <wp:anchor distT="0" distB="0" distL="114300" distR="114300" simplePos="0" relativeHeight="251671552" behindDoc="0" locked="0" layoutInCell="1" allowOverlap="1" wp14:anchorId="61C9FDB9" wp14:editId="1D178976">
                      <wp:simplePos x="0" y="0"/>
                      <wp:positionH relativeFrom="column">
                        <wp:posOffset>2688590</wp:posOffset>
                      </wp:positionH>
                      <wp:positionV relativeFrom="paragraph">
                        <wp:posOffset>175895</wp:posOffset>
                      </wp:positionV>
                      <wp:extent cx="1252855" cy="945515"/>
                      <wp:effectExtent l="38100" t="0" r="23495" b="64135"/>
                      <wp:wrapNone/>
                      <wp:docPr id="52" name="Пряма сполучна ліні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2855" cy="945515"/>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7pt,13.85pt" to="310.35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" strokecolor="blue" strokeweight="2pt">
                      <v:stroke endarrow="block"/>
                    </v:line>
                  </w:pict>
                </mc:Fallback>
              </mc:AlternateContent>
            </w:r>
            <w:r w:rsidR="00A13150" w:rsidRPr="001A20AE">
              <w:rPr>
                <w:rFonts w:ascii="Times New Roman" w:hAnsi="Times New Roman"/>
                <w:sz w:val="21"/>
                <w:szCs w:val="21"/>
                <w:lang w:val="uk-UA"/>
              </w:rPr>
              <w:t>Висококваліфіковані педагогічні працівники, активна участь педагогів у науково-методичній роботі всеукраїнського рівня</w:t>
            </w:r>
          </w:p>
        </w:tc>
        <w:tc>
          <w:tcPr>
            <w:tcW w:w="1984" w:type="dxa"/>
            <w:gridSpan w:val="3"/>
            <w:tcBorders>
              <w:left w:val="single" w:sz="4" w:space="0" w:color="auto"/>
              <w:right w:val="single" w:sz="4" w:space="0" w:color="auto"/>
            </w:tcBorders>
            <w:shd w:val="clear" w:color="auto" w:fill="auto"/>
            <w:vAlign w:val="center"/>
          </w:tcPr>
          <w:p w:rsidR="00B5495F" w:rsidRPr="001A20AE" w:rsidRDefault="00820064" w:rsidP="00225FF6">
            <w:pPr>
              <w:spacing w:after="0" w:line="240" w:lineRule="auto"/>
              <w:ind w:left="360"/>
              <w:rPr>
                <w:rFonts w:ascii="Times New Roman" w:hAnsi="Times New Roman"/>
                <w:sz w:val="21"/>
                <w:szCs w:val="21"/>
              </w:rPr>
            </w:pPr>
            <w:r w:rsidRPr="001A20AE">
              <w:rPr>
                <w:rFonts w:ascii="Times New Roman" w:hAnsi="Times New Roman"/>
                <w:noProof/>
                <w:sz w:val="21"/>
                <w:szCs w:val="21"/>
                <w:lang w:val="ru-RU" w:eastAsia="ru-RU"/>
              </w:rPr>
              <mc:AlternateContent>
                <mc:Choice Requires="wps">
                  <w:drawing>
                    <wp:anchor distT="0" distB="0" distL="114300" distR="114300" simplePos="0" relativeHeight="251682816" behindDoc="0" locked="0" layoutInCell="1" allowOverlap="1" wp14:anchorId="2B0132E2" wp14:editId="6809D8B9">
                      <wp:simplePos x="0" y="0"/>
                      <wp:positionH relativeFrom="column">
                        <wp:posOffset>-69850</wp:posOffset>
                      </wp:positionH>
                      <wp:positionV relativeFrom="paragraph">
                        <wp:posOffset>196850</wp:posOffset>
                      </wp:positionV>
                      <wp:extent cx="1259840" cy="4476750"/>
                      <wp:effectExtent l="57150" t="0" r="35560" b="57150"/>
                      <wp:wrapNone/>
                      <wp:docPr id="6" name="Пряма сполучна ліні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9840" cy="4476750"/>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0"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5.5pt" to="93.7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" strokecolor="blue" strokeweight="2pt">
                      <v:stroke endarrow="block"/>
                    </v:line>
                  </w:pict>
                </mc:Fallback>
              </mc:AlternateContent>
            </w: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A13150" w:rsidP="005221BE">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Запровадження Міністерством освіти і науки України Фонду розвитку ПТО</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984" w:type="dxa"/>
            <w:gridSpan w:val="3"/>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95F" w:rsidRPr="001A20AE" w:rsidRDefault="00C14328" w:rsidP="0081513E">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noProof/>
                <w:sz w:val="21"/>
                <w:szCs w:val="21"/>
                <w:lang w:val="ru-RU" w:eastAsia="ru-RU"/>
              </w:rPr>
              <mc:AlternateContent>
                <mc:Choice Requires="wps">
                  <w:drawing>
                    <wp:anchor distT="0" distB="0" distL="114300" distR="114300" simplePos="0" relativeHeight="251670528" behindDoc="0" locked="0" layoutInCell="1" allowOverlap="1" wp14:anchorId="5CCC1C21" wp14:editId="1D5FFF8C">
                      <wp:simplePos x="0" y="0"/>
                      <wp:positionH relativeFrom="column">
                        <wp:posOffset>2715895</wp:posOffset>
                      </wp:positionH>
                      <wp:positionV relativeFrom="paragraph">
                        <wp:posOffset>-1344295</wp:posOffset>
                      </wp:positionV>
                      <wp:extent cx="1263015" cy="1807845"/>
                      <wp:effectExtent l="38100" t="0" r="32385" b="59055"/>
                      <wp:wrapNone/>
                      <wp:docPr id="51" name="Пряма сполучна ліні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3015" cy="1807845"/>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1"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85pt,-105.85pt" to="313.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" strokecolor="blue" strokeweight="2pt">
                      <v:stroke endarrow="block"/>
                    </v:line>
                  </w:pict>
                </mc:Fallback>
              </mc:AlternateContent>
            </w:r>
            <w:r w:rsidRPr="001A20AE">
              <w:rPr>
                <w:rFonts w:ascii="Times New Roman" w:hAnsi="Times New Roman"/>
                <w:noProof/>
                <w:sz w:val="21"/>
                <w:szCs w:val="21"/>
                <w:lang w:val="ru-RU" w:eastAsia="ru-RU"/>
              </w:rPr>
              <mc:AlternateContent>
                <mc:Choice Requires="wps">
                  <w:drawing>
                    <wp:anchor distT="0" distB="0" distL="114300" distR="114300" simplePos="0" relativeHeight="251669504" behindDoc="0" locked="0" layoutInCell="1" allowOverlap="1" wp14:anchorId="06DB645F" wp14:editId="29A64111">
                      <wp:simplePos x="0" y="0"/>
                      <wp:positionH relativeFrom="column">
                        <wp:posOffset>2710180</wp:posOffset>
                      </wp:positionH>
                      <wp:positionV relativeFrom="paragraph">
                        <wp:posOffset>-1350010</wp:posOffset>
                      </wp:positionV>
                      <wp:extent cx="1278890" cy="893445"/>
                      <wp:effectExtent l="38100" t="0" r="16510" b="59055"/>
                      <wp:wrapNone/>
                      <wp:docPr id="50" name="Пряма сполучна ліні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8890" cy="893445"/>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0"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4pt,-106.3pt" to="314.1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" strokecolor="blue" strokeweight="2pt">
                      <v:stroke endarrow="block"/>
                    </v:line>
                  </w:pict>
                </mc:Fallback>
              </mc:AlternateContent>
            </w:r>
            <w:r w:rsidR="00431B7D" w:rsidRPr="001A20AE">
              <w:rPr>
                <w:rFonts w:ascii="Times New Roman" w:hAnsi="Times New Roman"/>
                <w:sz w:val="21"/>
                <w:szCs w:val="21"/>
                <w:lang w:val="uk-UA"/>
              </w:rPr>
              <w:t>Широкий спектр</w:t>
            </w:r>
            <w:r w:rsidR="00A13150" w:rsidRPr="001A20AE">
              <w:rPr>
                <w:rFonts w:ascii="Times New Roman" w:hAnsi="Times New Roman"/>
                <w:sz w:val="21"/>
                <w:szCs w:val="21"/>
                <w:lang w:val="uk-UA"/>
              </w:rPr>
              <w:t xml:space="preserve"> </w:t>
            </w:r>
            <w:proofErr w:type="spellStart"/>
            <w:r w:rsidR="00A13150" w:rsidRPr="001A20AE">
              <w:rPr>
                <w:rFonts w:ascii="Times New Roman" w:hAnsi="Times New Roman"/>
                <w:sz w:val="21"/>
                <w:szCs w:val="21"/>
                <w:lang w:val="uk-UA"/>
              </w:rPr>
              <w:t>проліцензованих</w:t>
            </w:r>
            <w:proofErr w:type="spellEnd"/>
            <w:r w:rsidR="00A13150" w:rsidRPr="001A20AE">
              <w:rPr>
                <w:rFonts w:ascii="Times New Roman" w:hAnsi="Times New Roman"/>
                <w:sz w:val="21"/>
                <w:szCs w:val="21"/>
                <w:lang w:val="uk-UA"/>
              </w:rPr>
              <w:t xml:space="preserve"> професій</w:t>
            </w:r>
            <w:r w:rsidR="00431B7D" w:rsidRPr="001A20AE">
              <w:rPr>
                <w:rFonts w:ascii="Times New Roman" w:hAnsi="Times New Roman"/>
                <w:sz w:val="21"/>
                <w:szCs w:val="21"/>
                <w:lang w:val="uk-UA"/>
              </w:rPr>
              <w:t xml:space="preserve"> та їх комбінацій</w:t>
            </w:r>
          </w:p>
        </w:tc>
        <w:tc>
          <w:tcPr>
            <w:tcW w:w="1984" w:type="dxa"/>
            <w:gridSpan w:val="3"/>
            <w:tcBorders>
              <w:left w:val="single" w:sz="4" w:space="0" w:color="auto"/>
              <w:righ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A13150" w:rsidP="005221BE">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Перегляд Національним агентством кваліфікацій класифікатора професій, спрощення процедур затвердження професійних стандартів</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984" w:type="dxa"/>
            <w:gridSpan w:val="3"/>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A13150" w:rsidP="005221BE">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Одна з найбільш оптимізованих мереж ЗП(ПТ)О в порівнянні з іншими регіонами України</w:t>
            </w:r>
          </w:p>
        </w:tc>
        <w:tc>
          <w:tcPr>
            <w:tcW w:w="1984" w:type="dxa"/>
            <w:gridSpan w:val="3"/>
            <w:tcBorders>
              <w:left w:val="single" w:sz="4" w:space="0" w:color="auto"/>
              <w:righ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142252" w:rsidP="005221BE">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Зміни в структурі регіональної економіки потребуватимуть навчання/перенавчання робітничих кадрів</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984" w:type="dxa"/>
            <w:gridSpan w:val="3"/>
            <w:shd w:val="clear" w:color="auto" w:fill="auto"/>
            <w:vAlign w:val="center"/>
          </w:tcPr>
          <w:p w:rsidR="00B5495F" w:rsidRPr="001A20AE" w:rsidRDefault="00C14328" w:rsidP="00225FF6">
            <w:pPr>
              <w:spacing w:after="0" w:line="240" w:lineRule="auto"/>
              <w:ind w:left="360"/>
              <w:rPr>
                <w:rFonts w:ascii="Times New Roman" w:hAnsi="Times New Roman"/>
                <w:sz w:val="21"/>
                <w:szCs w:val="21"/>
              </w:rPr>
            </w:pPr>
            <w:r w:rsidRPr="001A20AE">
              <w:rPr>
                <w:rFonts w:ascii="Times New Roman" w:hAnsi="Times New Roman"/>
                <w:noProof/>
                <w:sz w:val="21"/>
                <w:szCs w:val="21"/>
                <w:lang w:val="ru-RU" w:eastAsia="ru-RU"/>
              </w:rPr>
              <mc:AlternateContent>
                <mc:Choice Requires="wps">
                  <w:drawing>
                    <wp:anchor distT="0" distB="0" distL="114300" distR="114300" simplePos="0" relativeHeight="251639808" behindDoc="0" locked="0" layoutInCell="1" allowOverlap="1" wp14:anchorId="6A1AF7A0" wp14:editId="279A95C9">
                      <wp:simplePos x="0" y="0"/>
                      <wp:positionH relativeFrom="column">
                        <wp:posOffset>-75565</wp:posOffset>
                      </wp:positionH>
                      <wp:positionV relativeFrom="paragraph">
                        <wp:posOffset>-3032125</wp:posOffset>
                      </wp:positionV>
                      <wp:extent cx="1247775" cy="2700020"/>
                      <wp:effectExtent l="38100" t="38100" r="28575" b="24130"/>
                      <wp:wrapNone/>
                      <wp:docPr id="27" name="Пряма сполучна ліні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47775" cy="2700020"/>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26" o:spid="_x0000_s1026" style="position:absolute;flip:x 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238.75pt" to="92.3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" strokecolor="blue" strokeweight="2pt">
                      <v:stroke endarrow="block"/>
                    </v:line>
                  </w:pict>
                </mc:Fallback>
              </mc:AlternateContent>
            </w:r>
          </w:p>
        </w:tc>
        <w:tc>
          <w:tcPr>
            <w:tcW w:w="3510" w:type="dxa"/>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820064" w:rsidP="00431B7D">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noProof/>
                <w:sz w:val="21"/>
                <w:szCs w:val="21"/>
                <w:lang w:val="ru-RU" w:eastAsia="ru-RU"/>
              </w:rPr>
              <mc:AlternateContent>
                <mc:Choice Requires="wps">
                  <w:drawing>
                    <wp:anchor distT="0" distB="0" distL="114300" distR="114300" simplePos="0" relativeHeight="251684864" behindDoc="0" locked="0" layoutInCell="1" allowOverlap="1" wp14:anchorId="7070FFA2" wp14:editId="3A0BCBDC">
                      <wp:simplePos x="0" y="0"/>
                      <wp:positionH relativeFrom="column">
                        <wp:posOffset>2710180</wp:posOffset>
                      </wp:positionH>
                      <wp:positionV relativeFrom="paragraph">
                        <wp:posOffset>231140</wp:posOffset>
                      </wp:positionV>
                      <wp:extent cx="1269365" cy="1133475"/>
                      <wp:effectExtent l="38100" t="38100" r="26035" b="28575"/>
                      <wp:wrapNone/>
                      <wp:docPr id="7" name="Пряма сполучна ліні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69365" cy="1133475"/>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0" o:spid="_x0000_s1026" style="position:absolute;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4pt,18.2pt" to="313.35pt,1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" strokecolor="blue" strokeweight="2pt">
                      <v:stroke endarrow="block"/>
                    </v:line>
                  </w:pict>
                </mc:Fallback>
              </mc:AlternateContent>
            </w:r>
            <w:r w:rsidRPr="001A20AE">
              <w:rPr>
                <w:rFonts w:ascii="Times New Roman" w:hAnsi="Times New Roman"/>
                <w:noProof/>
                <w:sz w:val="21"/>
                <w:szCs w:val="21"/>
                <w:lang w:val="ru-RU" w:eastAsia="ru-RU"/>
              </w:rPr>
              <mc:AlternateContent>
                <mc:Choice Requires="wps">
                  <w:drawing>
                    <wp:anchor distT="0" distB="0" distL="114300" distR="114300" simplePos="0" relativeHeight="251674624" behindDoc="0" locked="0" layoutInCell="1" allowOverlap="1" wp14:anchorId="719880E0" wp14:editId="0294F5EF">
                      <wp:simplePos x="0" y="0"/>
                      <wp:positionH relativeFrom="column">
                        <wp:posOffset>2710180</wp:posOffset>
                      </wp:positionH>
                      <wp:positionV relativeFrom="paragraph">
                        <wp:posOffset>135890</wp:posOffset>
                      </wp:positionV>
                      <wp:extent cx="1280795" cy="1895475"/>
                      <wp:effectExtent l="38100" t="0" r="33655" b="47625"/>
                      <wp:wrapNone/>
                      <wp:docPr id="55" name="Пряма сполучна ліні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1895475"/>
                              </a:xfrm>
                              <a:prstGeom prst="line">
                                <a:avLst/>
                              </a:prstGeom>
                              <a:noFill/>
                              <a:ln w="2540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55"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4pt,10.7pt" to="314.2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" strokecolor="blue" strokeweight="2pt">
                      <v:stroke endarrow="block"/>
                    </v:line>
                  </w:pict>
                </mc:Fallback>
              </mc:AlternateContent>
            </w:r>
            <w:r w:rsidR="00431B7D" w:rsidRPr="001A20AE">
              <w:rPr>
                <w:rFonts w:ascii="Times New Roman" w:hAnsi="Times New Roman"/>
                <w:sz w:val="21"/>
                <w:szCs w:val="21"/>
                <w:lang w:val="uk-UA"/>
              </w:rPr>
              <w:t>Майже всі учні забезпечені оплачуваними місцями виробничої практики</w:t>
            </w:r>
          </w:p>
        </w:tc>
        <w:tc>
          <w:tcPr>
            <w:tcW w:w="1984" w:type="dxa"/>
            <w:gridSpan w:val="3"/>
            <w:tcBorders>
              <w:left w:val="single" w:sz="4" w:space="0" w:color="auto"/>
              <w:righ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142252" w:rsidP="005221BE">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Набуття широкої популярності дистанційних форм навчання у віртуальному просторі</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984" w:type="dxa"/>
            <w:gridSpan w:val="3"/>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95F" w:rsidRPr="001A20AE" w:rsidRDefault="00431B7D" w:rsidP="00431B7D">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Дієва регіональна рада ПТО</w:t>
            </w:r>
            <w:r w:rsidRPr="001A20AE">
              <w:rPr>
                <w:rFonts w:ascii="Times New Roman" w:hAnsi="Times New Roman"/>
                <w:noProof/>
                <w:sz w:val="21"/>
                <w:szCs w:val="21"/>
                <w:lang w:val="ru-RU" w:eastAsia="ru-RU"/>
              </w:rPr>
              <w:t xml:space="preserve"> </w:t>
            </w:r>
          </w:p>
        </w:tc>
        <w:tc>
          <w:tcPr>
            <w:tcW w:w="1984" w:type="dxa"/>
            <w:gridSpan w:val="3"/>
            <w:tcBorders>
              <w:left w:val="single" w:sz="4" w:space="0" w:color="auto"/>
              <w:righ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142252" w:rsidP="00F33EE0">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 xml:space="preserve">Прийняття Закону </w:t>
            </w:r>
            <w:proofErr w:type="spellStart"/>
            <w:r w:rsidR="00F33EE0">
              <w:rPr>
                <w:rFonts w:ascii="Times New Roman" w:hAnsi="Times New Roman"/>
                <w:sz w:val="21"/>
                <w:szCs w:val="21"/>
                <w:lang w:val="uk-UA"/>
              </w:rPr>
              <w:t>„</w:t>
            </w:r>
            <w:r w:rsidRPr="001A20AE">
              <w:rPr>
                <w:rFonts w:ascii="Times New Roman" w:hAnsi="Times New Roman"/>
                <w:sz w:val="21"/>
                <w:szCs w:val="21"/>
                <w:lang w:val="uk-UA"/>
              </w:rPr>
              <w:t>Про</w:t>
            </w:r>
            <w:proofErr w:type="spellEnd"/>
            <w:r w:rsidRPr="001A20AE">
              <w:rPr>
                <w:rFonts w:ascii="Times New Roman" w:hAnsi="Times New Roman"/>
                <w:sz w:val="21"/>
                <w:szCs w:val="21"/>
                <w:lang w:val="uk-UA"/>
              </w:rPr>
              <w:t xml:space="preserve"> професійну освіту</w:t>
            </w:r>
            <w:r w:rsidR="00F33EE0">
              <w:rPr>
                <w:rFonts w:ascii="Times New Roman" w:hAnsi="Times New Roman"/>
                <w:sz w:val="21"/>
                <w:szCs w:val="21"/>
                <w:lang w:val="uk-UA"/>
              </w:rPr>
              <w:t>“</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984" w:type="dxa"/>
            <w:gridSpan w:val="3"/>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431B7D" w:rsidP="00C53BB1">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 xml:space="preserve">Високі </w:t>
            </w:r>
            <w:r w:rsidRPr="007B236D">
              <w:rPr>
                <w:rFonts w:ascii="Times New Roman" w:hAnsi="Times New Roman"/>
                <w:sz w:val="21"/>
                <w:szCs w:val="21"/>
                <w:lang w:val="uk-UA"/>
              </w:rPr>
              <w:t>темпи створення навчально-практичних центрів галузевого спрямування</w:t>
            </w:r>
          </w:p>
        </w:tc>
        <w:tc>
          <w:tcPr>
            <w:tcW w:w="1984" w:type="dxa"/>
            <w:gridSpan w:val="3"/>
            <w:tcBorders>
              <w:left w:val="single" w:sz="4" w:space="0" w:color="auto"/>
              <w:righ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142252" w:rsidP="005221BE">
            <w:pPr>
              <w:pStyle w:val="ae"/>
              <w:numPr>
                <w:ilvl w:val="0"/>
                <w:numId w:val="16"/>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Кількість вакансій робітничих професій в регіоні вища за кількість вакансій для фахівців з вищою освітою</w:t>
            </w:r>
          </w:p>
        </w:tc>
      </w:tr>
      <w:tr w:rsidR="00B5495F" w:rsidRPr="00526810" w:rsidTr="0081513E">
        <w:trPr>
          <w:trHeight w:val="20"/>
        </w:trPr>
        <w:tc>
          <w:tcPr>
            <w:tcW w:w="4395" w:type="dxa"/>
            <w:gridSpan w:val="2"/>
            <w:tcBorders>
              <w:top w:val="single" w:sz="4" w:space="0" w:color="auto"/>
              <w:bottom w:val="single" w:sz="4" w:space="0" w:color="auto"/>
            </w:tcBorders>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c>
          <w:tcPr>
            <w:tcW w:w="1417" w:type="dxa"/>
            <w:gridSpan w:val="2"/>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4077" w:type="dxa"/>
            <w:gridSpan w:val="2"/>
            <w:shd w:val="clear" w:color="auto" w:fill="auto"/>
          </w:tcPr>
          <w:p w:rsidR="00B5495F" w:rsidRPr="001A20AE" w:rsidRDefault="00B5495F" w:rsidP="00225FF6">
            <w:pPr>
              <w:pStyle w:val="ae"/>
              <w:ind w:left="360"/>
              <w:jc w:val="both"/>
              <w:rPr>
                <w:rFonts w:ascii="Times New Roman" w:eastAsia="Times New Roman" w:hAnsi="Times New Roman"/>
                <w:color w:val="000000"/>
                <w:sz w:val="21"/>
                <w:szCs w:val="21"/>
                <w:lang w:val="uk-UA" w:eastAsia="uk-UA"/>
              </w:rPr>
            </w:pPr>
          </w:p>
        </w:tc>
      </w:tr>
      <w:tr w:rsidR="00B5495F" w:rsidRPr="00526810" w:rsidTr="0081513E">
        <w:trPr>
          <w:trHeight w:val="20"/>
        </w:trPr>
        <w:tc>
          <w:tcPr>
            <w:tcW w:w="4395" w:type="dxa"/>
            <w:gridSpan w:val="2"/>
            <w:tcBorders>
              <w:top w:val="single" w:sz="4" w:space="0" w:color="auto"/>
              <w:left w:val="single" w:sz="4" w:space="0" w:color="auto"/>
              <w:bottom w:val="single" w:sz="4" w:space="0" w:color="auto"/>
              <w:right w:val="single" w:sz="4" w:space="0" w:color="auto"/>
            </w:tcBorders>
            <w:shd w:val="clear" w:color="auto" w:fill="auto"/>
          </w:tcPr>
          <w:p w:rsidR="00B5495F" w:rsidRPr="001A20AE" w:rsidRDefault="00431B7D" w:rsidP="00431B7D">
            <w:pPr>
              <w:pStyle w:val="ae"/>
              <w:numPr>
                <w:ilvl w:val="0"/>
                <w:numId w:val="15"/>
              </w:numPr>
              <w:jc w:val="both"/>
              <w:rPr>
                <w:rFonts w:ascii="Times New Roman" w:eastAsia="Times New Roman" w:hAnsi="Times New Roman"/>
                <w:color w:val="000000"/>
                <w:sz w:val="21"/>
                <w:szCs w:val="21"/>
                <w:lang w:val="uk-UA" w:eastAsia="uk-UA"/>
              </w:rPr>
            </w:pPr>
            <w:r w:rsidRPr="001A20AE">
              <w:rPr>
                <w:rFonts w:ascii="Times New Roman" w:hAnsi="Times New Roman"/>
                <w:sz w:val="21"/>
                <w:szCs w:val="21"/>
                <w:lang w:val="uk-UA"/>
              </w:rPr>
              <w:t xml:space="preserve"> Впровадження </w:t>
            </w:r>
            <w:r w:rsidRPr="001A20AE">
              <w:rPr>
                <w:rFonts w:ascii="Times New Roman" w:hAnsi="Times New Roman"/>
                <w:sz w:val="21"/>
                <w:szCs w:val="21"/>
              </w:rPr>
              <w:t>STEM</w:t>
            </w:r>
            <w:proofErr w:type="spellStart"/>
            <w:r w:rsidRPr="001A20AE">
              <w:rPr>
                <w:rFonts w:ascii="Times New Roman" w:hAnsi="Times New Roman"/>
                <w:sz w:val="21"/>
                <w:szCs w:val="21"/>
                <w:lang w:val="uk-UA"/>
              </w:rPr>
              <w:t>-освіти</w:t>
            </w:r>
            <w:proofErr w:type="spellEnd"/>
            <w:r w:rsidRPr="001A20AE">
              <w:rPr>
                <w:rFonts w:ascii="Times New Roman" w:hAnsi="Times New Roman"/>
                <w:sz w:val="21"/>
                <w:szCs w:val="21"/>
                <w:lang w:val="uk-UA"/>
              </w:rPr>
              <w:t xml:space="preserve"> у ЗП(ПТ)О</w:t>
            </w:r>
          </w:p>
        </w:tc>
        <w:tc>
          <w:tcPr>
            <w:tcW w:w="1417" w:type="dxa"/>
            <w:gridSpan w:val="2"/>
            <w:tcBorders>
              <w:left w:val="single" w:sz="4" w:space="0" w:color="auto"/>
            </w:tcBorders>
            <w:shd w:val="clear" w:color="auto" w:fill="auto"/>
            <w:vAlign w:val="center"/>
          </w:tcPr>
          <w:p w:rsidR="00B5495F" w:rsidRPr="001A20AE" w:rsidRDefault="00B5495F" w:rsidP="00225FF6">
            <w:pPr>
              <w:spacing w:after="0" w:line="240" w:lineRule="auto"/>
              <w:ind w:left="360"/>
              <w:rPr>
                <w:rFonts w:ascii="Times New Roman" w:hAnsi="Times New Roman"/>
                <w:sz w:val="21"/>
                <w:szCs w:val="21"/>
              </w:rPr>
            </w:pPr>
          </w:p>
        </w:tc>
        <w:tc>
          <w:tcPr>
            <w:tcW w:w="4077" w:type="dxa"/>
            <w:gridSpan w:val="2"/>
            <w:shd w:val="clear" w:color="auto" w:fill="auto"/>
          </w:tcPr>
          <w:p w:rsidR="00B5495F" w:rsidRPr="001A20AE" w:rsidRDefault="00B5495F" w:rsidP="00225FF6">
            <w:pPr>
              <w:spacing w:after="0" w:line="240" w:lineRule="auto"/>
              <w:jc w:val="both"/>
              <w:rPr>
                <w:rFonts w:ascii="Times New Roman" w:eastAsia="Times New Roman" w:hAnsi="Times New Roman"/>
                <w:color w:val="000000"/>
                <w:sz w:val="21"/>
                <w:szCs w:val="21"/>
                <w:lang w:eastAsia="uk-UA"/>
              </w:rPr>
            </w:pPr>
          </w:p>
        </w:tc>
      </w:tr>
      <w:tr w:rsidR="00B5495F" w:rsidRPr="00526810" w:rsidTr="00820064">
        <w:trPr>
          <w:trHeight w:val="20"/>
        </w:trPr>
        <w:tc>
          <w:tcPr>
            <w:tcW w:w="4395" w:type="dxa"/>
            <w:gridSpan w:val="2"/>
            <w:tcBorders>
              <w:top w:val="single" w:sz="4" w:space="0" w:color="auto"/>
            </w:tcBorders>
            <w:shd w:val="clear" w:color="auto" w:fill="auto"/>
          </w:tcPr>
          <w:p w:rsidR="00B5495F" w:rsidRPr="00526810" w:rsidRDefault="00B5495F" w:rsidP="00225FF6">
            <w:pPr>
              <w:pStyle w:val="ae"/>
              <w:ind w:left="360"/>
              <w:jc w:val="both"/>
              <w:rPr>
                <w:rFonts w:ascii="Times New Roman" w:eastAsia="Times New Roman" w:hAnsi="Times New Roman"/>
                <w:color w:val="000000"/>
                <w:sz w:val="21"/>
                <w:szCs w:val="21"/>
                <w:lang w:val="uk-UA" w:eastAsia="uk-UA"/>
              </w:rPr>
            </w:pPr>
          </w:p>
        </w:tc>
        <w:tc>
          <w:tcPr>
            <w:tcW w:w="1417" w:type="dxa"/>
            <w:gridSpan w:val="2"/>
            <w:shd w:val="clear" w:color="auto" w:fill="auto"/>
            <w:vAlign w:val="center"/>
          </w:tcPr>
          <w:p w:rsidR="00B5495F" w:rsidRPr="00526810" w:rsidRDefault="00B5495F" w:rsidP="00225FF6">
            <w:pPr>
              <w:spacing w:after="0" w:line="240" w:lineRule="auto"/>
              <w:ind w:left="360"/>
              <w:rPr>
                <w:rFonts w:ascii="Times New Roman" w:hAnsi="Times New Roman"/>
                <w:sz w:val="21"/>
                <w:szCs w:val="21"/>
              </w:rPr>
            </w:pPr>
          </w:p>
        </w:tc>
        <w:tc>
          <w:tcPr>
            <w:tcW w:w="4077" w:type="dxa"/>
            <w:gridSpan w:val="2"/>
            <w:shd w:val="clear" w:color="auto" w:fill="auto"/>
          </w:tcPr>
          <w:p w:rsidR="00B5495F" w:rsidRPr="00526810" w:rsidRDefault="00B5495F" w:rsidP="00225FF6">
            <w:pPr>
              <w:pStyle w:val="ae"/>
              <w:ind w:left="360"/>
              <w:jc w:val="both"/>
              <w:rPr>
                <w:rFonts w:ascii="Times New Roman" w:eastAsia="Times New Roman" w:hAnsi="Times New Roman"/>
                <w:color w:val="000000"/>
                <w:sz w:val="21"/>
                <w:szCs w:val="21"/>
                <w:highlight w:val="yellow"/>
                <w:lang w:val="uk-UA" w:eastAsia="uk-UA"/>
              </w:rPr>
            </w:pPr>
          </w:p>
        </w:tc>
      </w:tr>
    </w:tbl>
    <w:p w:rsidR="00820064" w:rsidRDefault="00820064" w:rsidP="00E31E06">
      <w:pPr>
        <w:pStyle w:val="1"/>
        <w:numPr>
          <w:ilvl w:val="0"/>
          <w:numId w:val="0"/>
        </w:numPr>
        <w:jc w:val="center"/>
        <w:rPr>
          <w:rFonts w:ascii="Times New Roman" w:hAnsi="Times New Roman"/>
          <w:b w:val="0"/>
          <w:color w:val="auto"/>
          <w:sz w:val="24"/>
          <w:szCs w:val="24"/>
          <w:lang w:val="uk-UA"/>
        </w:rPr>
      </w:pPr>
      <w:bookmarkStart w:id="20" w:name="_Toc59435798"/>
    </w:p>
    <w:p w:rsidR="00BF615C" w:rsidRPr="002042AB" w:rsidRDefault="007317DC" w:rsidP="00E31E06">
      <w:pPr>
        <w:pStyle w:val="1"/>
        <w:numPr>
          <w:ilvl w:val="0"/>
          <w:numId w:val="0"/>
        </w:numPr>
        <w:jc w:val="center"/>
        <w:rPr>
          <w:rFonts w:ascii="Times New Roman" w:hAnsi="Times New Roman"/>
          <w:b w:val="0"/>
          <w:color w:val="auto"/>
          <w:sz w:val="24"/>
          <w:szCs w:val="24"/>
          <w:lang w:val="uk-UA"/>
        </w:rPr>
      </w:pPr>
      <w:r w:rsidRPr="002042AB">
        <w:rPr>
          <w:rFonts w:ascii="Times New Roman" w:hAnsi="Times New Roman"/>
          <w:b w:val="0"/>
          <w:color w:val="auto"/>
          <w:sz w:val="24"/>
          <w:szCs w:val="24"/>
          <w:lang w:val="uk-UA"/>
        </w:rPr>
        <w:t xml:space="preserve">Рис. </w:t>
      </w:r>
      <w:r w:rsidR="00C3217B" w:rsidRPr="002042AB">
        <w:rPr>
          <w:rFonts w:ascii="Times New Roman" w:hAnsi="Times New Roman"/>
          <w:b w:val="0"/>
          <w:color w:val="auto"/>
          <w:sz w:val="24"/>
          <w:szCs w:val="24"/>
          <w:lang w:val="uk-UA"/>
        </w:rPr>
        <w:t>2</w:t>
      </w:r>
      <w:r w:rsidRPr="002042AB">
        <w:rPr>
          <w:rFonts w:ascii="Times New Roman" w:hAnsi="Times New Roman"/>
          <w:b w:val="0"/>
          <w:color w:val="auto"/>
          <w:sz w:val="24"/>
          <w:szCs w:val="24"/>
          <w:lang w:val="uk-UA"/>
        </w:rPr>
        <w:t xml:space="preserve"> </w:t>
      </w:r>
      <w:r w:rsidR="00BF615C" w:rsidRPr="002042AB">
        <w:rPr>
          <w:rFonts w:ascii="Times New Roman" w:hAnsi="Times New Roman"/>
          <w:b w:val="0"/>
          <w:color w:val="auto"/>
          <w:sz w:val="24"/>
          <w:szCs w:val="24"/>
          <w:lang w:val="uk-UA"/>
        </w:rPr>
        <w:t>Порівняльні переваги</w:t>
      </w:r>
      <w:bookmarkEnd w:id="20"/>
    </w:p>
    <w:p w:rsidR="00B5495F" w:rsidRPr="00270067" w:rsidRDefault="00B5495F" w:rsidP="00225FF6">
      <w:pPr>
        <w:spacing w:after="0" w:line="240" w:lineRule="auto"/>
        <w:jc w:val="center"/>
        <w:rPr>
          <w:rFonts w:ascii="Times New Roman" w:hAnsi="Times New Roman"/>
          <w:b/>
          <w:sz w:val="28"/>
          <w:szCs w:val="28"/>
        </w:rPr>
      </w:pPr>
      <w:r w:rsidRPr="00526810">
        <w:rPr>
          <w:rFonts w:ascii="Times New Roman" w:hAnsi="Times New Roman"/>
          <w:sz w:val="28"/>
          <w:szCs w:val="28"/>
        </w:rPr>
        <w:br w:type="page"/>
      </w:r>
      <w:r w:rsidRPr="00270067">
        <w:rPr>
          <w:rFonts w:ascii="Times New Roman" w:hAnsi="Times New Roman"/>
          <w:b/>
          <w:sz w:val="28"/>
          <w:szCs w:val="28"/>
        </w:rPr>
        <w:lastRenderedPageBreak/>
        <w:t>Виклики</w:t>
      </w:r>
    </w:p>
    <w:p w:rsidR="00C77449" w:rsidRPr="00526810" w:rsidRDefault="00C14328" w:rsidP="00225FF6">
      <w:pPr>
        <w:spacing w:after="0" w:line="240" w:lineRule="auto"/>
        <w:rPr>
          <w:rFonts w:ascii="Times New Roman" w:hAnsi="Times New Roman"/>
          <w:sz w:val="28"/>
          <w:szCs w:val="28"/>
        </w:rPr>
      </w:pPr>
      <w:r>
        <w:rPr>
          <w:rFonts w:ascii="Times New Roman" w:hAnsi="Times New Roman"/>
          <w:noProof/>
          <w:sz w:val="28"/>
          <w:szCs w:val="28"/>
          <w:lang w:val="ru-RU" w:eastAsia="ru-RU"/>
        </w:rPr>
        <mc:AlternateContent>
          <mc:Choice Requires="wps">
            <w:drawing>
              <wp:anchor distT="0" distB="0" distL="114300" distR="114300" simplePos="0" relativeHeight="251654144" behindDoc="0" locked="0" layoutInCell="1" allowOverlap="1" wp14:anchorId="27AB7C29" wp14:editId="78C6FC6C">
                <wp:simplePos x="0" y="0"/>
                <wp:positionH relativeFrom="column">
                  <wp:posOffset>2776220</wp:posOffset>
                </wp:positionH>
                <wp:positionV relativeFrom="paragraph">
                  <wp:posOffset>62865</wp:posOffset>
                </wp:positionV>
                <wp:extent cx="1252855" cy="248285"/>
                <wp:effectExtent l="19050" t="0" r="42545" b="18415"/>
                <wp:wrapNone/>
                <wp:docPr id="32" name="Стрілка: шеврон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52855" cy="248285"/>
                        </a:xfrm>
                        <a:prstGeom prst="chevron">
                          <a:avLst>
                            <a:gd name="adj" fmla="val 57619"/>
                          </a:avLst>
                        </a:prstGeom>
                        <a:solidFill>
                          <a:srgbClr val="FFFFFF"/>
                        </a:solidFill>
                        <a:ln w="9525">
                          <a:solidFill>
                            <a:srgbClr val="000000"/>
                          </a:solidFill>
                          <a:miter lim="800000"/>
                          <a:headEnd/>
                          <a:tailEnd/>
                        </a:ln>
                      </wps:spPr>
                      <wps:txbx>
                        <w:txbxContent>
                          <w:p w:rsidR="00F33EE0" w:rsidRPr="00096373" w:rsidRDefault="00F33EE0" w:rsidP="00C77449">
                            <w:pPr>
                              <w:jc w:val="center"/>
                              <w:rPr>
                                <w:rFonts w:ascii="Arial Narrow" w:hAnsi="Arial Narrow"/>
                                <w:b/>
                                <w:sz w:val="20"/>
                                <w:szCs w:val="20"/>
                              </w:rPr>
                            </w:pPr>
                            <w:r w:rsidRPr="00A255A7">
                              <w:rPr>
                                <w:rFonts w:ascii="Arial Narrow" w:hAnsi="Arial Narrow"/>
                                <w:sz w:val="20"/>
                                <w:szCs w:val="20"/>
                              </w:rPr>
                              <w:t>Зменшують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55" style="position:absolute;margin-left:218.6pt;margin-top:4.95pt;width:98.65pt;height:19.55pt;rotation:18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" adj="19134">
                <v:textbox>
                  <w:txbxContent>
                    <w:p w:rsidR="00F33EE0" w:rsidRPr="00096373" w:rsidRDefault="00F33EE0" w:rsidP="00C77449">
                      <w:pPr>
                        <w:jc w:val="center"/>
                        <w:rPr>
                          <w:rFonts w:ascii="Arial Narrow" w:hAnsi="Arial Narrow"/>
                          <w:b/>
                          <w:sz w:val="20"/>
                          <w:szCs w:val="20"/>
                        </w:rPr>
                      </w:pPr>
                      <w:r w:rsidRPr="00A255A7">
                        <w:rPr>
                          <w:rFonts w:ascii="Arial Narrow" w:hAnsi="Arial Narrow"/>
                          <w:sz w:val="20"/>
                          <w:szCs w:val="20"/>
                        </w:rPr>
                        <w:t>Зменшують</w:t>
                      </w:r>
                    </w:p>
                  </w:txbxContent>
                </v:textbox>
              </v:shape>
            </w:pict>
          </mc:Fallback>
        </mc:AlternateContent>
      </w:r>
    </w:p>
    <w:tbl>
      <w:tblPr>
        <w:tblW w:w="10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668"/>
        <w:gridCol w:w="141"/>
        <w:gridCol w:w="142"/>
        <w:gridCol w:w="3544"/>
        <w:gridCol w:w="113"/>
        <w:gridCol w:w="141"/>
      </w:tblGrid>
      <w:tr w:rsidR="00C77449" w:rsidRPr="00526810" w:rsidTr="00BC0400">
        <w:trPr>
          <w:gridAfter w:val="1"/>
          <w:wAfter w:w="141" w:type="dxa"/>
        </w:trPr>
        <w:tc>
          <w:tcPr>
            <w:tcW w:w="4428" w:type="dxa"/>
            <w:tcBorders>
              <w:top w:val="nil"/>
              <w:left w:val="nil"/>
              <w:bottom w:val="single" w:sz="4" w:space="0" w:color="auto"/>
              <w:right w:val="nil"/>
            </w:tcBorders>
            <w:shd w:val="clear" w:color="auto" w:fill="auto"/>
          </w:tcPr>
          <w:p w:rsidR="00C77449" w:rsidRPr="00270067" w:rsidRDefault="00C77449" w:rsidP="00225FF6">
            <w:pPr>
              <w:spacing w:after="0" w:line="240" w:lineRule="auto"/>
              <w:jc w:val="center"/>
              <w:rPr>
                <w:rFonts w:ascii="Times New Roman" w:eastAsia="Times New Roman" w:hAnsi="Times New Roman"/>
                <w:b/>
                <w:lang w:eastAsia="ru-RU"/>
              </w:rPr>
            </w:pPr>
            <w:r w:rsidRPr="00270067">
              <w:rPr>
                <w:rFonts w:ascii="Times New Roman" w:hAnsi="Times New Roman"/>
                <w:b/>
              </w:rPr>
              <w:t>Слабкі сторони</w:t>
            </w:r>
          </w:p>
        </w:tc>
        <w:tc>
          <w:tcPr>
            <w:tcW w:w="1668" w:type="dxa"/>
            <w:tcBorders>
              <w:top w:val="nil"/>
              <w:left w:val="nil"/>
              <w:bottom w:val="nil"/>
              <w:right w:val="nil"/>
            </w:tcBorders>
            <w:shd w:val="clear" w:color="auto" w:fill="auto"/>
          </w:tcPr>
          <w:p w:rsidR="00C77449" w:rsidRPr="00526810" w:rsidRDefault="00C77449" w:rsidP="00225FF6">
            <w:pPr>
              <w:spacing w:after="0" w:line="240" w:lineRule="auto"/>
              <w:ind w:left="360"/>
              <w:jc w:val="center"/>
              <w:rPr>
                <w:rFonts w:ascii="Times New Roman" w:eastAsia="Times New Roman" w:hAnsi="Times New Roman"/>
                <w:b/>
                <w:lang w:eastAsia="ru-RU"/>
              </w:rPr>
            </w:pPr>
          </w:p>
        </w:tc>
        <w:tc>
          <w:tcPr>
            <w:tcW w:w="3940" w:type="dxa"/>
            <w:gridSpan w:val="4"/>
            <w:tcBorders>
              <w:top w:val="nil"/>
              <w:left w:val="nil"/>
              <w:bottom w:val="nil"/>
              <w:right w:val="nil"/>
            </w:tcBorders>
            <w:shd w:val="clear" w:color="auto" w:fill="auto"/>
          </w:tcPr>
          <w:p w:rsidR="00C77449" w:rsidRPr="00270067" w:rsidRDefault="00C77449" w:rsidP="00225FF6">
            <w:pPr>
              <w:spacing w:after="0" w:line="240" w:lineRule="auto"/>
              <w:jc w:val="center"/>
              <w:rPr>
                <w:rFonts w:ascii="Times New Roman" w:eastAsia="Times New Roman" w:hAnsi="Times New Roman"/>
                <w:b/>
                <w:lang w:eastAsia="ru-RU"/>
              </w:rPr>
            </w:pPr>
            <w:r w:rsidRPr="00270067">
              <w:rPr>
                <w:rFonts w:ascii="Times New Roman" w:hAnsi="Times New Roman"/>
                <w:b/>
              </w:rPr>
              <w:t>Можливості</w:t>
            </w:r>
          </w:p>
        </w:tc>
      </w:tr>
      <w:tr w:rsidR="00C77449" w:rsidRPr="00526810" w:rsidTr="00BC0400">
        <w:trPr>
          <w:gridAfter w:val="2"/>
          <w:wAfter w:w="254" w:type="dxa"/>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F63F4B" w:rsidRDefault="00C11AB7" w:rsidP="005221BE">
            <w:pPr>
              <w:pStyle w:val="ae"/>
              <w:numPr>
                <w:ilvl w:val="0"/>
                <w:numId w:val="24"/>
              </w:numPr>
              <w:ind w:left="353" w:hanging="284"/>
              <w:jc w:val="both"/>
              <w:rPr>
                <w:rFonts w:ascii="Times New Roman" w:hAnsi="Times New Roman"/>
                <w:sz w:val="22"/>
                <w:szCs w:val="22"/>
                <w:lang w:val="uk-UA"/>
              </w:rPr>
            </w:pPr>
            <w:r w:rsidRPr="00F63F4B">
              <w:rPr>
                <w:rFonts w:ascii="Times New Roman" w:hAnsi="Times New Roman"/>
                <w:noProof/>
                <w:lang w:val="ru-RU" w:eastAsia="ru-RU"/>
              </w:rPr>
              <mc:AlternateContent>
                <mc:Choice Requires="wps">
                  <w:drawing>
                    <wp:anchor distT="0" distB="0" distL="114300" distR="114300" simplePos="0" relativeHeight="251641856" behindDoc="0" locked="0" layoutInCell="1" allowOverlap="1" wp14:anchorId="04CEAFAD" wp14:editId="08363DAB">
                      <wp:simplePos x="0" y="0"/>
                      <wp:positionH relativeFrom="column">
                        <wp:posOffset>2727325</wp:posOffset>
                      </wp:positionH>
                      <wp:positionV relativeFrom="paragraph">
                        <wp:posOffset>343535</wp:posOffset>
                      </wp:positionV>
                      <wp:extent cx="1236980" cy="744855"/>
                      <wp:effectExtent l="38100" t="38100" r="20320" b="36195"/>
                      <wp:wrapNone/>
                      <wp:docPr id="70"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6980" cy="74485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 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75pt,27.05pt" to="312.15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" strokecolor="blue" strokeweight="2pt">
                      <v:stroke endarrow="block"/>
                    </v:line>
                  </w:pict>
                </mc:Fallback>
              </mc:AlternateContent>
            </w:r>
            <w:r w:rsidRPr="00F63F4B">
              <w:rPr>
                <w:rFonts w:ascii="Times New Roman" w:hAnsi="Times New Roman"/>
                <w:noProof/>
                <w:lang w:val="ru-RU" w:eastAsia="ru-RU"/>
              </w:rPr>
              <mc:AlternateContent>
                <mc:Choice Requires="wps">
                  <w:drawing>
                    <wp:anchor distT="0" distB="0" distL="114300" distR="114300" simplePos="0" relativeHeight="251652096" behindDoc="0" locked="0" layoutInCell="1" allowOverlap="1" wp14:anchorId="23E876FB" wp14:editId="282934F5">
                      <wp:simplePos x="0" y="0"/>
                      <wp:positionH relativeFrom="column">
                        <wp:posOffset>2715260</wp:posOffset>
                      </wp:positionH>
                      <wp:positionV relativeFrom="paragraph">
                        <wp:posOffset>313055</wp:posOffset>
                      </wp:positionV>
                      <wp:extent cx="1250950" cy="723265"/>
                      <wp:effectExtent l="38100" t="0" r="25400" b="57785"/>
                      <wp:wrapNone/>
                      <wp:docPr id="29"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0950" cy="723265"/>
                              </a:xfrm>
                              <a:prstGeom prst="line">
                                <a:avLst/>
                              </a:prstGeom>
                              <a:noFill/>
                              <a:ln w="12700">
                                <a:solidFill>
                                  <a:srgbClr val="0000FF"/>
                                </a:solidFill>
                                <a:prstDash val="dash"/>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78"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8pt,24.65pt" to="312.3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" strokecolor="blue" strokeweight="1pt">
                      <v:stroke dashstyle="dash" endarrow="block"/>
                    </v:line>
                  </w:pict>
                </mc:Fallback>
              </mc:AlternateContent>
            </w:r>
            <w:r w:rsidRPr="00F63F4B">
              <w:rPr>
                <w:rFonts w:ascii="Times New Roman" w:hAnsi="Times New Roman"/>
                <w:noProof/>
                <w:lang w:val="ru-RU" w:eastAsia="ru-RU"/>
              </w:rPr>
              <mc:AlternateContent>
                <mc:Choice Requires="wps">
                  <w:drawing>
                    <wp:anchor distT="0" distB="0" distL="114300" distR="114300" simplePos="0" relativeHeight="251644928" behindDoc="0" locked="0" layoutInCell="1" allowOverlap="1" wp14:anchorId="4FE15034" wp14:editId="11CEB362">
                      <wp:simplePos x="0" y="0"/>
                      <wp:positionH relativeFrom="column">
                        <wp:posOffset>2729230</wp:posOffset>
                      </wp:positionH>
                      <wp:positionV relativeFrom="paragraph">
                        <wp:posOffset>292100</wp:posOffset>
                      </wp:positionV>
                      <wp:extent cx="1236980" cy="1866900"/>
                      <wp:effectExtent l="38100" t="0" r="20320" b="57150"/>
                      <wp:wrapNone/>
                      <wp:docPr id="41"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6980" cy="186690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84"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9pt,23pt" to="312.3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" strokecolor="blue" strokeweight="2pt">
                      <v:stroke endarrow="block"/>
                    </v:line>
                  </w:pict>
                </mc:Fallback>
              </mc:AlternateContent>
            </w:r>
            <w:r w:rsidR="00C77449" w:rsidRPr="00F63F4B">
              <w:rPr>
                <w:rFonts w:ascii="Times New Roman" w:hAnsi="Times New Roman"/>
                <w:sz w:val="22"/>
                <w:szCs w:val="22"/>
                <w:lang w:val="uk-UA"/>
              </w:rPr>
              <w:t>Високий знос будівель і споруд  закладів</w:t>
            </w:r>
            <w:r w:rsidR="00182192" w:rsidRPr="00F63F4B">
              <w:rPr>
                <w:rFonts w:ascii="Times New Roman" w:hAnsi="Times New Roman"/>
                <w:sz w:val="22"/>
                <w:szCs w:val="22"/>
                <w:lang w:val="uk-UA"/>
              </w:rPr>
              <w:t xml:space="preserve"> освіти</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F63F4B"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F63F4B" w:rsidRDefault="00C77449" w:rsidP="005221BE">
            <w:pPr>
              <w:pStyle w:val="ae"/>
              <w:numPr>
                <w:ilvl w:val="0"/>
                <w:numId w:val="25"/>
              </w:numPr>
              <w:ind w:left="68" w:firstLine="0"/>
              <w:jc w:val="both"/>
              <w:rPr>
                <w:rFonts w:ascii="Times New Roman" w:hAnsi="Times New Roman"/>
                <w:sz w:val="22"/>
                <w:szCs w:val="22"/>
                <w:lang w:val="uk-UA"/>
              </w:rPr>
            </w:pPr>
            <w:r w:rsidRPr="00F63F4B">
              <w:rPr>
                <w:rFonts w:ascii="Times New Roman" w:hAnsi="Times New Roman"/>
                <w:sz w:val="22"/>
                <w:szCs w:val="22"/>
                <w:lang w:val="uk-UA"/>
              </w:rPr>
              <w:t>Діяльність в сфері професійної освіти програм міжнародної допомоги</w:t>
            </w:r>
            <w:r w:rsidR="00DF0C39" w:rsidRPr="00F63F4B">
              <w:rPr>
                <w:rFonts w:ascii="Times New Roman" w:hAnsi="Times New Roman"/>
                <w:sz w:val="22"/>
                <w:szCs w:val="22"/>
                <w:lang w:val="uk-UA"/>
              </w:rPr>
              <w:t>,</w:t>
            </w:r>
            <w:r w:rsidRPr="00F63F4B">
              <w:rPr>
                <w:rFonts w:ascii="Times New Roman" w:hAnsi="Times New Roman"/>
                <w:sz w:val="22"/>
                <w:szCs w:val="22"/>
                <w:lang w:val="uk-UA"/>
              </w:rPr>
              <w:t xml:space="preserve"> в т.ч. EU4skills, </w:t>
            </w:r>
            <w:r w:rsidRPr="002331C1">
              <w:rPr>
                <w:rFonts w:ascii="Times New Roman" w:hAnsi="Times New Roman"/>
                <w:sz w:val="22"/>
                <w:szCs w:val="22"/>
                <w:lang w:val="uk-UA"/>
              </w:rPr>
              <w:t>USAID та ПРООН</w:t>
            </w:r>
          </w:p>
        </w:tc>
      </w:tr>
      <w:tr w:rsidR="00C77449" w:rsidRPr="00526810" w:rsidTr="00BC0400">
        <w:trPr>
          <w:gridAfter w:val="2"/>
          <w:wAfter w:w="254" w:type="dxa"/>
        </w:trPr>
        <w:tc>
          <w:tcPr>
            <w:tcW w:w="4428" w:type="dxa"/>
            <w:tcBorders>
              <w:top w:val="single" w:sz="4" w:space="0" w:color="auto"/>
              <w:left w:val="nil"/>
              <w:bottom w:val="single" w:sz="4" w:space="0" w:color="auto"/>
              <w:right w:val="nil"/>
            </w:tcBorders>
            <w:shd w:val="clear" w:color="auto" w:fill="auto"/>
          </w:tcPr>
          <w:p w:rsidR="00C77449" w:rsidRPr="00F63F4B" w:rsidRDefault="00C77449" w:rsidP="00225FF6">
            <w:pPr>
              <w:autoSpaceDE w:val="0"/>
              <w:autoSpaceDN w:val="0"/>
              <w:spacing w:after="0" w:line="240" w:lineRule="auto"/>
              <w:ind w:left="353" w:hanging="284"/>
              <w:rPr>
                <w:rFonts w:ascii="Times New Roman" w:eastAsia="Times New Roman" w:hAnsi="Times New Roman"/>
                <w:lang w:eastAsia="zh-CN"/>
              </w:rPr>
            </w:pPr>
          </w:p>
        </w:tc>
        <w:tc>
          <w:tcPr>
            <w:tcW w:w="1951" w:type="dxa"/>
            <w:gridSpan w:val="3"/>
            <w:tcBorders>
              <w:top w:val="nil"/>
              <w:left w:val="nil"/>
              <w:bottom w:val="nil"/>
              <w:right w:val="nil"/>
            </w:tcBorders>
            <w:shd w:val="clear" w:color="auto" w:fill="auto"/>
            <w:vAlign w:val="center"/>
          </w:tcPr>
          <w:p w:rsidR="00C77449" w:rsidRPr="00F63F4B"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nil"/>
              <w:bottom w:val="single" w:sz="4" w:space="0" w:color="auto"/>
              <w:right w:val="nil"/>
            </w:tcBorders>
            <w:shd w:val="clear" w:color="auto" w:fill="auto"/>
          </w:tcPr>
          <w:p w:rsidR="00C77449" w:rsidRPr="00F63F4B" w:rsidRDefault="00C77449" w:rsidP="00225FF6">
            <w:pPr>
              <w:autoSpaceDE w:val="0"/>
              <w:autoSpaceDN w:val="0"/>
              <w:spacing w:after="0" w:line="240" w:lineRule="auto"/>
              <w:ind w:left="68"/>
              <w:rPr>
                <w:rFonts w:ascii="Times New Roman" w:hAnsi="Times New Roman"/>
                <w:lang w:eastAsia="ja-JP"/>
              </w:rPr>
            </w:pPr>
          </w:p>
        </w:tc>
      </w:tr>
      <w:tr w:rsidR="00C77449" w:rsidRPr="00526810" w:rsidTr="00BC0400">
        <w:trPr>
          <w:gridAfter w:val="2"/>
          <w:wAfter w:w="254" w:type="dxa"/>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F63F4B" w:rsidRDefault="00C77449" w:rsidP="005221BE">
            <w:pPr>
              <w:pStyle w:val="ae"/>
              <w:numPr>
                <w:ilvl w:val="0"/>
                <w:numId w:val="26"/>
              </w:numPr>
              <w:ind w:left="353" w:hanging="284"/>
              <w:jc w:val="both"/>
              <w:rPr>
                <w:rFonts w:ascii="Times New Roman" w:hAnsi="Times New Roman"/>
                <w:sz w:val="22"/>
                <w:szCs w:val="22"/>
                <w:lang w:val="uk-UA"/>
              </w:rPr>
            </w:pPr>
            <w:r w:rsidRPr="00F63F4B">
              <w:rPr>
                <w:rFonts w:ascii="Times New Roman" w:hAnsi="Times New Roman"/>
                <w:sz w:val="22"/>
                <w:szCs w:val="22"/>
                <w:lang w:val="uk-UA"/>
              </w:rPr>
              <w:t>Морально застаріле навчальне обладнання</w:t>
            </w:r>
            <w:r w:rsidR="00C409DF" w:rsidRPr="00F63F4B">
              <w:rPr>
                <w:rFonts w:ascii="Times New Roman" w:hAnsi="Times New Roman"/>
                <w:sz w:val="22"/>
                <w:szCs w:val="22"/>
                <w:lang w:val="uk-UA"/>
              </w:rPr>
              <w:t xml:space="preserve"> та техніка</w:t>
            </w:r>
            <w:r w:rsidRPr="00F63F4B">
              <w:rPr>
                <w:rFonts w:ascii="Times New Roman" w:hAnsi="Times New Roman"/>
                <w:sz w:val="22"/>
                <w:szCs w:val="22"/>
                <w:lang w:val="uk-UA"/>
              </w:rPr>
              <w:t xml:space="preserve"> передусім в закладах, які здійснюють підготовку кадрів для промисловості</w:t>
            </w:r>
            <w:r w:rsidR="00C409DF" w:rsidRPr="00F63F4B">
              <w:rPr>
                <w:rFonts w:ascii="Times New Roman" w:hAnsi="Times New Roman"/>
                <w:sz w:val="22"/>
                <w:szCs w:val="22"/>
                <w:lang w:val="uk-UA"/>
              </w:rPr>
              <w:t xml:space="preserve"> та сільського господарства</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F63F4B"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F63F4B" w:rsidRDefault="00C14328" w:rsidP="005221BE">
            <w:pPr>
              <w:pStyle w:val="ae"/>
              <w:numPr>
                <w:ilvl w:val="0"/>
                <w:numId w:val="25"/>
              </w:numPr>
              <w:ind w:left="68" w:firstLine="0"/>
              <w:jc w:val="both"/>
              <w:rPr>
                <w:rFonts w:ascii="Times New Roman" w:hAnsi="Times New Roman"/>
                <w:sz w:val="22"/>
                <w:szCs w:val="22"/>
                <w:lang w:val="uk-UA"/>
              </w:rPr>
            </w:pPr>
            <w:r w:rsidRPr="00F63F4B">
              <w:rPr>
                <w:rFonts w:ascii="Times New Roman" w:hAnsi="Times New Roman"/>
                <w:noProof/>
                <w:sz w:val="22"/>
                <w:szCs w:val="22"/>
                <w:lang w:val="ru-RU" w:eastAsia="ru-RU"/>
              </w:rPr>
              <mc:AlternateContent>
                <mc:Choice Requires="wps">
                  <w:drawing>
                    <wp:anchor distT="0" distB="0" distL="114300" distR="114300" simplePos="0" relativeHeight="251646976" behindDoc="0" locked="0" layoutInCell="1" allowOverlap="1" wp14:anchorId="41C47DEF" wp14:editId="2A2010AB">
                      <wp:simplePos x="0" y="0"/>
                      <wp:positionH relativeFrom="column">
                        <wp:posOffset>-1324610</wp:posOffset>
                      </wp:positionH>
                      <wp:positionV relativeFrom="paragraph">
                        <wp:posOffset>277495</wp:posOffset>
                      </wp:positionV>
                      <wp:extent cx="1241425" cy="5080"/>
                      <wp:effectExtent l="19050" t="57150" r="0" b="90170"/>
                      <wp:wrapNone/>
                      <wp:docPr id="136"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1425" cy="508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3pt,21.85pt" to="-6.5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" strokecolor="blue" strokeweight="2pt">
                      <v:stroke endarrow="block"/>
                    </v:line>
                  </w:pict>
                </mc:Fallback>
              </mc:AlternateContent>
            </w:r>
            <w:r w:rsidR="00C77449" w:rsidRPr="00F63F4B">
              <w:rPr>
                <w:rFonts w:ascii="Times New Roman" w:hAnsi="Times New Roman"/>
                <w:sz w:val="22"/>
                <w:szCs w:val="22"/>
                <w:lang w:val="uk-UA"/>
              </w:rPr>
              <w:t>Запровадження Міністерством освіти і науки України Фонду розвитку ПТО</w:t>
            </w:r>
          </w:p>
        </w:tc>
      </w:tr>
      <w:tr w:rsidR="00C77449" w:rsidRPr="00526810" w:rsidTr="00BC0400">
        <w:trPr>
          <w:gridAfter w:val="2"/>
          <w:wAfter w:w="254" w:type="dxa"/>
        </w:trPr>
        <w:tc>
          <w:tcPr>
            <w:tcW w:w="4428" w:type="dxa"/>
            <w:tcBorders>
              <w:top w:val="single" w:sz="4" w:space="0" w:color="auto"/>
              <w:left w:val="nil"/>
              <w:bottom w:val="single" w:sz="4" w:space="0" w:color="auto"/>
              <w:right w:val="nil"/>
            </w:tcBorders>
            <w:shd w:val="clear" w:color="auto" w:fill="auto"/>
          </w:tcPr>
          <w:p w:rsidR="00C77449" w:rsidRPr="00F63F4B" w:rsidRDefault="00C77449" w:rsidP="00225FF6">
            <w:pPr>
              <w:autoSpaceDE w:val="0"/>
              <w:autoSpaceDN w:val="0"/>
              <w:spacing w:after="0" w:line="240" w:lineRule="auto"/>
              <w:ind w:left="353" w:hanging="284"/>
              <w:rPr>
                <w:rFonts w:ascii="Times New Roman" w:eastAsia="Times New Roman" w:hAnsi="Times New Roman"/>
                <w:lang w:eastAsia="zh-CN"/>
              </w:rPr>
            </w:pPr>
          </w:p>
        </w:tc>
        <w:tc>
          <w:tcPr>
            <w:tcW w:w="1951" w:type="dxa"/>
            <w:gridSpan w:val="3"/>
            <w:tcBorders>
              <w:top w:val="nil"/>
              <w:left w:val="nil"/>
              <w:bottom w:val="nil"/>
              <w:right w:val="nil"/>
            </w:tcBorders>
            <w:shd w:val="clear" w:color="auto" w:fill="auto"/>
            <w:vAlign w:val="center"/>
          </w:tcPr>
          <w:p w:rsidR="00C77449" w:rsidRPr="00F63F4B"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nil"/>
              <w:bottom w:val="single" w:sz="4" w:space="0" w:color="auto"/>
              <w:right w:val="nil"/>
            </w:tcBorders>
            <w:shd w:val="clear" w:color="auto" w:fill="auto"/>
          </w:tcPr>
          <w:p w:rsidR="00C77449" w:rsidRPr="00F63F4B" w:rsidRDefault="00C77449" w:rsidP="00225FF6">
            <w:pPr>
              <w:autoSpaceDE w:val="0"/>
              <w:autoSpaceDN w:val="0"/>
              <w:spacing w:after="0" w:line="240" w:lineRule="auto"/>
              <w:ind w:left="68"/>
              <w:rPr>
                <w:rFonts w:ascii="Times New Roman" w:eastAsia="Times New Roman" w:hAnsi="Times New Roman"/>
                <w:lang w:eastAsia="zh-CN"/>
              </w:rPr>
            </w:pPr>
          </w:p>
        </w:tc>
      </w:tr>
      <w:tr w:rsidR="00C77449" w:rsidRPr="00526810" w:rsidTr="00BC0400">
        <w:trPr>
          <w:gridAfter w:val="2"/>
          <w:wAfter w:w="254" w:type="dxa"/>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F63F4B" w:rsidRDefault="00C11AB7" w:rsidP="005221BE">
            <w:pPr>
              <w:pStyle w:val="ae"/>
              <w:numPr>
                <w:ilvl w:val="0"/>
                <w:numId w:val="27"/>
              </w:numPr>
              <w:ind w:left="353" w:hanging="284"/>
              <w:jc w:val="both"/>
              <w:rPr>
                <w:rFonts w:ascii="Times New Roman" w:hAnsi="Times New Roman"/>
                <w:sz w:val="22"/>
                <w:szCs w:val="22"/>
                <w:lang w:val="uk-UA"/>
              </w:rPr>
            </w:pPr>
            <w:r w:rsidRPr="00F63F4B">
              <w:rPr>
                <w:rFonts w:ascii="Times New Roman" w:hAnsi="Times New Roman"/>
                <w:noProof/>
                <w:lang w:val="ru-RU" w:eastAsia="ru-RU"/>
              </w:rPr>
              <mc:AlternateContent>
                <mc:Choice Requires="wps">
                  <w:drawing>
                    <wp:anchor distT="0" distB="0" distL="114300" distR="114300" simplePos="0" relativeHeight="251649024" behindDoc="0" locked="0" layoutInCell="1" allowOverlap="1" wp14:anchorId="2B2C379B" wp14:editId="5A5DF3B9">
                      <wp:simplePos x="0" y="0"/>
                      <wp:positionH relativeFrom="column">
                        <wp:posOffset>2729230</wp:posOffset>
                      </wp:positionH>
                      <wp:positionV relativeFrom="paragraph">
                        <wp:posOffset>423545</wp:posOffset>
                      </wp:positionV>
                      <wp:extent cx="1239520" cy="1971675"/>
                      <wp:effectExtent l="38100" t="0" r="17780" b="47625"/>
                      <wp:wrapNone/>
                      <wp:docPr id="146"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9520" cy="197167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95"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9pt,33.35pt" to="312.5pt,1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" strokecolor="blue" strokeweight="2pt">
                      <v:stroke endarrow="block"/>
                    </v:line>
                  </w:pict>
                </mc:Fallback>
              </mc:AlternateContent>
            </w:r>
            <w:r w:rsidR="00C409DF" w:rsidRPr="00F63F4B">
              <w:rPr>
                <w:rFonts w:ascii="Times New Roman" w:hAnsi="Times New Roman"/>
                <w:sz w:val="22"/>
                <w:szCs w:val="22"/>
                <w:lang w:val="uk-UA"/>
              </w:rPr>
              <w:t>Відсутня достовірна інформація про потреби регіонального ринку праці</w:t>
            </w:r>
            <w:r w:rsidR="00C409DF" w:rsidRPr="00F63F4B">
              <w:rPr>
                <w:rFonts w:ascii="Times New Roman" w:hAnsi="Times New Roman"/>
                <w:noProof/>
                <w:sz w:val="22"/>
                <w:szCs w:val="22"/>
                <w:lang w:val="ru-RU" w:eastAsia="ru-RU"/>
              </w:rPr>
              <w:t xml:space="preserve"> </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F63F4B"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F63F4B" w:rsidRDefault="00C77449" w:rsidP="005221BE">
            <w:pPr>
              <w:pStyle w:val="ae"/>
              <w:numPr>
                <w:ilvl w:val="0"/>
                <w:numId w:val="25"/>
              </w:numPr>
              <w:ind w:left="68" w:firstLine="0"/>
              <w:jc w:val="both"/>
              <w:rPr>
                <w:rFonts w:ascii="Times New Roman" w:hAnsi="Times New Roman"/>
                <w:sz w:val="22"/>
                <w:szCs w:val="22"/>
                <w:lang w:val="uk-UA"/>
              </w:rPr>
            </w:pPr>
            <w:r w:rsidRPr="00F63F4B">
              <w:rPr>
                <w:rFonts w:ascii="Times New Roman" w:hAnsi="Times New Roman"/>
                <w:sz w:val="22"/>
                <w:szCs w:val="22"/>
                <w:lang w:val="uk-UA"/>
              </w:rPr>
              <w:t>Перегляд Національним агентством кваліфікацій класифікатора професій, спрощення процедур затвердження професійних стандартів</w:t>
            </w:r>
          </w:p>
        </w:tc>
      </w:tr>
      <w:tr w:rsidR="00C77449" w:rsidRPr="00526810" w:rsidTr="00BC0400">
        <w:trPr>
          <w:gridAfter w:val="2"/>
          <w:wAfter w:w="254" w:type="dxa"/>
        </w:trPr>
        <w:tc>
          <w:tcPr>
            <w:tcW w:w="4428"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353" w:hanging="284"/>
              <w:rPr>
                <w:rFonts w:ascii="Times New Roman" w:eastAsia="Times New Roman" w:hAnsi="Times New Roman"/>
                <w:lang w:eastAsia="zh-CN"/>
              </w:rPr>
            </w:pPr>
          </w:p>
        </w:tc>
        <w:tc>
          <w:tcPr>
            <w:tcW w:w="1951" w:type="dxa"/>
            <w:gridSpan w:val="3"/>
            <w:tcBorders>
              <w:top w:val="nil"/>
              <w:left w:val="nil"/>
              <w:bottom w:val="nil"/>
              <w:right w:val="nil"/>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68"/>
              <w:rPr>
                <w:rFonts w:ascii="Times New Roman" w:eastAsia="Times New Roman" w:hAnsi="Times New Roman"/>
                <w:lang w:eastAsia="zh-CN"/>
              </w:rPr>
            </w:pPr>
          </w:p>
        </w:tc>
      </w:tr>
      <w:tr w:rsidR="00C77449" w:rsidRPr="00526810" w:rsidTr="00BC0400">
        <w:trPr>
          <w:gridAfter w:val="2"/>
          <w:wAfter w:w="254" w:type="dxa"/>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409DF" w:rsidP="005221BE">
            <w:pPr>
              <w:pStyle w:val="ae"/>
              <w:numPr>
                <w:ilvl w:val="0"/>
                <w:numId w:val="25"/>
              </w:numPr>
              <w:ind w:left="353" w:hanging="284"/>
              <w:jc w:val="both"/>
              <w:rPr>
                <w:rFonts w:ascii="Times New Roman" w:hAnsi="Times New Roman"/>
                <w:sz w:val="22"/>
                <w:szCs w:val="22"/>
                <w:lang w:val="uk-UA"/>
              </w:rPr>
            </w:pPr>
            <w:r w:rsidRPr="00526810">
              <w:rPr>
                <w:rFonts w:ascii="Times New Roman" w:hAnsi="Times New Roman"/>
                <w:sz w:val="22"/>
                <w:szCs w:val="22"/>
                <w:lang w:val="uk-UA"/>
              </w:rPr>
              <w:t>Не</w:t>
            </w:r>
            <w:r>
              <w:rPr>
                <w:rFonts w:ascii="Times New Roman" w:hAnsi="Times New Roman"/>
                <w:sz w:val="22"/>
                <w:szCs w:val="22"/>
                <w:lang w:val="uk-UA"/>
              </w:rPr>
              <w:t xml:space="preserve">достатня </w:t>
            </w:r>
            <w:r w:rsidRPr="00526810">
              <w:rPr>
                <w:rFonts w:ascii="Times New Roman" w:hAnsi="Times New Roman"/>
                <w:sz w:val="22"/>
                <w:szCs w:val="22"/>
                <w:lang w:val="uk-UA"/>
              </w:rPr>
              <w:t>пристосованість освітнього простору для осіб з особливими потребами</w:t>
            </w:r>
            <w:r>
              <w:rPr>
                <w:rFonts w:ascii="Times New Roman" w:hAnsi="Times New Roman"/>
                <w:noProof/>
                <w:sz w:val="22"/>
                <w:szCs w:val="22"/>
                <w:lang w:val="ru-RU" w:eastAsia="ru-RU"/>
              </w:rPr>
              <w:t xml:space="preserve"> </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526810" w:rsidRDefault="00FD1477" w:rsidP="00225FF6">
            <w:pPr>
              <w:spacing w:after="0" w:line="240" w:lineRule="auto"/>
              <w:ind w:left="360"/>
              <w:rPr>
                <w:rFonts w:ascii="Times New Roman" w:eastAsia="Times New Roman" w:hAnsi="Times New Roman"/>
                <w:lang w:eastAsia="ru-RU"/>
              </w:rPr>
            </w:pPr>
            <w:r>
              <w:rPr>
                <w:rFonts w:ascii="Times New Roman" w:hAnsi="Times New Roman"/>
                <w:noProof/>
                <w:lang w:val="ru-RU" w:eastAsia="ru-RU"/>
              </w:rPr>
              <mc:AlternateContent>
                <mc:Choice Requires="wps">
                  <w:drawing>
                    <wp:anchor distT="0" distB="0" distL="114300" distR="114300" simplePos="0" relativeHeight="251642880" behindDoc="0" locked="0" layoutInCell="1" allowOverlap="1" wp14:anchorId="615BE5CF" wp14:editId="1D8C1BBB">
                      <wp:simplePos x="0" y="0"/>
                      <wp:positionH relativeFrom="column">
                        <wp:posOffset>-60325</wp:posOffset>
                      </wp:positionH>
                      <wp:positionV relativeFrom="paragraph">
                        <wp:posOffset>149225</wp:posOffset>
                      </wp:positionV>
                      <wp:extent cx="1235710" cy="1114425"/>
                      <wp:effectExtent l="38100" t="0" r="21590" b="47625"/>
                      <wp:wrapNone/>
                      <wp:docPr id="71"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5710" cy="111442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11.75pt" to="92.5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" strokecolor="blue" strokeweight="2pt">
                      <v:stroke endarrow="block"/>
                    </v:line>
                  </w:pict>
                </mc:Fallback>
              </mc:AlternateContent>
            </w:r>
            <w:r w:rsidR="00C11AB7">
              <w:rPr>
                <w:rFonts w:ascii="Times New Roman" w:hAnsi="Times New Roman"/>
                <w:noProof/>
                <w:lang w:val="ru-RU" w:eastAsia="ru-RU"/>
              </w:rPr>
              <mc:AlternateContent>
                <mc:Choice Requires="wps">
                  <w:drawing>
                    <wp:anchor distT="0" distB="0" distL="114300" distR="114300" simplePos="0" relativeHeight="251643904" behindDoc="0" locked="0" layoutInCell="1" allowOverlap="1" wp14:anchorId="23108D22" wp14:editId="4D030DAB">
                      <wp:simplePos x="0" y="0"/>
                      <wp:positionH relativeFrom="column">
                        <wp:posOffset>-71755</wp:posOffset>
                      </wp:positionH>
                      <wp:positionV relativeFrom="paragraph">
                        <wp:posOffset>142240</wp:posOffset>
                      </wp:positionV>
                      <wp:extent cx="1236980" cy="3044190"/>
                      <wp:effectExtent l="38100" t="0" r="20320" b="60960"/>
                      <wp:wrapNone/>
                      <wp:docPr id="75"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6980" cy="304419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11.2pt" to="91.75pt,2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" strokecolor="blue" strokeweight="2pt">
                      <v:stroke endarrow="block"/>
                    </v:line>
                  </w:pict>
                </mc:Fallback>
              </mc:AlternateConten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77449" w:rsidP="00C409DF">
            <w:pPr>
              <w:pStyle w:val="ae"/>
              <w:numPr>
                <w:ilvl w:val="0"/>
                <w:numId w:val="27"/>
              </w:numPr>
              <w:autoSpaceDE w:val="0"/>
              <w:autoSpaceDN w:val="0"/>
              <w:ind w:left="68" w:firstLine="0"/>
              <w:jc w:val="both"/>
              <w:rPr>
                <w:rFonts w:ascii="Times New Roman" w:eastAsia="Times New Roman" w:hAnsi="Times New Roman"/>
                <w:sz w:val="22"/>
                <w:szCs w:val="22"/>
                <w:lang w:val="uk-UA" w:eastAsia="zh-CN"/>
              </w:rPr>
            </w:pPr>
            <w:r w:rsidRPr="00526810">
              <w:rPr>
                <w:rFonts w:ascii="Times New Roman" w:hAnsi="Times New Roman"/>
                <w:sz w:val="22"/>
                <w:szCs w:val="22"/>
                <w:lang w:val="uk-UA"/>
              </w:rPr>
              <w:t>Зміни в структурі регіональної економіки потребуватимуть навчання/перенавчання робітничих кадрів</w:t>
            </w:r>
          </w:p>
        </w:tc>
      </w:tr>
      <w:tr w:rsidR="00C77449" w:rsidRPr="00526810" w:rsidTr="00BC0400">
        <w:trPr>
          <w:gridAfter w:val="2"/>
          <w:wAfter w:w="254" w:type="dxa"/>
        </w:trPr>
        <w:tc>
          <w:tcPr>
            <w:tcW w:w="4428"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353" w:hanging="284"/>
              <w:rPr>
                <w:rFonts w:ascii="Times New Roman" w:eastAsia="Times New Roman" w:hAnsi="Times New Roman"/>
                <w:lang w:eastAsia="zh-CN"/>
              </w:rPr>
            </w:pPr>
          </w:p>
        </w:tc>
        <w:tc>
          <w:tcPr>
            <w:tcW w:w="1951" w:type="dxa"/>
            <w:gridSpan w:val="3"/>
            <w:tcBorders>
              <w:top w:val="nil"/>
              <w:left w:val="nil"/>
              <w:bottom w:val="nil"/>
              <w:right w:val="nil"/>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68"/>
              <w:rPr>
                <w:rFonts w:ascii="Times New Roman" w:eastAsia="Times New Roman" w:hAnsi="Times New Roman"/>
                <w:lang w:eastAsia="zh-CN"/>
              </w:rPr>
            </w:pPr>
          </w:p>
        </w:tc>
      </w:tr>
      <w:tr w:rsidR="00C77449" w:rsidRPr="00526810" w:rsidTr="00BC0400">
        <w:trPr>
          <w:gridAfter w:val="2"/>
          <w:wAfter w:w="254" w:type="dxa"/>
          <w:trHeight w:val="624"/>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8743D0" w:rsidRDefault="007B236D" w:rsidP="00D413C4">
            <w:pPr>
              <w:pStyle w:val="ae"/>
              <w:numPr>
                <w:ilvl w:val="0"/>
                <w:numId w:val="27"/>
              </w:numPr>
              <w:ind w:left="353" w:hanging="284"/>
              <w:jc w:val="both"/>
              <w:rPr>
                <w:rFonts w:ascii="Times New Roman" w:hAnsi="Times New Roman"/>
                <w:lang w:val="uk-UA"/>
              </w:rPr>
            </w:pPr>
            <w:r>
              <w:rPr>
                <w:rFonts w:ascii="Times New Roman" w:hAnsi="Times New Roman"/>
                <w:noProof/>
                <w:lang w:val="ru-RU" w:eastAsia="ru-RU"/>
              </w:rPr>
              <mc:AlternateContent>
                <mc:Choice Requires="wps">
                  <w:drawing>
                    <wp:anchor distT="0" distB="0" distL="114300" distR="114300" simplePos="0" relativeHeight="251650048" behindDoc="0" locked="0" layoutInCell="1" allowOverlap="1" wp14:anchorId="09303B6E" wp14:editId="1A64AA6E">
                      <wp:simplePos x="0" y="0"/>
                      <wp:positionH relativeFrom="column">
                        <wp:posOffset>2729230</wp:posOffset>
                      </wp:positionH>
                      <wp:positionV relativeFrom="paragraph">
                        <wp:posOffset>214630</wp:posOffset>
                      </wp:positionV>
                      <wp:extent cx="1255395" cy="85725"/>
                      <wp:effectExtent l="38100" t="0" r="20955" b="85725"/>
                      <wp:wrapNone/>
                      <wp:docPr id="31"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5395" cy="85725"/>
                              </a:xfrm>
                              <a:prstGeom prst="line">
                                <a:avLst/>
                              </a:prstGeom>
                              <a:noFill/>
                              <a:ln w="12700">
                                <a:solidFill>
                                  <a:srgbClr val="0000FF"/>
                                </a:solidFill>
                                <a:prstDash val="dash"/>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78"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9pt,16.9pt" to="313.7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" strokecolor="blue" strokeweight="1pt">
                      <v:stroke dashstyle="dash" endarrow="block"/>
                    </v:line>
                  </w:pict>
                </mc:Fallback>
              </mc:AlternateContent>
            </w:r>
            <w:r w:rsidR="00C11AB7">
              <w:rPr>
                <w:rFonts w:ascii="Times New Roman" w:hAnsi="Times New Roman"/>
                <w:noProof/>
                <w:lang w:val="ru-RU" w:eastAsia="ru-RU"/>
              </w:rPr>
              <mc:AlternateContent>
                <mc:Choice Requires="wps">
                  <w:drawing>
                    <wp:anchor distT="0" distB="0" distL="114300" distR="114300" simplePos="0" relativeHeight="251691008" behindDoc="0" locked="0" layoutInCell="1" allowOverlap="1" wp14:anchorId="22EAEBAB" wp14:editId="295FD152">
                      <wp:simplePos x="0" y="0"/>
                      <wp:positionH relativeFrom="column">
                        <wp:posOffset>2719705</wp:posOffset>
                      </wp:positionH>
                      <wp:positionV relativeFrom="paragraph">
                        <wp:posOffset>357505</wp:posOffset>
                      </wp:positionV>
                      <wp:extent cx="1236980" cy="1047750"/>
                      <wp:effectExtent l="38100" t="38100" r="20320" b="19050"/>
                      <wp:wrapNone/>
                      <wp:docPr id="3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6980" cy="1047750"/>
                              </a:xfrm>
                              <a:prstGeom prst="line">
                                <a:avLst/>
                              </a:prstGeom>
                              <a:noFill/>
                              <a:ln w="12700">
                                <a:solidFill>
                                  <a:srgbClr val="0000FF"/>
                                </a:solidFill>
                                <a:prstDash val="dash"/>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78"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15pt,28.15pt" to="311.55pt,1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" strokecolor="blue" strokeweight="1pt">
                      <v:stroke dashstyle="dash" endarrow="block"/>
                    </v:line>
                  </w:pict>
                </mc:Fallback>
              </mc:AlternateContent>
            </w:r>
            <w:r w:rsidR="00C409DF">
              <w:rPr>
                <w:rFonts w:ascii="Times New Roman" w:hAnsi="Times New Roman"/>
                <w:sz w:val="22"/>
                <w:szCs w:val="22"/>
                <w:lang w:val="uk-UA"/>
              </w:rPr>
              <w:t>Тривалі терміни підготовки</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526810" w:rsidRDefault="00C11AB7" w:rsidP="00225FF6">
            <w:pPr>
              <w:spacing w:after="0" w:line="240" w:lineRule="auto"/>
              <w:ind w:left="360"/>
              <w:rPr>
                <w:rFonts w:ascii="Times New Roman" w:eastAsia="Times New Roman" w:hAnsi="Times New Roman"/>
                <w:lang w:eastAsia="ru-RU"/>
              </w:rPr>
            </w:pPr>
            <w:r>
              <w:rPr>
                <w:rFonts w:ascii="Times New Roman" w:hAnsi="Times New Roman"/>
                <w:noProof/>
                <w:lang w:val="ru-RU" w:eastAsia="ru-RU"/>
              </w:rPr>
              <mc:AlternateContent>
                <mc:Choice Requires="wps">
                  <w:drawing>
                    <wp:anchor distT="0" distB="0" distL="114300" distR="114300" simplePos="0" relativeHeight="251688960" behindDoc="0" locked="0" layoutInCell="1" allowOverlap="1" wp14:anchorId="5BEDF43B" wp14:editId="52BF532C">
                      <wp:simplePos x="0" y="0"/>
                      <wp:positionH relativeFrom="column">
                        <wp:posOffset>-66675</wp:posOffset>
                      </wp:positionH>
                      <wp:positionV relativeFrom="paragraph">
                        <wp:posOffset>199390</wp:posOffset>
                      </wp:positionV>
                      <wp:extent cx="1216660" cy="600075"/>
                      <wp:effectExtent l="38100" t="0" r="21590" b="66675"/>
                      <wp:wrapNone/>
                      <wp:docPr id="35"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6660" cy="60007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5.7pt" to="90.5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" strokecolor="blue" strokeweight="2pt">
                      <v:stroke endarrow="block"/>
                    </v:line>
                  </w:pict>
                </mc:Fallback>
              </mc:AlternateConten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77449" w:rsidP="005221BE">
            <w:pPr>
              <w:pStyle w:val="ae"/>
              <w:numPr>
                <w:ilvl w:val="0"/>
                <w:numId w:val="25"/>
              </w:numPr>
              <w:ind w:left="68" w:firstLine="0"/>
              <w:jc w:val="both"/>
              <w:rPr>
                <w:rFonts w:ascii="Times New Roman" w:hAnsi="Times New Roman"/>
                <w:sz w:val="22"/>
                <w:szCs w:val="22"/>
                <w:lang w:val="uk-UA"/>
              </w:rPr>
            </w:pPr>
            <w:r w:rsidRPr="00526810">
              <w:rPr>
                <w:rFonts w:ascii="Times New Roman" w:hAnsi="Times New Roman"/>
                <w:sz w:val="22"/>
                <w:szCs w:val="22"/>
                <w:lang w:val="uk-UA"/>
              </w:rPr>
              <w:t>Набуття широкої популярності дистанційних форм навчання у віртуальному просторі</w:t>
            </w:r>
          </w:p>
        </w:tc>
      </w:tr>
      <w:tr w:rsidR="00C77449" w:rsidRPr="00526810" w:rsidTr="00BC0400">
        <w:trPr>
          <w:gridAfter w:val="2"/>
          <w:wAfter w:w="254" w:type="dxa"/>
        </w:trPr>
        <w:tc>
          <w:tcPr>
            <w:tcW w:w="4428"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353" w:hanging="284"/>
              <w:rPr>
                <w:rFonts w:ascii="Times New Roman" w:eastAsia="Times New Roman" w:hAnsi="Times New Roman"/>
                <w:lang w:eastAsia="zh-CN"/>
              </w:rPr>
            </w:pPr>
          </w:p>
        </w:tc>
        <w:tc>
          <w:tcPr>
            <w:tcW w:w="1951" w:type="dxa"/>
            <w:gridSpan w:val="3"/>
            <w:tcBorders>
              <w:top w:val="nil"/>
              <w:left w:val="nil"/>
              <w:bottom w:val="nil"/>
              <w:right w:val="nil"/>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68"/>
              <w:rPr>
                <w:rFonts w:ascii="Times New Roman" w:eastAsia="Times New Roman" w:hAnsi="Times New Roman"/>
                <w:lang w:eastAsia="zh-CN"/>
              </w:rPr>
            </w:pPr>
          </w:p>
        </w:tc>
      </w:tr>
      <w:tr w:rsidR="00C77449" w:rsidRPr="00526810" w:rsidTr="00BC0400">
        <w:trPr>
          <w:gridAfter w:val="2"/>
          <w:wAfter w:w="254" w:type="dxa"/>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D413C4" w:rsidRDefault="00C409DF" w:rsidP="00C409DF">
            <w:pPr>
              <w:pStyle w:val="ae"/>
              <w:numPr>
                <w:ilvl w:val="0"/>
                <w:numId w:val="25"/>
              </w:numPr>
              <w:ind w:left="353" w:hanging="284"/>
              <w:rPr>
                <w:rFonts w:ascii="Times New Roman" w:hAnsi="Times New Roman"/>
                <w:sz w:val="22"/>
                <w:szCs w:val="22"/>
                <w:lang w:val="uk-UA"/>
              </w:rPr>
            </w:pPr>
            <w:r w:rsidRPr="00526810">
              <w:rPr>
                <w:rFonts w:ascii="Times New Roman" w:hAnsi="Times New Roman"/>
                <w:sz w:val="22"/>
                <w:szCs w:val="22"/>
                <w:lang w:val="uk-UA"/>
              </w:rPr>
              <w:t>Н</w:t>
            </w:r>
            <w:r>
              <w:rPr>
                <w:rFonts w:ascii="Times New Roman" w:hAnsi="Times New Roman"/>
                <w:sz w:val="22"/>
                <w:szCs w:val="22"/>
                <w:lang w:val="uk-UA"/>
              </w:rPr>
              <w:t xml:space="preserve">едостатній </w:t>
            </w:r>
            <w:r w:rsidRPr="00526810">
              <w:rPr>
                <w:rFonts w:ascii="Times New Roman" w:hAnsi="Times New Roman"/>
                <w:sz w:val="22"/>
                <w:szCs w:val="22"/>
                <w:lang w:val="uk-UA"/>
              </w:rPr>
              <w:t xml:space="preserve"> рівень цифрових </w:t>
            </w:r>
            <w:proofErr w:type="spellStart"/>
            <w:r w:rsidRPr="00526810">
              <w:rPr>
                <w:rFonts w:ascii="Times New Roman" w:hAnsi="Times New Roman"/>
                <w:sz w:val="22"/>
                <w:szCs w:val="22"/>
                <w:lang w:val="uk-UA"/>
              </w:rPr>
              <w:t>компетенцій</w:t>
            </w:r>
            <w:proofErr w:type="spellEnd"/>
            <w:r w:rsidRPr="00526810">
              <w:rPr>
                <w:rFonts w:ascii="Times New Roman" w:hAnsi="Times New Roman"/>
                <w:sz w:val="22"/>
                <w:szCs w:val="22"/>
                <w:lang w:val="uk-UA"/>
              </w:rPr>
              <w:t xml:space="preserve"> у педагогічного персоналу</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77449" w:rsidP="00F33EE0">
            <w:pPr>
              <w:pStyle w:val="ae"/>
              <w:numPr>
                <w:ilvl w:val="0"/>
                <w:numId w:val="27"/>
              </w:numPr>
              <w:ind w:left="68" w:firstLine="0"/>
              <w:jc w:val="both"/>
              <w:rPr>
                <w:rFonts w:ascii="Times New Roman" w:hAnsi="Times New Roman"/>
                <w:sz w:val="22"/>
                <w:szCs w:val="22"/>
                <w:lang w:val="uk-UA"/>
              </w:rPr>
            </w:pPr>
            <w:r w:rsidRPr="00526810">
              <w:rPr>
                <w:rFonts w:ascii="Times New Roman" w:hAnsi="Times New Roman"/>
                <w:sz w:val="22"/>
                <w:szCs w:val="22"/>
                <w:lang w:val="uk-UA"/>
              </w:rPr>
              <w:t xml:space="preserve">Прийняття Закону </w:t>
            </w:r>
            <w:proofErr w:type="spellStart"/>
            <w:r w:rsidR="00F33EE0">
              <w:rPr>
                <w:rFonts w:ascii="Times New Roman" w:hAnsi="Times New Roman"/>
                <w:sz w:val="22"/>
                <w:szCs w:val="22"/>
                <w:lang w:val="uk-UA"/>
              </w:rPr>
              <w:t>„</w:t>
            </w:r>
            <w:r w:rsidRPr="00526810">
              <w:rPr>
                <w:rFonts w:ascii="Times New Roman" w:hAnsi="Times New Roman"/>
                <w:sz w:val="22"/>
                <w:szCs w:val="22"/>
                <w:lang w:val="uk-UA"/>
              </w:rPr>
              <w:t>Про</w:t>
            </w:r>
            <w:proofErr w:type="spellEnd"/>
            <w:r w:rsidRPr="00526810">
              <w:rPr>
                <w:rFonts w:ascii="Times New Roman" w:hAnsi="Times New Roman"/>
                <w:sz w:val="22"/>
                <w:szCs w:val="22"/>
                <w:lang w:val="uk-UA"/>
              </w:rPr>
              <w:t xml:space="preserve"> професійну освіту</w:t>
            </w:r>
            <w:r w:rsidR="00F33EE0">
              <w:rPr>
                <w:rFonts w:ascii="Times New Roman" w:hAnsi="Times New Roman"/>
                <w:sz w:val="22"/>
                <w:szCs w:val="22"/>
                <w:lang w:val="uk-UA"/>
              </w:rPr>
              <w:t>“</w:t>
            </w:r>
          </w:p>
        </w:tc>
      </w:tr>
      <w:tr w:rsidR="00C77449" w:rsidRPr="00526810" w:rsidTr="00BC0400">
        <w:trPr>
          <w:gridAfter w:val="2"/>
          <w:wAfter w:w="254" w:type="dxa"/>
        </w:trPr>
        <w:tc>
          <w:tcPr>
            <w:tcW w:w="4428"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353" w:hanging="284"/>
              <w:jc w:val="both"/>
              <w:rPr>
                <w:rFonts w:ascii="Times New Roman" w:hAnsi="Times New Roman"/>
                <w:lang w:eastAsia="zh-CN"/>
              </w:rPr>
            </w:pPr>
          </w:p>
        </w:tc>
        <w:tc>
          <w:tcPr>
            <w:tcW w:w="1951" w:type="dxa"/>
            <w:gridSpan w:val="3"/>
            <w:tcBorders>
              <w:top w:val="nil"/>
              <w:left w:val="nil"/>
              <w:bottom w:val="nil"/>
              <w:right w:val="nil"/>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uk-UA"/>
              </w:rPr>
            </w:pPr>
          </w:p>
        </w:tc>
        <w:tc>
          <w:tcPr>
            <w:tcW w:w="3544"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68"/>
              <w:rPr>
                <w:rFonts w:ascii="Times New Roman" w:hAnsi="Times New Roman"/>
              </w:rPr>
            </w:pPr>
          </w:p>
        </w:tc>
      </w:tr>
      <w:tr w:rsidR="00C77449" w:rsidRPr="00526810" w:rsidTr="00BC0400">
        <w:trPr>
          <w:gridAfter w:val="2"/>
          <w:wAfter w:w="254" w:type="dxa"/>
        </w:trPr>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409DF" w:rsidP="00C409DF">
            <w:pPr>
              <w:pStyle w:val="ae"/>
              <w:numPr>
                <w:ilvl w:val="0"/>
                <w:numId w:val="27"/>
              </w:numPr>
              <w:ind w:left="353" w:hanging="284"/>
              <w:jc w:val="both"/>
              <w:rPr>
                <w:rFonts w:ascii="Times New Roman" w:hAnsi="Times New Roman"/>
                <w:sz w:val="22"/>
                <w:szCs w:val="22"/>
                <w:lang w:val="uk-UA"/>
              </w:rPr>
            </w:pPr>
            <w:r>
              <w:rPr>
                <w:rFonts w:ascii="Times New Roman" w:hAnsi="Times New Roman"/>
                <w:sz w:val="22"/>
                <w:szCs w:val="22"/>
                <w:lang w:val="uk-UA"/>
              </w:rPr>
              <w:t>Недостатня підтримка місцевими бюджетами громад розвитку матеріально-технічної бази ЗП(ПТ)О</w:t>
            </w:r>
          </w:p>
        </w:tc>
        <w:tc>
          <w:tcPr>
            <w:tcW w:w="1951" w:type="dxa"/>
            <w:gridSpan w:val="3"/>
            <w:tcBorders>
              <w:top w:val="nil"/>
              <w:left w:val="single" w:sz="4" w:space="0" w:color="auto"/>
              <w:bottom w:val="nil"/>
              <w:right w:val="single" w:sz="4" w:space="0" w:color="auto"/>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uk-UA"/>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77449" w:rsidP="00DF0C39">
            <w:pPr>
              <w:pStyle w:val="ae"/>
              <w:numPr>
                <w:ilvl w:val="0"/>
                <w:numId w:val="25"/>
              </w:numPr>
              <w:ind w:left="68" w:firstLine="0"/>
              <w:jc w:val="both"/>
              <w:rPr>
                <w:rFonts w:ascii="Times New Roman" w:hAnsi="Times New Roman"/>
                <w:sz w:val="22"/>
                <w:szCs w:val="22"/>
                <w:lang w:val="uk-UA"/>
              </w:rPr>
            </w:pPr>
            <w:r w:rsidRPr="00526810">
              <w:rPr>
                <w:rFonts w:ascii="Times New Roman" w:hAnsi="Times New Roman"/>
                <w:sz w:val="22"/>
                <w:szCs w:val="22"/>
                <w:lang w:val="uk-UA"/>
              </w:rPr>
              <w:t xml:space="preserve">Кількість вакансій робітничих професій </w:t>
            </w:r>
            <w:r w:rsidR="00DF0C39" w:rsidRPr="00526810">
              <w:rPr>
                <w:rFonts w:ascii="Times New Roman" w:hAnsi="Times New Roman"/>
                <w:sz w:val="22"/>
                <w:szCs w:val="22"/>
                <w:lang w:val="uk-UA"/>
              </w:rPr>
              <w:t>у</w:t>
            </w:r>
            <w:r w:rsidRPr="00526810">
              <w:rPr>
                <w:rFonts w:ascii="Times New Roman" w:hAnsi="Times New Roman"/>
                <w:sz w:val="22"/>
                <w:szCs w:val="22"/>
                <w:lang w:val="uk-UA"/>
              </w:rPr>
              <w:t xml:space="preserve"> регіоні вища за кількість вакансій для фахівців з вищою освітою</w:t>
            </w:r>
          </w:p>
        </w:tc>
      </w:tr>
      <w:tr w:rsidR="00C77449" w:rsidRPr="00526810" w:rsidTr="00BC0400">
        <w:tc>
          <w:tcPr>
            <w:tcW w:w="4428" w:type="dxa"/>
            <w:tcBorders>
              <w:top w:val="single" w:sz="4" w:space="0" w:color="auto"/>
              <w:left w:val="nil"/>
              <w:bottom w:val="single" w:sz="4" w:space="0" w:color="auto"/>
              <w:right w:val="nil"/>
            </w:tcBorders>
            <w:shd w:val="clear" w:color="auto" w:fill="auto"/>
          </w:tcPr>
          <w:p w:rsidR="00C77449" w:rsidRPr="00526810" w:rsidRDefault="00C77449" w:rsidP="00225FF6">
            <w:pPr>
              <w:autoSpaceDE w:val="0"/>
              <w:autoSpaceDN w:val="0"/>
              <w:spacing w:after="0" w:line="240" w:lineRule="auto"/>
              <w:ind w:left="353" w:hanging="284"/>
              <w:jc w:val="both"/>
              <w:rPr>
                <w:rFonts w:ascii="Times New Roman" w:hAnsi="Times New Roman"/>
                <w:lang w:eastAsia="zh-CN"/>
              </w:rPr>
            </w:pPr>
          </w:p>
        </w:tc>
        <w:tc>
          <w:tcPr>
            <w:tcW w:w="1809" w:type="dxa"/>
            <w:gridSpan w:val="2"/>
            <w:tcBorders>
              <w:top w:val="nil"/>
              <w:left w:val="nil"/>
              <w:bottom w:val="nil"/>
              <w:right w:val="nil"/>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uk-UA"/>
              </w:rPr>
            </w:pPr>
          </w:p>
        </w:tc>
        <w:tc>
          <w:tcPr>
            <w:tcW w:w="3940" w:type="dxa"/>
            <w:gridSpan w:val="4"/>
            <w:tcBorders>
              <w:top w:val="nil"/>
              <w:left w:val="nil"/>
              <w:bottom w:val="nil"/>
              <w:right w:val="nil"/>
            </w:tcBorders>
            <w:shd w:val="clear" w:color="auto" w:fill="auto"/>
          </w:tcPr>
          <w:p w:rsidR="00C77449" w:rsidRPr="00526810" w:rsidRDefault="00C77449" w:rsidP="00225FF6">
            <w:pPr>
              <w:autoSpaceDE w:val="0"/>
              <w:autoSpaceDN w:val="0"/>
              <w:spacing w:after="0" w:line="240" w:lineRule="auto"/>
              <w:ind w:left="293" w:hanging="293"/>
              <w:rPr>
                <w:rFonts w:ascii="Times New Roman" w:hAnsi="Times New Roman"/>
              </w:rPr>
            </w:pPr>
          </w:p>
        </w:tc>
      </w:tr>
      <w:tr w:rsidR="00C77449" w:rsidRPr="00526810" w:rsidTr="00BC0400">
        <w:tc>
          <w:tcPr>
            <w:tcW w:w="4428" w:type="dxa"/>
            <w:tcBorders>
              <w:top w:val="single" w:sz="4" w:space="0" w:color="auto"/>
              <w:left w:val="single" w:sz="4" w:space="0" w:color="auto"/>
              <w:bottom w:val="single" w:sz="4" w:space="0" w:color="auto"/>
              <w:right w:val="single" w:sz="4" w:space="0" w:color="auto"/>
            </w:tcBorders>
            <w:shd w:val="clear" w:color="auto" w:fill="auto"/>
          </w:tcPr>
          <w:p w:rsidR="00C77449" w:rsidRPr="00526810" w:rsidRDefault="00C77449" w:rsidP="00C409DF">
            <w:pPr>
              <w:pStyle w:val="ae"/>
              <w:numPr>
                <w:ilvl w:val="0"/>
                <w:numId w:val="25"/>
              </w:numPr>
              <w:ind w:left="353" w:hanging="284"/>
              <w:jc w:val="both"/>
              <w:rPr>
                <w:rFonts w:ascii="Times New Roman" w:hAnsi="Times New Roman"/>
                <w:sz w:val="22"/>
                <w:szCs w:val="22"/>
                <w:lang w:val="uk-UA"/>
              </w:rPr>
            </w:pPr>
            <w:r w:rsidRPr="00526810">
              <w:rPr>
                <w:rFonts w:ascii="Times New Roman" w:hAnsi="Times New Roman"/>
                <w:sz w:val="22"/>
                <w:szCs w:val="22"/>
                <w:lang w:val="uk-UA"/>
              </w:rPr>
              <w:t>Низьк</w:t>
            </w:r>
            <w:r w:rsidR="00C409DF">
              <w:rPr>
                <w:rFonts w:ascii="Times New Roman" w:hAnsi="Times New Roman"/>
                <w:sz w:val="22"/>
                <w:szCs w:val="22"/>
                <w:lang w:val="uk-UA"/>
              </w:rPr>
              <w:t>і</w:t>
            </w:r>
            <w:r w:rsidRPr="00526810">
              <w:rPr>
                <w:rFonts w:ascii="Times New Roman" w:hAnsi="Times New Roman"/>
                <w:sz w:val="22"/>
                <w:szCs w:val="22"/>
                <w:lang w:val="uk-UA"/>
              </w:rPr>
              <w:t xml:space="preserve"> темп</w:t>
            </w:r>
            <w:r w:rsidR="00C409DF">
              <w:rPr>
                <w:rFonts w:ascii="Times New Roman" w:hAnsi="Times New Roman"/>
                <w:sz w:val="22"/>
                <w:szCs w:val="22"/>
                <w:lang w:val="uk-UA"/>
              </w:rPr>
              <w:t>и</w:t>
            </w:r>
            <w:r w:rsidRPr="00526810">
              <w:rPr>
                <w:rFonts w:ascii="Times New Roman" w:hAnsi="Times New Roman"/>
                <w:sz w:val="22"/>
                <w:szCs w:val="22"/>
                <w:lang w:val="uk-UA"/>
              </w:rPr>
              <w:t xml:space="preserve"> </w:t>
            </w:r>
            <w:r w:rsidR="00C409DF">
              <w:rPr>
                <w:rFonts w:ascii="Times New Roman" w:hAnsi="Times New Roman"/>
                <w:sz w:val="22"/>
                <w:szCs w:val="22"/>
                <w:lang w:val="uk-UA"/>
              </w:rPr>
              <w:t>впровадження дуальної форми освіти в ЗП(ПТ)О</w:t>
            </w:r>
          </w:p>
        </w:tc>
        <w:tc>
          <w:tcPr>
            <w:tcW w:w="1809" w:type="dxa"/>
            <w:gridSpan w:val="2"/>
            <w:tcBorders>
              <w:top w:val="nil"/>
              <w:left w:val="single" w:sz="4" w:space="0" w:color="auto"/>
              <w:bottom w:val="nil"/>
              <w:right w:val="nil"/>
            </w:tcBorders>
            <w:shd w:val="clear" w:color="auto" w:fill="auto"/>
            <w:vAlign w:val="center"/>
          </w:tcPr>
          <w:p w:rsidR="00C77449" w:rsidRPr="00526810" w:rsidRDefault="00C77449" w:rsidP="00225FF6">
            <w:pPr>
              <w:spacing w:after="0" w:line="240" w:lineRule="auto"/>
              <w:ind w:left="360"/>
              <w:rPr>
                <w:rFonts w:ascii="Times New Roman" w:eastAsia="Times New Roman" w:hAnsi="Times New Roman"/>
                <w:lang w:eastAsia="uk-UA"/>
              </w:rPr>
            </w:pPr>
          </w:p>
        </w:tc>
        <w:tc>
          <w:tcPr>
            <w:tcW w:w="3940" w:type="dxa"/>
            <w:gridSpan w:val="4"/>
            <w:tcBorders>
              <w:top w:val="nil"/>
              <w:left w:val="nil"/>
              <w:bottom w:val="nil"/>
              <w:right w:val="nil"/>
            </w:tcBorders>
            <w:shd w:val="clear" w:color="auto" w:fill="auto"/>
          </w:tcPr>
          <w:p w:rsidR="00C77449" w:rsidRPr="00526810" w:rsidRDefault="00C77449" w:rsidP="00225FF6">
            <w:pPr>
              <w:spacing w:after="0" w:line="240" w:lineRule="auto"/>
              <w:jc w:val="both"/>
              <w:rPr>
                <w:rFonts w:ascii="Times New Roman" w:hAnsi="Times New Roman"/>
              </w:rPr>
            </w:pPr>
          </w:p>
        </w:tc>
      </w:tr>
    </w:tbl>
    <w:p w:rsidR="00DB4C27" w:rsidRDefault="00DB4C27" w:rsidP="00E31E06">
      <w:pPr>
        <w:pStyle w:val="1"/>
        <w:numPr>
          <w:ilvl w:val="0"/>
          <w:numId w:val="0"/>
        </w:numPr>
        <w:jc w:val="center"/>
        <w:rPr>
          <w:rFonts w:ascii="Times New Roman" w:hAnsi="Times New Roman"/>
          <w:b w:val="0"/>
          <w:color w:val="auto"/>
          <w:sz w:val="24"/>
          <w:szCs w:val="24"/>
          <w:lang w:val="uk-UA"/>
        </w:rPr>
      </w:pPr>
      <w:bookmarkStart w:id="21" w:name="_Toc59435799"/>
    </w:p>
    <w:p w:rsidR="00BF615C" w:rsidRPr="004F71CB" w:rsidRDefault="007317DC" w:rsidP="00E31E06">
      <w:pPr>
        <w:pStyle w:val="1"/>
        <w:numPr>
          <w:ilvl w:val="0"/>
          <w:numId w:val="0"/>
        </w:numPr>
        <w:jc w:val="center"/>
        <w:rPr>
          <w:rFonts w:ascii="Times New Roman" w:hAnsi="Times New Roman"/>
          <w:b w:val="0"/>
          <w:color w:val="auto"/>
          <w:sz w:val="24"/>
          <w:szCs w:val="24"/>
          <w:lang w:val="uk-UA"/>
        </w:rPr>
      </w:pPr>
      <w:r w:rsidRPr="004F71CB">
        <w:rPr>
          <w:rFonts w:ascii="Times New Roman" w:hAnsi="Times New Roman"/>
          <w:b w:val="0"/>
          <w:color w:val="auto"/>
          <w:sz w:val="24"/>
          <w:szCs w:val="24"/>
          <w:lang w:val="uk-UA"/>
        </w:rPr>
        <w:t xml:space="preserve">Рис. </w:t>
      </w:r>
      <w:r w:rsidR="00C3217B" w:rsidRPr="004F71CB">
        <w:rPr>
          <w:rFonts w:ascii="Times New Roman" w:hAnsi="Times New Roman"/>
          <w:b w:val="0"/>
          <w:color w:val="auto"/>
          <w:sz w:val="24"/>
          <w:szCs w:val="24"/>
          <w:lang w:val="uk-UA"/>
        </w:rPr>
        <w:t>3</w:t>
      </w:r>
      <w:r w:rsidRPr="004F71CB">
        <w:rPr>
          <w:rFonts w:ascii="Times New Roman" w:hAnsi="Times New Roman"/>
          <w:b w:val="0"/>
          <w:color w:val="auto"/>
          <w:sz w:val="24"/>
          <w:szCs w:val="24"/>
          <w:lang w:val="uk-UA"/>
        </w:rPr>
        <w:t xml:space="preserve"> </w:t>
      </w:r>
      <w:r w:rsidR="00BF615C" w:rsidRPr="004F71CB">
        <w:rPr>
          <w:rFonts w:ascii="Times New Roman" w:hAnsi="Times New Roman"/>
          <w:b w:val="0"/>
          <w:color w:val="auto"/>
          <w:sz w:val="24"/>
          <w:szCs w:val="24"/>
          <w:lang w:val="uk-UA"/>
        </w:rPr>
        <w:t>Виклики</w:t>
      </w:r>
      <w:bookmarkEnd w:id="21"/>
    </w:p>
    <w:p w:rsidR="00BF615C" w:rsidRPr="00270067" w:rsidRDefault="00B5495F" w:rsidP="00A255A7">
      <w:pPr>
        <w:spacing w:after="0" w:line="240" w:lineRule="auto"/>
        <w:jc w:val="center"/>
        <w:rPr>
          <w:rFonts w:ascii="Times New Roman" w:hAnsi="Times New Roman"/>
          <w:b/>
          <w:sz w:val="28"/>
          <w:szCs w:val="28"/>
        </w:rPr>
      </w:pPr>
      <w:r w:rsidRPr="00526810">
        <w:rPr>
          <w:rFonts w:ascii="Times New Roman" w:hAnsi="Times New Roman"/>
          <w:sz w:val="28"/>
          <w:szCs w:val="28"/>
        </w:rPr>
        <w:br w:type="page"/>
      </w:r>
      <w:r w:rsidRPr="00270067">
        <w:rPr>
          <w:rFonts w:ascii="Times New Roman" w:hAnsi="Times New Roman"/>
          <w:b/>
          <w:sz w:val="28"/>
          <w:szCs w:val="28"/>
        </w:rPr>
        <w:lastRenderedPageBreak/>
        <w:t>Ризики</w:t>
      </w:r>
    </w:p>
    <w:p w:rsidR="00A255A7" w:rsidRPr="00526810" w:rsidRDefault="00C14328" w:rsidP="00225FF6">
      <w:pPr>
        <w:spacing w:after="0" w:line="240" w:lineRule="auto"/>
        <w:rPr>
          <w:rFonts w:ascii="Times New Roman" w:hAnsi="Times New Roman"/>
          <w:b/>
          <w:sz w:val="28"/>
          <w:szCs w:val="28"/>
        </w:rPr>
      </w:pPr>
      <w:r>
        <w:rPr>
          <w:rFonts w:ascii="Times New Roman" w:hAnsi="Times New Roman"/>
          <w:noProof/>
          <w:sz w:val="28"/>
          <w:szCs w:val="28"/>
          <w:lang w:val="ru-RU" w:eastAsia="ru-RU"/>
        </w:rPr>
        <mc:AlternateContent>
          <mc:Choice Requires="wps">
            <w:drawing>
              <wp:anchor distT="0" distB="0" distL="114300" distR="114300" simplePos="0" relativeHeight="251668480" behindDoc="0" locked="0" layoutInCell="1" allowOverlap="1" wp14:anchorId="10E6B3BA" wp14:editId="7D8999E5">
                <wp:simplePos x="0" y="0"/>
                <wp:positionH relativeFrom="column">
                  <wp:posOffset>2746375</wp:posOffset>
                </wp:positionH>
                <wp:positionV relativeFrom="paragraph">
                  <wp:posOffset>-1270</wp:posOffset>
                </wp:positionV>
                <wp:extent cx="1252855" cy="248285"/>
                <wp:effectExtent l="19050" t="0" r="42545" b="18415"/>
                <wp:wrapNone/>
                <wp:docPr id="49" name="Стрілка: шеврон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252855" cy="248285"/>
                        </a:xfrm>
                        <a:prstGeom prst="chevron">
                          <a:avLst>
                            <a:gd name="adj" fmla="val 57619"/>
                          </a:avLst>
                        </a:prstGeom>
                        <a:solidFill>
                          <a:srgbClr val="FFFFFF"/>
                        </a:solidFill>
                        <a:ln w="9525">
                          <a:solidFill>
                            <a:srgbClr val="000000"/>
                          </a:solidFill>
                          <a:miter lim="800000"/>
                          <a:headEnd/>
                          <a:tailEnd/>
                        </a:ln>
                      </wps:spPr>
                      <wps:txbx>
                        <w:txbxContent>
                          <w:p w:rsidR="00F33EE0" w:rsidRPr="00096373" w:rsidRDefault="00F33EE0" w:rsidP="00035AB3">
                            <w:pPr>
                              <w:jc w:val="center"/>
                              <w:rPr>
                                <w:rFonts w:ascii="Arial Narrow" w:hAnsi="Arial Narrow"/>
                                <w:b/>
                                <w:sz w:val="20"/>
                                <w:szCs w:val="20"/>
                              </w:rPr>
                            </w:pPr>
                            <w:r w:rsidRPr="00A255A7">
                              <w:rPr>
                                <w:rFonts w:ascii="Arial Narrow" w:hAnsi="Arial Narrow"/>
                                <w:sz w:val="20"/>
                                <w:szCs w:val="20"/>
                              </w:rPr>
                              <w:t>Посилюють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55" style="position:absolute;margin-left:216.25pt;margin-top:-.1pt;width:98.65pt;height:19.55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" adj="19134">
                <v:textbox>
                  <w:txbxContent>
                    <w:p w:rsidR="00F33EE0" w:rsidRPr="00096373" w:rsidRDefault="00F33EE0" w:rsidP="00035AB3">
                      <w:pPr>
                        <w:jc w:val="center"/>
                        <w:rPr>
                          <w:rFonts w:ascii="Arial Narrow" w:hAnsi="Arial Narrow"/>
                          <w:b/>
                          <w:sz w:val="20"/>
                          <w:szCs w:val="20"/>
                        </w:rPr>
                      </w:pPr>
                      <w:r w:rsidRPr="00A255A7">
                        <w:rPr>
                          <w:rFonts w:ascii="Arial Narrow" w:hAnsi="Arial Narrow"/>
                          <w:sz w:val="20"/>
                          <w:szCs w:val="20"/>
                        </w:rPr>
                        <w:t>Посилюють</w:t>
                      </w:r>
                    </w:p>
                  </w:txbxContent>
                </v:textbox>
              </v:shape>
            </w:pict>
          </mc:Fallback>
        </mc:AlternateConten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350"/>
        <w:gridCol w:w="351"/>
        <w:gridCol w:w="3088"/>
        <w:gridCol w:w="598"/>
      </w:tblGrid>
      <w:tr w:rsidR="00D619C3" w:rsidRPr="00526810" w:rsidTr="00BC0400">
        <w:trPr>
          <w:gridAfter w:val="1"/>
          <w:wAfter w:w="598" w:type="dxa"/>
        </w:trPr>
        <w:tc>
          <w:tcPr>
            <w:tcW w:w="4536" w:type="dxa"/>
            <w:tcBorders>
              <w:top w:val="nil"/>
              <w:left w:val="nil"/>
              <w:bottom w:val="single" w:sz="4" w:space="0" w:color="auto"/>
              <w:right w:val="nil"/>
            </w:tcBorders>
            <w:shd w:val="clear" w:color="auto" w:fill="auto"/>
          </w:tcPr>
          <w:p w:rsidR="00D619C3" w:rsidRPr="00270067" w:rsidRDefault="00D619C3" w:rsidP="00225FF6">
            <w:pPr>
              <w:spacing w:after="0" w:line="240" w:lineRule="auto"/>
              <w:jc w:val="center"/>
              <w:rPr>
                <w:rFonts w:ascii="Times New Roman" w:eastAsia="Times New Roman" w:hAnsi="Times New Roman"/>
                <w:b/>
                <w:lang w:eastAsia="ru-RU"/>
              </w:rPr>
            </w:pPr>
            <w:r w:rsidRPr="00270067">
              <w:rPr>
                <w:rFonts w:ascii="Times New Roman" w:hAnsi="Times New Roman"/>
                <w:b/>
              </w:rPr>
              <w:t>Слабкі сторони</w:t>
            </w:r>
          </w:p>
        </w:tc>
        <w:tc>
          <w:tcPr>
            <w:tcW w:w="1350" w:type="dxa"/>
            <w:tcBorders>
              <w:top w:val="nil"/>
              <w:left w:val="nil"/>
              <w:bottom w:val="nil"/>
              <w:right w:val="nil"/>
            </w:tcBorders>
            <w:shd w:val="clear" w:color="auto" w:fill="auto"/>
          </w:tcPr>
          <w:p w:rsidR="00D619C3" w:rsidRPr="00526810" w:rsidRDefault="00D619C3" w:rsidP="00225FF6">
            <w:pPr>
              <w:spacing w:after="0" w:line="240" w:lineRule="auto"/>
              <w:ind w:left="360"/>
              <w:jc w:val="center"/>
              <w:rPr>
                <w:rFonts w:ascii="Times New Roman" w:eastAsia="Times New Roman" w:hAnsi="Times New Roman"/>
                <w:b/>
                <w:lang w:eastAsia="ru-RU"/>
              </w:rPr>
            </w:pPr>
          </w:p>
        </w:tc>
        <w:tc>
          <w:tcPr>
            <w:tcW w:w="3439" w:type="dxa"/>
            <w:gridSpan w:val="2"/>
            <w:tcBorders>
              <w:top w:val="nil"/>
              <w:left w:val="nil"/>
              <w:bottom w:val="nil"/>
              <w:right w:val="nil"/>
            </w:tcBorders>
            <w:shd w:val="clear" w:color="auto" w:fill="auto"/>
          </w:tcPr>
          <w:p w:rsidR="00D619C3" w:rsidRPr="00270067" w:rsidRDefault="00D619C3" w:rsidP="00225FF6">
            <w:pPr>
              <w:spacing w:after="0" w:line="240" w:lineRule="auto"/>
              <w:jc w:val="center"/>
              <w:rPr>
                <w:rFonts w:ascii="Times New Roman" w:eastAsia="Times New Roman" w:hAnsi="Times New Roman"/>
                <w:b/>
                <w:lang w:eastAsia="ru-RU"/>
              </w:rPr>
            </w:pPr>
            <w:r w:rsidRPr="00270067">
              <w:rPr>
                <w:rFonts w:ascii="Times New Roman" w:eastAsia="Times New Roman" w:hAnsi="Times New Roman"/>
                <w:b/>
                <w:lang w:eastAsia="ru-RU"/>
              </w:rPr>
              <w:t>Загрози</w:t>
            </w:r>
          </w:p>
        </w:tc>
      </w:tr>
      <w:tr w:rsidR="00D619C3" w:rsidRPr="00526810" w:rsidTr="00BC0400">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082139" w:rsidP="005221BE">
            <w:pPr>
              <w:pStyle w:val="ae"/>
              <w:numPr>
                <w:ilvl w:val="0"/>
                <w:numId w:val="28"/>
              </w:numPr>
              <w:ind w:left="209" w:firstLine="0"/>
              <w:jc w:val="both"/>
              <w:rPr>
                <w:rFonts w:ascii="Times New Roman" w:hAnsi="Times New Roman"/>
                <w:sz w:val="22"/>
                <w:szCs w:val="22"/>
                <w:lang w:val="uk-UA"/>
              </w:rPr>
            </w:pPr>
            <w:r>
              <w:rPr>
                <w:rFonts w:ascii="Times New Roman" w:hAnsi="Times New Roman"/>
                <w:noProof/>
                <w:sz w:val="22"/>
                <w:szCs w:val="22"/>
                <w:lang w:val="ru-RU" w:eastAsia="ru-RU"/>
              </w:rPr>
              <mc:AlternateContent>
                <mc:Choice Requires="wps">
                  <w:drawing>
                    <wp:anchor distT="0" distB="0" distL="114300" distR="114300" simplePos="0" relativeHeight="251656192" behindDoc="0" locked="0" layoutInCell="1" allowOverlap="1" wp14:anchorId="22E1D04B" wp14:editId="4C008884">
                      <wp:simplePos x="0" y="0"/>
                      <wp:positionH relativeFrom="column">
                        <wp:posOffset>2795905</wp:posOffset>
                      </wp:positionH>
                      <wp:positionV relativeFrom="paragraph">
                        <wp:posOffset>254000</wp:posOffset>
                      </wp:positionV>
                      <wp:extent cx="1115060" cy="952500"/>
                      <wp:effectExtent l="38100" t="38100" r="27940" b="19050"/>
                      <wp:wrapNone/>
                      <wp:docPr id="42"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15060" cy="95250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5pt,20pt" to="307.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" strokecolor="blue" strokeweight="2pt">
                      <v:stroke endarrow="block"/>
                    </v:line>
                  </w:pict>
                </mc:Fallback>
              </mc:AlternateContent>
            </w:r>
            <w:r w:rsidR="00D619C3" w:rsidRPr="00526810">
              <w:rPr>
                <w:rFonts w:ascii="Times New Roman" w:hAnsi="Times New Roman"/>
                <w:sz w:val="22"/>
                <w:szCs w:val="22"/>
                <w:lang w:val="uk-UA"/>
              </w:rPr>
              <w:t>Високий знос будівель і споруд закладів</w:t>
            </w:r>
            <w:r w:rsidR="00395CA9" w:rsidRPr="00526810">
              <w:rPr>
                <w:rFonts w:ascii="Times New Roman" w:hAnsi="Times New Roman"/>
                <w:sz w:val="22"/>
                <w:szCs w:val="22"/>
                <w:lang w:val="uk-UA"/>
              </w:rPr>
              <w:t xml:space="preserve"> освіти</w:t>
            </w: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F421A4" w:rsidP="00225FF6">
            <w:pPr>
              <w:spacing w:after="0" w:line="240" w:lineRule="auto"/>
              <w:ind w:left="360"/>
              <w:rPr>
                <w:rFonts w:ascii="Times New Roman" w:eastAsia="Times New Roman" w:hAnsi="Times New Roman"/>
                <w:lang w:eastAsia="ru-RU"/>
              </w:rPr>
            </w:pPr>
            <w:r>
              <w:rPr>
                <w:rFonts w:ascii="Times New Roman" w:hAnsi="Times New Roman"/>
                <w:noProof/>
                <w:lang w:val="ru-RU" w:eastAsia="ru-RU"/>
              </w:rPr>
              <mc:AlternateContent>
                <mc:Choice Requires="wps">
                  <w:drawing>
                    <wp:anchor distT="0" distB="0" distL="114300" distR="114300" simplePos="0" relativeHeight="251659264" behindDoc="0" locked="0" layoutInCell="1" allowOverlap="1" wp14:anchorId="4B81FD6E" wp14:editId="54E437C1">
                      <wp:simplePos x="0" y="0"/>
                      <wp:positionH relativeFrom="column">
                        <wp:posOffset>-60325</wp:posOffset>
                      </wp:positionH>
                      <wp:positionV relativeFrom="paragraph">
                        <wp:posOffset>92075</wp:posOffset>
                      </wp:positionV>
                      <wp:extent cx="1070610" cy="5762625"/>
                      <wp:effectExtent l="38100" t="0" r="34290" b="47625"/>
                      <wp:wrapNone/>
                      <wp:docPr id="174"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0610" cy="576262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7.25pt" to="79.5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" strokecolor="blue" strokeweight="2pt">
                      <v:stroke endarrow="block"/>
                    </v:line>
                  </w:pict>
                </mc:Fallback>
              </mc:AlternateContent>
            </w: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D619C3" w:rsidP="005221BE">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Невідповідність класифікатора професій реальним потребам роботодавців</w:t>
            </w:r>
          </w:p>
        </w:tc>
      </w:tr>
      <w:tr w:rsidR="00D619C3" w:rsidRPr="00526810" w:rsidTr="00BC0400">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hAnsi="Times New Roman"/>
                <w:lang w:eastAsia="ja-JP"/>
              </w:rPr>
            </w:pPr>
          </w:p>
        </w:tc>
      </w:tr>
      <w:tr w:rsidR="00D619C3" w:rsidRPr="00526810" w:rsidTr="00BC0400">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7B236D" w:rsidP="007B4F78">
            <w:pPr>
              <w:pStyle w:val="ae"/>
              <w:numPr>
                <w:ilvl w:val="0"/>
                <w:numId w:val="20"/>
              </w:numPr>
              <w:ind w:left="209" w:firstLine="0"/>
              <w:jc w:val="both"/>
              <w:rPr>
                <w:rFonts w:ascii="Times New Roman" w:hAnsi="Times New Roman"/>
                <w:sz w:val="22"/>
                <w:szCs w:val="22"/>
                <w:lang w:val="uk-UA"/>
              </w:rPr>
            </w:pPr>
            <w:r>
              <w:rPr>
                <w:rFonts w:ascii="Times New Roman" w:hAnsi="Times New Roman"/>
                <w:noProof/>
                <w:lang w:val="ru-RU" w:eastAsia="ru-RU"/>
              </w:rPr>
              <mc:AlternateContent>
                <mc:Choice Requires="wps">
                  <w:drawing>
                    <wp:anchor distT="0" distB="0" distL="114300" distR="114300" simplePos="0" relativeHeight="251660288" behindDoc="0" locked="0" layoutInCell="1" allowOverlap="1" wp14:anchorId="523BDC4D" wp14:editId="5D7F531B">
                      <wp:simplePos x="0" y="0"/>
                      <wp:positionH relativeFrom="column">
                        <wp:posOffset>2795906</wp:posOffset>
                      </wp:positionH>
                      <wp:positionV relativeFrom="paragraph">
                        <wp:posOffset>579755</wp:posOffset>
                      </wp:positionV>
                      <wp:extent cx="1043304" cy="1019175"/>
                      <wp:effectExtent l="38100" t="38100" r="24130" b="28575"/>
                      <wp:wrapNone/>
                      <wp:docPr id="17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3304" cy="1019175"/>
                              </a:xfrm>
                              <a:prstGeom prst="line">
                                <a:avLst/>
                              </a:prstGeom>
                              <a:noFill/>
                              <a:ln w="12700">
                                <a:solidFill>
                                  <a:srgbClr val="0000FF"/>
                                </a:solidFill>
                                <a:prstDash val="dash"/>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78"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5pt,45.65pt" to="302.3pt,1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" strokecolor="blue" strokeweight="1pt">
                      <v:stroke dashstyle="dash" endarrow="block"/>
                    </v:line>
                  </w:pict>
                </mc:Fallback>
              </mc:AlternateContent>
            </w:r>
            <w:r w:rsidR="00583CEF">
              <w:rPr>
                <w:rFonts w:ascii="Times New Roman" w:hAnsi="Times New Roman"/>
                <w:noProof/>
                <w:lang w:val="ru-RU" w:eastAsia="ru-RU"/>
              </w:rPr>
              <mc:AlternateContent>
                <mc:Choice Requires="wps">
                  <w:drawing>
                    <wp:anchor distT="0" distB="0" distL="114300" distR="114300" simplePos="0" relativeHeight="251662336" behindDoc="0" locked="0" layoutInCell="1" allowOverlap="1" wp14:anchorId="78A42A8A" wp14:editId="4D00FA60">
                      <wp:simplePos x="0" y="0"/>
                      <wp:positionH relativeFrom="column">
                        <wp:posOffset>2795905</wp:posOffset>
                      </wp:positionH>
                      <wp:positionV relativeFrom="paragraph">
                        <wp:posOffset>465455</wp:posOffset>
                      </wp:positionV>
                      <wp:extent cx="1086485" cy="2076450"/>
                      <wp:effectExtent l="38100" t="0" r="18415" b="57150"/>
                      <wp:wrapNone/>
                      <wp:docPr id="34"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6485" cy="2076450"/>
                              </a:xfrm>
                              <a:prstGeom prst="line">
                                <a:avLst/>
                              </a:prstGeom>
                              <a:noFill/>
                              <a:ln w="12700">
                                <a:solidFill>
                                  <a:srgbClr val="0000FF"/>
                                </a:solidFill>
                                <a:prstDash val="dash"/>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7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5pt,36.65pt" to="305.7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" strokecolor="blue" strokeweight="1pt">
                      <v:stroke dashstyle="dash" endarrow="block"/>
                    </v:line>
                  </w:pict>
                </mc:Fallback>
              </mc:AlternateContent>
            </w:r>
            <w:r w:rsidR="00D619C3" w:rsidRPr="00526810">
              <w:rPr>
                <w:rFonts w:ascii="Times New Roman" w:hAnsi="Times New Roman"/>
                <w:sz w:val="22"/>
                <w:szCs w:val="22"/>
                <w:lang w:val="uk-UA"/>
              </w:rPr>
              <w:t>Морально застаріле навчальне обладнання</w:t>
            </w:r>
            <w:r w:rsidR="00DA271D">
              <w:rPr>
                <w:rFonts w:ascii="Times New Roman" w:hAnsi="Times New Roman"/>
                <w:sz w:val="22"/>
                <w:szCs w:val="22"/>
                <w:lang w:val="uk-UA"/>
              </w:rPr>
              <w:t xml:space="preserve"> та техніка</w:t>
            </w:r>
            <w:r w:rsidR="00D619C3" w:rsidRPr="00526810">
              <w:rPr>
                <w:rFonts w:ascii="Times New Roman" w:hAnsi="Times New Roman"/>
                <w:sz w:val="22"/>
                <w:szCs w:val="22"/>
                <w:lang w:val="uk-UA"/>
              </w:rPr>
              <w:t xml:space="preserve"> передусім </w:t>
            </w:r>
            <w:r w:rsidR="007B4F78" w:rsidRPr="00526810">
              <w:rPr>
                <w:rFonts w:ascii="Times New Roman" w:hAnsi="Times New Roman"/>
                <w:sz w:val="22"/>
                <w:szCs w:val="22"/>
                <w:lang w:val="uk-UA"/>
              </w:rPr>
              <w:t>у</w:t>
            </w:r>
            <w:r w:rsidR="00D619C3" w:rsidRPr="00526810">
              <w:rPr>
                <w:rFonts w:ascii="Times New Roman" w:hAnsi="Times New Roman"/>
                <w:sz w:val="22"/>
                <w:szCs w:val="22"/>
                <w:lang w:val="uk-UA"/>
              </w:rPr>
              <w:t xml:space="preserve"> закладах,</w:t>
            </w:r>
            <w:r w:rsidR="00D619C3" w:rsidRPr="00526810">
              <w:rPr>
                <w:rFonts w:ascii="Times New Roman" w:hAnsi="Times New Roman"/>
                <w:sz w:val="22"/>
                <w:szCs w:val="22"/>
                <w:lang w:val="uk-UA" w:eastAsia="uk-UA"/>
              </w:rPr>
              <w:t xml:space="preserve"> </w:t>
            </w:r>
            <w:r w:rsidR="00D619C3" w:rsidRPr="00526810">
              <w:rPr>
                <w:rFonts w:ascii="Times New Roman" w:hAnsi="Times New Roman"/>
                <w:sz w:val="22"/>
                <w:szCs w:val="22"/>
                <w:lang w:val="uk-UA"/>
              </w:rPr>
              <w:t>які здійснюють підготовку кадрів для промисловості</w:t>
            </w:r>
            <w:r w:rsidR="00DA271D">
              <w:rPr>
                <w:rFonts w:ascii="Times New Roman" w:hAnsi="Times New Roman"/>
                <w:sz w:val="22"/>
                <w:szCs w:val="22"/>
                <w:lang w:val="uk-UA"/>
              </w:rPr>
              <w:t xml:space="preserve"> та сільського господарства</w:t>
            </w: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082139" w:rsidP="00225FF6">
            <w:pPr>
              <w:spacing w:after="0" w:line="240" w:lineRule="auto"/>
              <w:ind w:left="360"/>
              <w:rPr>
                <w:rFonts w:ascii="Times New Roman" w:eastAsia="Times New Roman" w:hAnsi="Times New Roman"/>
                <w:lang w:eastAsia="ru-RU"/>
              </w:rPr>
            </w:pPr>
            <w:r>
              <w:rPr>
                <w:rFonts w:ascii="Times New Roman" w:hAnsi="Times New Roman"/>
                <w:noProof/>
                <w:lang w:val="ru-RU" w:eastAsia="ru-RU"/>
              </w:rPr>
              <mc:AlternateContent>
                <mc:Choice Requires="wps">
                  <w:drawing>
                    <wp:anchor distT="0" distB="0" distL="114300" distR="114300" simplePos="0" relativeHeight="251693056" behindDoc="0" locked="0" layoutInCell="1" allowOverlap="1" wp14:anchorId="399213A9" wp14:editId="34090B9E">
                      <wp:simplePos x="0" y="0"/>
                      <wp:positionH relativeFrom="column">
                        <wp:posOffset>-50800</wp:posOffset>
                      </wp:positionH>
                      <wp:positionV relativeFrom="paragraph">
                        <wp:posOffset>234315</wp:posOffset>
                      </wp:positionV>
                      <wp:extent cx="1077595" cy="0"/>
                      <wp:effectExtent l="38100" t="76200" r="0" b="95250"/>
                      <wp:wrapNone/>
                      <wp:docPr id="38"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7595" cy="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8.45pt" to="80.8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" strokecolor="blue" strokeweight="2pt">
                      <v:stroke endarrow="block"/>
                    </v:line>
                  </w:pict>
                </mc:Fallback>
              </mc:AlternateContent>
            </w: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D619C3" w:rsidP="005221BE">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Надмірне використання коштів через потребу обслуговування вивільнених приміщень (неврегульовані питання передачі надлишкового майна)</w:t>
            </w:r>
          </w:p>
        </w:tc>
      </w:tr>
      <w:tr w:rsidR="00D619C3" w:rsidRPr="00526810" w:rsidTr="00BC0400">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r>
      <w:tr w:rsidR="00D619C3" w:rsidRPr="00526810" w:rsidTr="00BC0400">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DA271D" w:rsidP="005221BE">
            <w:pPr>
              <w:pStyle w:val="ae"/>
              <w:numPr>
                <w:ilvl w:val="0"/>
                <w:numId w:val="26"/>
              </w:numPr>
              <w:ind w:left="209" w:firstLine="0"/>
              <w:jc w:val="both"/>
              <w:rPr>
                <w:rFonts w:ascii="Times New Roman" w:hAnsi="Times New Roman"/>
                <w:sz w:val="22"/>
                <w:szCs w:val="22"/>
                <w:lang w:val="uk-UA"/>
              </w:rPr>
            </w:pPr>
            <w:r w:rsidRPr="00526810">
              <w:rPr>
                <w:rFonts w:ascii="Times New Roman" w:hAnsi="Times New Roman"/>
                <w:sz w:val="22"/>
                <w:szCs w:val="22"/>
                <w:lang w:val="uk-UA"/>
              </w:rPr>
              <w:t>Відсутня достовірна інформація про потреби регіонального ринку праці</w:t>
            </w: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2A3241" w:rsidP="00225FF6">
            <w:pPr>
              <w:spacing w:after="0" w:line="240" w:lineRule="auto"/>
              <w:ind w:left="360"/>
              <w:rPr>
                <w:rFonts w:ascii="Times New Roman" w:eastAsia="Times New Roman" w:hAnsi="Times New Roman"/>
                <w:lang w:eastAsia="ru-RU"/>
              </w:rPr>
            </w:pPr>
            <w:r>
              <w:rPr>
                <w:rFonts w:ascii="Times New Roman" w:hAnsi="Times New Roman"/>
                <w:noProof/>
                <w:lang w:val="ru-RU" w:eastAsia="ru-RU"/>
              </w:rPr>
              <mc:AlternateContent>
                <mc:Choice Requires="wps">
                  <w:drawing>
                    <wp:anchor distT="0" distB="0" distL="114300" distR="114300" simplePos="0" relativeHeight="251658240" behindDoc="0" locked="0" layoutInCell="1" allowOverlap="1" wp14:anchorId="5A0F8257" wp14:editId="20082A8F">
                      <wp:simplePos x="0" y="0"/>
                      <wp:positionH relativeFrom="column">
                        <wp:posOffset>-69850</wp:posOffset>
                      </wp:positionH>
                      <wp:positionV relativeFrom="paragraph">
                        <wp:posOffset>463550</wp:posOffset>
                      </wp:positionV>
                      <wp:extent cx="1068070" cy="3076575"/>
                      <wp:effectExtent l="38100" t="0" r="36830" b="47625"/>
                      <wp:wrapNone/>
                      <wp:docPr id="40"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8070" cy="307657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36.5pt" to="78.6pt,2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" strokecolor="blue" strokeweight="2pt">
                      <v:stroke endarrow="block"/>
                    </v:line>
                  </w:pict>
                </mc:Fallback>
              </mc:AlternateContent>
            </w: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5221BE">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Управління і фінансування ЗП(ПТ)О з різних місцевих бюджетів не дозволяє ефективно будувати цілісну регіональну політику в сфері професійної освіти</w:t>
            </w:r>
          </w:p>
        </w:tc>
      </w:tr>
      <w:tr w:rsidR="00D619C3" w:rsidRPr="00526810" w:rsidTr="00BC0400">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r>
      <w:tr w:rsidR="00D619C3" w:rsidRPr="00526810" w:rsidTr="00BC0400">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2A3241" w:rsidP="005221BE">
            <w:pPr>
              <w:pStyle w:val="ae"/>
              <w:numPr>
                <w:ilvl w:val="0"/>
                <w:numId w:val="26"/>
              </w:numPr>
              <w:ind w:left="209" w:firstLine="0"/>
              <w:jc w:val="both"/>
              <w:rPr>
                <w:rFonts w:ascii="Times New Roman" w:hAnsi="Times New Roman"/>
                <w:sz w:val="22"/>
                <w:szCs w:val="22"/>
                <w:lang w:val="uk-UA"/>
              </w:rPr>
            </w:pPr>
            <w:r>
              <w:rPr>
                <w:rFonts w:ascii="Times New Roman" w:hAnsi="Times New Roman"/>
                <w:noProof/>
                <w:lang w:val="ru-RU" w:eastAsia="ru-RU"/>
              </w:rPr>
              <mc:AlternateContent>
                <mc:Choice Requires="wps">
                  <w:drawing>
                    <wp:anchor distT="0" distB="0" distL="114300" distR="114300" simplePos="0" relativeHeight="251665408" behindDoc="0" locked="0" layoutInCell="1" allowOverlap="1" wp14:anchorId="74557973" wp14:editId="0E213840">
                      <wp:simplePos x="0" y="0"/>
                      <wp:positionH relativeFrom="column">
                        <wp:posOffset>2747645</wp:posOffset>
                      </wp:positionH>
                      <wp:positionV relativeFrom="paragraph">
                        <wp:posOffset>267335</wp:posOffset>
                      </wp:positionV>
                      <wp:extent cx="1124585" cy="192405"/>
                      <wp:effectExtent l="19050" t="57150" r="18415" b="36195"/>
                      <wp:wrapNone/>
                      <wp:docPr id="39"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24585" cy="192405"/>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35pt,21.05pt" to="304.9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" strokecolor="blue" strokeweight="2pt">
                      <v:stroke endarrow="block"/>
                    </v:line>
                  </w:pict>
                </mc:Fallback>
              </mc:AlternateContent>
            </w:r>
            <w:r w:rsidR="00DA271D" w:rsidRPr="00526810">
              <w:rPr>
                <w:rFonts w:ascii="Times New Roman" w:hAnsi="Times New Roman"/>
                <w:sz w:val="22"/>
                <w:szCs w:val="22"/>
                <w:lang w:val="uk-UA"/>
              </w:rPr>
              <w:t>Не</w:t>
            </w:r>
            <w:r w:rsidR="007B236D">
              <w:rPr>
                <w:rFonts w:ascii="Times New Roman" w:hAnsi="Times New Roman"/>
                <w:sz w:val="22"/>
                <w:szCs w:val="22"/>
                <w:lang w:val="uk-UA"/>
              </w:rPr>
              <w:t xml:space="preserve">достатня </w:t>
            </w:r>
            <w:r w:rsidR="00DA271D" w:rsidRPr="00526810">
              <w:rPr>
                <w:rFonts w:ascii="Times New Roman" w:hAnsi="Times New Roman"/>
                <w:sz w:val="22"/>
                <w:szCs w:val="22"/>
                <w:lang w:val="uk-UA"/>
              </w:rPr>
              <w:t>пристосованість освітнього простору для осіб з особливими потребам</w:t>
            </w:r>
            <w:r w:rsidR="00DA271D">
              <w:rPr>
                <w:rFonts w:ascii="Times New Roman" w:hAnsi="Times New Roman"/>
                <w:sz w:val="22"/>
                <w:szCs w:val="22"/>
                <w:lang w:val="uk-UA"/>
              </w:rPr>
              <w:t>и</w:t>
            </w: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BA0E13">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 xml:space="preserve">ЗП(ПТ)О на базі 9 класів обмежені в можливостях </w:t>
            </w:r>
            <w:proofErr w:type="spellStart"/>
            <w:r w:rsidRPr="00526810">
              <w:rPr>
                <w:rFonts w:ascii="Times New Roman" w:hAnsi="Times New Roman"/>
                <w:sz w:val="22"/>
                <w:szCs w:val="22"/>
                <w:lang w:val="uk-UA"/>
              </w:rPr>
              <w:t>довезення</w:t>
            </w:r>
            <w:proofErr w:type="spellEnd"/>
            <w:r w:rsidRPr="00526810">
              <w:rPr>
                <w:rFonts w:ascii="Times New Roman" w:hAnsi="Times New Roman"/>
                <w:sz w:val="22"/>
                <w:szCs w:val="22"/>
                <w:lang w:val="uk-UA"/>
              </w:rPr>
              <w:t xml:space="preserve"> учнів до закладу порівнянні з </w:t>
            </w:r>
            <w:r>
              <w:rPr>
                <w:rFonts w:ascii="Times New Roman" w:hAnsi="Times New Roman"/>
                <w:sz w:val="22"/>
                <w:szCs w:val="22"/>
                <w:lang w:val="uk-UA"/>
              </w:rPr>
              <w:t>ЗЗСО</w:t>
            </w:r>
            <w:r>
              <w:rPr>
                <w:rFonts w:ascii="Times New Roman" w:hAnsi="Times New Roman"/>
                <w:noProof/>
                <w:sz w:val="22"/>
                <w:szCs w:val="22"/>
                <w:lang w:val="ru-RU" w:eastAsia="ru-RU"/>
              </w:rPr>
              <w:t xml:space="preserve"> </w:t>
            </w:r>
          </w:p>
        </w:tc>
      </w:tr>
      <w:tr w:rsidR="00D619C3" w:rsidRPr="00526810" w:rsidTr="00BC0400">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r>
      <w:tr w:rsidR="00D619C3" w:rsidRPr="00526810" w:rsidTr="00BC0400">
        <w:trPr>
          <w:trHeight w:val="624"/>
        </w:trPr>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DA271D">
            <w:pPr>
              <w:pStyle w:val="ae"/>
              <w:numPr>
                <w:ilvl w:val="0"/>
                <w:numId w:val="21"/>
              </w:numPr>
              <w:ind w:left="209" w:firstLine="0"/>
              <w:jc w:val="both"/>
              <w:rPr>
                <w:rFonts w:ascii="Times New Roman" w:hAnsi="Times New Roman"/>
              </w:rPr>
            </w:pPr>
            <w:r>
              <w:rPr>
                <w:rFonts w:ascii="Times New Roman" w:hAnsi="Times New Roman"/>
                <w:sz w:val="22"/>
                <w:szCs w:val="22"/>
                <w:lang w:val="uk-UA"/>
              </w:rPr>
              <w:t>Т</w:t>
            </w:r>
            <w:r w:rsidRPr="00526810">
              <w:rPr>
                <w:rFonts w:ascii="Times New Roman" w:hAnsi="Times New Roman"/>
                <w:sz w:val="22"/>
                <w:szCs w:val="22"/>
                <w:lang w:val="uk-UA"/>
              </w:rPr>
              <w:t>ривалі терміни підго</w:t>
            </w:r>
            <w:r>
              <w:rPr>
                <w:rFonts w:ascii="Times New Roman" w:hAnsi="Times New Roman"/>
                <w:sz w:val="22"/>
                <w:szCs w:val="22"/>
                <w:lang w:val="uk-UA"/>
              </w:rPr>
              <w:t>товки</w:t>
            </w: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5221BE">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Депопуляція регіону призводить до зменшення числа абітурієнтів</w:t>
            </w:r>
          </w:p>
        </w:tc>
      </w:tr>
      <w:tr w:rsidR="00D619C3" w:rsidRPr="00526810" w:rsidTr="00BC0400">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eastAsia="Times New Roman" w:hAnsi="Times New Roman"/>
                <w:lang w:eastAsia="zh-CN"/>
              </w:rPr>
            </w:pPr>
          </w:p>
        </w:tc>
      </w:tr>
      <w:tr w:rsidR="00D619C3" w:rsidRPr="00526810" w:rsidTr="00BC0400">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2A3241" w:rsidP="005221BE">
            <w:pPr>
              <w:pStyle w:val="ae"/>
              <w:numPr>
                <w:ilvl w:val="0"/>
                <w:numId w:val="29"/>
              </w:numPr>
              <w:ind w:left="209" w:firstLine="0"/>
              <w:jc w:val="both"/>
              <w:rPr>
                <w:rFonts w:ascii="Times New Roman" w:hAnsi="Times New Roman"/>
                <w:sz w:val="22"/>
                <w:szCs w:val="22"/>
                <w:lang w:val="uk-UA"/>
              </w:rPr>
            </w:pPr>
            <w:r>
              <w:rPr>
                <w:noProof/>
                <w:lang w:val="ru-RU" w:eastAsia="ru-RU"/>
              </w:rPr>
              <mc:AlternateContent>
                <mc:Choice Requires="wps">
                  <w:drawing>
                    <wp:anchor distT="0" distB="0" distL="114300" distR="114300" simplePos="0" relativeHeight="251663360" behindDoc="0" locked="0" layoutInCell="1" allowOverlap="1" wp14:anchorId="2B77B250" wp14:editId="2A007058">
                      <wp:simplePos x="0" y="0"/>
                      <wp:positionH relativeFrom="column">
                        <wp:posOffset>2795905</wp:posOffset>
                      </wp:positionH>
                      <wp:positionV relativeFrom="paragraph">
                        <wp:posOffset>158750</wp:posOffset>
                      </wp:positionV>
                      <wp:extent cx="1153795" cy="1352550"/>
                      <wp:effectExtent l="38100" t="0" r="27305" b="57150"/>
                      <wp:wrapNone/>
                      <wp:docPr id="48"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3795" cy="135255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5pt,12.5pt" to="311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" strokecolor="blue" strokeweight="2pt">
                      <v:stroke endarrow="block"/>
                    </v:line>
                  </w:pict>
                </mc:Fallback>
              </mc:AlternateContent>
            </w:r>
            <w:r w:rsidR="00BA0E13" w:rsidRPr="00526810">
              <w:rPr>
                <w:rFonts w:ascii="Times New Roman" w:hAnsi="Times New Roman"/>
                <w:sz w:val="22"/>
                <w:szCs w:val="22"/>
                <w:lang w:val="uk-UA"/>
              </w:rPr>
              <w:t>Н</w:t>
            </w:r>
            <w:r w:rsidR="00BA0E13">
              <w:rPr>
                <w:rFonts w:ascii="Times New Roman" w:hAnsi="Times New Roman"/>
                <w:sz w:val="22"/>
                <w:szCs w:val="22"/>
                <w:lang w:val="uk-UA"/>
              </w:rPr>
              <w:t>едостатній рівень</w:t>
            </w:r>
            <w:r w:rsidR="00BA0E13" w:rsidRPr="00526810">
              <w:rPr>
                <w:rFonts w:ascii="Times New Roman" w:hAnsi="Times New Roman"/>
                <w:sz w:val="22"/>
                <w:szCs w:val="22"/>
                <w:lang w:val="uk-UA"/>
              </w:rPr>
              <w:t xml:space="preserve"> цифрових </w:t>
            </w:r>
            <w:proofErr w:type="spellStart"/>
            <w:r w:rsidR="00BA0E13" w:rsidRPr="00526810">
              <w:rPr>
                <w:rFonts w:ascii="Times New Roman" w:hAnsi="Times New Roman"/>
                <w:sz w:val="22"/>
                <w:szCs w:val="22"/>
                <w:lang w:val="uk-UA"/>
              </w:rPr>
              <w:t>компе</w:t>
            </w:r>
            <w:r w:rsidR="00BA0E13">
              <w:rPr>
                <w:rFonts w:ascii="Times New Roman" w:hAnsi="Times New Roman"/>
                <w:sz w:val="22"/>
                <w:szCs w:val="22"/>
                <w:lang w:val="uk-UA"/>
              </w:rPr>
              <w:t>тенцій</w:t>
            </w:r>
            <w:proofErr w:type="spellEnd"/>
            <w:r w:rsidR="00BA0E13">
              <w:rPr>
                <w:rFonts w:ascii="Times New Roman" w:hAnsi="Times New Roman"/>
                <w:sz w:val="22"/>
                <w:szCs w:val="22"/>
                <w:lang w:val="uk-UA"/>
              </w:rPr>
              <w:t xml:space="preserve"> у педагогічних працівників</w:t>
            </w:r>
          </w:p>
          <w:p w:rsidR="00D619C3" w:rsidRPr="00526810" w:rsidRDefault="00D619C3" w:rsidP="00225FF6">
            <w:pPr>
              <w:spacing w:after="0" w:line="240" w:lineRule="auto"/>
              <w:ind w:left="209"/>
              <w:jc w:val="both"/>
              <w:rPr>
                <w:rFonts w:ascii="Times New Roman" w:hAnsi="Times New Roman"/>
              </w:rPr>
            </w:pP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ru-RU"/>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5221BE">
            <w:pPr>
              <w:pStyle w:val="ae"/>
              <w:numPr>
                <w:ilvl w:val="0"/>
                <w:numId w:val="21"/>
              </w:numPr>
              <w:ind w:left="209" w:firstLine="0"/>
              <w:jc w:val="both"/>
              <w:rPr>
                <w:rFonts w:ascii="Times New Roman" w:hAnsi="Times New Roman"/>
                <w:sz w:val="22"/>
                <w:szCs w:val="22"/>
                <w:lang w:val="uk-UA"/>
              </w:rPr>
            </w:pPr>
            <w:proofErr w:type="spellStart"/>
            <w:r w:rsidRPr="00526810">
              <w:rPr>
                <w:rFonts w:ascii="Times New Roman" w:hAnsi="Times New Roman"/>
                <w:sz w:val="22"/>
                <w:szCs w:val="22"/>
                <w:lang w:val="uk-UA"/>
              </w:rPr>
              <w:t>Коронавірус</w:t>
            </w:r>
            <w:proofErr w:type="spellEnd"/>
            <w:r w:rsidRPr="00526810">
              <w:rPr>
                <w:rFonts w:ascii="Times New Roman" w:hAnsi="Times New Roman"/>
                <w:sz w:val="22"/>
                <w:szCs w:val="22"/>
                <w:lang w:val="uk-UA"/>
              </w:rPr>
              <w:t xml:space="preserve"> обмежує можливості професійно-практичної підготовки в ЗП(ПТ)О</w:t>
            </w:r>
          </w:p>
        </w:tc>
      </w:tr>
      <w:tr w:rsidR="00D619C3" w:rsidRPr="00526810" w:rsidTr="00BC0400">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uk-UA"/>
              </w:rPr>
            </w:pPr>
          </w:p>
        </w:tc>
        <w:tc>
          <w:tcPr>
            <w:tcW w:w="3686" w:type="dxa"/>
            <w:gridSpan w:val="2"/>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hAnsi="Times New Roman"/>
              </w:rPr>
            </w:pPr>
          </w:p>
        </w:tc>
      </w:tr>
      <w:tr w:rsidR="00D619C3" w:rsidRPr="00526810" w:rsidTr="00BC0400">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2A3241" w:rsidP="00BA0E13">
            <w:pPr>
              <w:pStyle w:val="ae"/>
              <w:numPr>
                <w:ilvl w:val="0"/>
                <w:numId w:val="21"/>
              </w:numPr>
              <w:ind w:left="209" w:firstLine="0"/>
              <w:jc w:val="both"/>
              <w:rPr>
                <w:rFonts w:ascii="Times New Roman" w:hAnsi="Times New Roman"/>
                <w:sz w:val="22"/>
                <w:szCs w:val="22"/>
                <w:lang w:val="uk-UA"/>
              </w:rPr>
            </w:pPr>
            <w:r>
              <w:rPr>
                <w:rFonts w:ascii="Times New Roman" w:hAnsi="Times New Roman"/>
                <w:noProof/>
                <w:lang w:val="ru-RU" w:eastAsia="ru-RU"/>
              </w:rPr>
              <mc:AlternateContent>
                <mc:Choice Requires="wps">
                  <w:drawing>
                    <wp:anchor distT="0" distB="0" distL="114300" distR="114300" simplePos="0" relativeHeight="251655168" behindDoc="0" locked="0" layoutInCell="1" allowOverlap="1" wp14:anchorId="6DE2AC2B" wp14:editId="2BF3E369">
                      <wp:simplePos x="0" y="0"/>
                      <wp:positionH relativeFrom="column">
                        <wp:posOffset>2795905</wp:posOffset>
                      </wp:positionH>
                      <wp:positionV relativeFrom="paragraph">
                        <wp:posOffset>274955</wp:posOffset>
                      </wp:positionV>
                      <wp:extent cx="1143635" cy="57150"/>
                      <wp:effectExtent l="0" t="57150" r="18415" b="38100"/>
                      <wp:wrapNone/>
                      <wp:docPr id="43"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635" cy="57150"/>
                              </a:xfrm>
                              <a:prstGeom prst="line">
                                <a:avLst/>
                              </a:prstGeom>
                              <a:noFill/>
                              <a:ln w="25400">
                                <a:solidFill>
                                  <a:srgbClr val="0000FF"/>
                                </a:solidFill>
                                <a:round/>
                                <a:tailEnd type="triangle" w="med" len="med"/>
                              </a:ln>
                            </wps:spPr>
                            <wps:bodyPr/>
                          </wps:wsp>
                        </a:graphicData>
                      </a:graphic>
                      <wp14:sizeRelH relativeFrom="margin">
                        <wp14:pctWidth>0</wp14:pctWidth>
                      </wp14:sizeRelH>
                      <wp14:sizeRelV relativeFrom="margin">
                        <wp14:pctHeight>0</wp14:pctHeight>
                      </wp14:sizeRelV>
                    </wp:anchor>
                  </w:drawing>
                </mc:Choice>
                <mc:Fallback>
                  <w:pict>
                    <v:line id="Line 112" o:spid="_x0000_s1026"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5pt,21.65pt" to="310.2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" strokecolor="blue" strokeweight="2pt">
                      <v:stroke endarrow="block"/>
                    </v:line>
                  </w:pict>
                </mc:Fallback>
              </mc:AlternateContent>
            </w:r>
            <w:r w:rsidR="00BA0E13">
              <w:rPr>
                <w:rFonts w:ascii="Times New Roman" w:hAnsi="Times New Roman"/>
                <w:sz w:val="22"/>
                <w:szCs w:val="22"/>
                <w:lang w:val="uk-UA"/>
              </w:rPr>
              <w:t>Недостатня підтримка місцевими бюджетами громад розвитку матеріально-технічної бази ЗП(ПТ)О</w:t>
            </w:r>
          </w:p>
        </w:tc>
        <w:tc>
          <w:tcPr>
            <w:tcW w:w="1701" w:type="dxa"/>
            <w:gridSpan w:val="2"/>
            <w:tcBorders>
              <w:top w:val="nil"/>
              <w:left w:val="single" w:sz="4" w:space="0" w:color="auto"/>
              <w:bottom w:val="nil"/>
              <w:right w:val="single" w:sz="4" w:space="0" w:color="auto"/>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uk-UA"/>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5221BE">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Низька престижність, популярність та мотивація до здобуття робітничих професій</w:t>
            </w:r>
          </w:p>
        </w:tc>
      </w:tr>
      <w:tr w:rsidR="00D619C3" w:rsidRPr="00526810" w:rsidTr="002A3241">
        <w:tc>
          <w:tcPr>
            <w:tcW w:w="4536" w:type="dxa"/>
            <w:tcBorders>
              <w:top w:val="single" w:sz="4" w:space="0" w:color="auto"/>
              <w:left w:val="nil"/>
              <w:bottom w:val="single" w:sz="4" w:space="0" w:color="auto"/>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hAnsi="Times New Roman"/>
                <w:lang w:eastAsia="zh-CN"/>
              </w:rPr>
            </w:pPr>
          </w:p>
        </w:tc>
        <w:tc>
          <w:tcPr>
            <w:tcW w:w="1701" w:type="dxa"/>
            <w:gridSpan w:val="2"/>
            <w:tcBorders>
              <w:top w:val="nil"/>
              <w:left w:val="nil"/>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uk-UA"/>
              </w:rPr>
            </w:pPr>
          </w:p>
        </w:tc>
        <w:tc>
          <w:tcPr>
            <w:tcW w:w="3686" w:type="dxa"/>
            <w:gridSpan w:val="2"/>
            <w:tcBorders>
              <w:top w:val="single" w:sz="4" w:space="0" w:color="auto"/>
              <w:left w:val="nil"/>
              <w:bottom w:val="nil"/>
              <w:right w:val="nil"/>
            </w:tcBorders>
            <w:shd w:val="clear" w:color="auto" w:fill="auto"/>
          </w:tcPr>
          <w:p w:rsidR="00D619C3" w:rsidRPr="00526810" w:rsidRDefault="00D619C3" w:rsidP="00225FF6">
            <w:pPr>
              <w:autoSpaceDE w:val="0"/>
              <w:autoSpaceDN w:val="0"/>
              <w:spacing w:after="0" w:line="240" w:lineRule="auto"/>
              <w:ind w:left="209"/>
              <w:jc w:val="both"/>
              <w:rPr>
                <w:rFonts w:ascii="Times New Roman" w:hAnsi="Times New Roman"/>
              </w:rPr>
            </w:pPr>
          </w:p>
        </w:tc>
      </w:tr>
      <w:tr w:rsidR="00D619C3" w:rsidRPr="00526810" w:rsidTr="002A3241">
        <w:tc>
          <w:tcPr>
            <w:tcW w:w="4536" w:type="dxa"/>
            <w:tcBorders>
              <w:top w:val="single" w:sz="4" w:space="0" w:color="auto"/>
              <w:left w:val="single" w:sz="4" w:space="0" w:color="auto"/>
              <w:bottom w:val="single" w:sz="4" w:space="0" w:color="auto"/>
              <w:right w:val="single" w:sz="4" w:space="0" w:color="auto"/>
            </w:tcBorders>
            <w:shd w:val="clear" w:color="auto" w:fill="auto"/>
          </w:tcPr>
          <w:p w:rsidR="00D619C3" w:rsidRPr="00526810" w:rsidRDefault="00BA0E13" w:rsidP="005221BE">
            <w:pPr>
              <w:pStyle w:val="ae"/>
              <w:numPr>
                <w:ilvl w:val="0"/>
                <w:numId w:val="29"/>
              </w:numPr>
              <w:ind w:left="209" w:firstLine="0"/>
              <w:jc w:val="both"/>
              <w:rPr>
                <w:rFonts w:ascii="Times New Roman" w:hAnsi="Times New Roman"/>
                <w:sz w:val="22"/>
                <w:szCs w:val="22"/>
                <w:lang w:val="uk-UA"/>
              </w:rPr>
            </w:pPr>
            <w:r w:rsidRPr="00526810">
              <w:rPr>
                <w:rFonts w:ascii="Times New Roman" w:hAnsi="Times New Roman"/>
                <w:sz w:val="22"/>
                <w:szCs w:val="22"/>
                <w:lang w:val="uk-UA"/>
              </w:rPr>
              <w:t>Низьк</w:t>
            </w:r>
            <w:r>
              <w:rPr>
                <w:rFonts w:ascii="Times New Roman" w:hAnsi="Times New Roman"/>
                <w:sz w:val="22"/>
                <w:szCs w:val="22"/>
                <w:lang w:val="uk-UA"/>
              </w:rPr>
              <w:t>і</w:t>
            </w:r>
            <w:r w:rsidRPr="00526810">
              <w:rPr>
                <w:rFonts w:ascii="Times New Roman" w:hAnsi="Times New Roman"/>
                <w:sz w:val="22"/>
                <w:szCs w:val="22"/>
                <w:lang w:val="uk-UA"/>
              </w:rPr>
              <w:t xml:space="preserve"> темп</w:t>
            </w:r>
            <w:r>
              <w:rPr>
                <w:rFonts w:ascii="Times New Roman" w:hAnsi="Times New Roman"/>
                <w:sz w:val="22"/>
                <w:szCs w:val="22"/>
                <w:lang w:val="uk-UA"/>
              </w:rPr>
              <w:t>и</w:t>
            </w:r>
            <w:r w:rsidRPr="00526810">
              <w:rPr>
                <w:rFonts w:ascii="Times New Roman" w:hAnsi="Times New Roman"/>
                <w:sz w:val="22"/>
                <w:szCs w:val="22"/>
                <w:lang w:val="uk-UA"/>
              </w:rPr>
              <w:t xml:space="preserve"> </w:t>
            </w:r>
            <w:r>
              <w:rPr>
                <w:rFonts w:ascii="Times New Roman" w:hAnsi="Times New Roman"/>
                <w:sz w:val="22"/>
                <w:szCs w:val="22"/>
                <w:lang w:val="uk-UA"/>
              </w:rPr>
              <w:t>впровадження дуальної форми освіти в ЗП(ПТ)О</w:t>
            </w:r>
            <w:r>
              <w:rPr>
                <w:rFonts w:ascii="Times New Roman" w:hAnsi="Times New Roman"/>
                <w:noProof/>
                <w:sz w:val="22"/>
                <w:szCs w:val="22"/>
                <w:lang w:val="ru-RU" w:eastAsia="ru-RU"/>
              </w:rPr>
              <w:t xml:space="preserve"> </w:t>
            </w:r>
          </w:p>
        </w:tc>
        <w:tc>
          <w:tcPr>
            <w:tcW w:w="1701" w:type="dxa"/>
            <w:gridSpan w:val="2"/>
            <w:tcBorders>
              <w:top w:val="nil"/>
              <w:left w:val="single" w:sz="4" w:space="0" w:color="auto"/>
              <w:bottom w:val="nil"/>
              <w:right w:val="nil"/>
            </w:tcBorders>
            <w:shd w:val="clear" w:color="auto" w:fill="auto"/>
            <w:vAlign w:val="center"/>
          </w:tcPr>
          <w:p w:rsidR="00D619C3" w:rsidRPr="00526810" w:rsidRDefault="00D619C3" w:rsidP="00225FF6">
            <w:pPr>
              <w:spacing w:after="0" w:line="240" w:lineRule="auto"/>
              <w:ind w:left="360"/>
              <w:rPr>
                <w:rFonts w:ascii="Times New Roman" w:eastAsia="Times New Roman" w:hAnsi="Times New Roman"/>
                <w:lang w:eastAsia="uk-UA"/>
              </w:rPr>
            </w:pPr>
          </w:p>
        </w:tc>
        <w:tc>
          <w:tcPr>
            <w:tcW w:w="3686" w:type="dxa"/>
            <w:gridSpan w:val="2"/>
            <w:tcBorders>
              <w:top w:val="nil"/>
              <w:left w:val="nil"/>
              <w:bottom w:val="nil"/>
              <w:right w:val="nil"/>
            </w:tcBorders>
            <w:shd w:val="clear" w:color="auto" w:fill="auto"/>
          </w:tcPr>
          <w:p w:rsidR="00D619C3" w:rsidRPr="002A3241" w:rsidRDefault="00D619C3" w:rsidP="002A3241">
            <w:pPr>
              <w:jc w:val="both"/>
              <w:rPr>
                <w:rFonts w:ascii="Times New Roman" w:hAnsi="Times New Roman"/>
                <w:lang w:val="ru-RU"/>
              </w:rPr>
            </w:pPr>
          </w:p>
        </w:tc>
      </w:tr>
    </w:tbl>
    <w:p w:rsidR="002A3241" w:rsidRDefault="002A3241" w:rsidP="00E31E06">
      <w:pPr>
        <w:pStyle w:val="1"/>
        <w:numPr>
          <w:ilvl w:val="0"/>
          <w:numId w:val="0"/>
        </w:numPr>
        <w:jc w:val="center"/>
        <w:rPr>
          <w:rFonts w:ascii="Times New Roman" w:hAnsi="Times New Roman"/>
          <w:b w:val="0"/>
          <w:color w:val="auto"/>
          <w:sz w:val="24"/>
          <w:szCs w:val="24"/>
          <w:lang w:val="uk-UA"/>
        </w:rPr>
      </w:pPr>
      <w:bookmarkStart w:id="22" w:name="_Toc59435800"/>
    </w:p>
    <w:p w:rsidR="00BF615C" w:rsidRPr="004F71CB" w:rsidRDefault="007317DC" w:rsidP="00E31E06">
      <w:pPr>
        <w:pStyle w:val="1"/>
        <w:numPr>
          <w:ilvl w:val="0"/>
          <w:numId w:val="0"/>
        </w:numPr>
        <w:jc w:val="center"/>
        <w:rPr>
          <w:rFonts w:ascii="Times New Roman" w:hAnsi="Times New Roman"/>
          <w:b w:val="0"/>
          <w:color w:val="auto"/>
          <w:sz w:val="24"/>
          <w:szCs w:val="24"/>
          <w:lang w:val="uk-UA"/>
        </w:rPr>
      </w:pPr>
      <w:r w:rsidRPr="004F71CB">
        <w:rPr>
          <w:rFonts w:ascii="Times New Roman" w:hAnsi="Times New Roman"/>
          <w:b w:val="0"/>
          <w:color w:val="auto"/>
          <w:sz w:val="24"/>
          <w:szCs w:val="24"/>
          <w:lang w:val="uk-UA"/>
        </w:rPr>
        <w:t xml:space="preserve">Рис. </w:t>
      </w:r>
      <w:r w:rsidR="00C3217B" w:rsidRPr="004F71CB">
        <w:rPr>
          <w:rFonts w:ascii="Times New Roman" w:hAnsi="Times New Roman"/>
          <w:b w:val="0"/>
          <w:color w:val="auto"/>
          <w:sz w:val="24"/>
          <w:szCs w:val="24"/>
          <w:lang w:val="uk-UA"/>
        </w:rPr>
        <w:t>4</w:t>
      </w:r>
      <w:r w:rsidRPr="004F71CB">
        <w:rPr>
          <w:rFonts w:ascii="Times New Roman" w:hAnsi="Times New Roman"/>
          <w:b w:val="0"/>
          <w:color w:val="auto"/>
          <w:sz w:val="24"/>
          <w:szCs w:val="24"/>
          <w:lang w:val="uk-UA"/>
        </w:rPr>
        <w:t xml:space="preserve"> </w:t>
      </w:r>
      <w:r w:rsidR="00BF615C" w:rsidRPr="004F71CB">
        <w:rPr>
          <w:rFonts w:ascii="Times New Roman" w:hAnsi="Times New Roman"/>
          <w:b w:val="0"/>
          <w:color w:val="auto"/>
          <w:sz w:val="24"/>
          <w:szCs w:val="24"/>
          <w:lang w:val="uk-UA"/>
        </w:rPr>
        <w:t>Ризики</w:t>
      </w:r>
      <w:bookmarkEnd w:id="22"/>
    </w:p>
    <w:p w:rsidR="00EE5062" w:rsidRDefault="00EE5062" w:rsidP="00A336B3">
      <w:pPr>
        <w:spacing w:after="0" w:line="240" w:lineRule="auto"/>
        <w:ind w:firstLine="709"/>
        <w:jc w:val="center"/>
        <w:rPr>
          <w:rFonts w:ascii="Times New Roman" w:hAnsi="Times New Roman"/>
          <w:sz w:val="28"/>
          <w:szCs w:val="28"/>
        </w:rPr>
      </w:pPr>
      <w:bookmarkStart w:id="23" w:name="_Toc253143978"/>
      <w:bookmarkStart w:id="24" w:name="_Toc255480251"/>
      <w:bookmarkStart w:id="25" w:name="_Toc255486701"/>
      <w:bookmarkStart w:id="26" w:name="_Toc259425311"/>
      <w:bookmarkStart w:id="27" w:name="_Toc308630428"/>
      <w:bookmarkStart w:id="28" w:name="_Toc367392143"/>
      <w:bookmarkStart w:id="29" w:name="_Toc384149007"/>
      <w:bookmarkEnd w:id="19"/>
    </w:p>
    <w:p w:rsidR="00B5495F" w:rsidRPr="008C3DAF" w:rsidRDefault="00B5495F" w:rsidP="00A336B3">
      <w:pPr>
        <w:spacing w:after="0" w:line="240" w:lineRule="auto"/>
        <w:ind w:firstLine="709"/>
        <w:jc w:val="center"/>
        <w:rPr>
          <w:rFonts w:ascii="Times New Roman" w:hAnsi="Times New Roman"/>
          <w:b/>
          <w:sz w:val="28"/>
          <w:szCs w:val="28"/>
        </w:rPr>
      </w:pPr>
      <w:r w:rsidRPr="008C3DAF">
        <w:rPr>
          <w:rFonts w:ascii="Times New Roman" w:hAnsi="Times New Roman"/>
          <w:b/>
          <w:sz w:val="28"/>
          <w:szCs w:val="28"/>
        </w:rPr>
        <w:t xml:space="preserve">Порівняльні переваги, виклики і ризики </w:t>
      </w:r>
      <w:bookmarkEnd w:id="23"/>
      <w:bookmarkEnd w:id="24"/>
      <w:bookmarkEnd w:id="25"/>
      <w:bookmarkEnd w:id="26"/>
      <w:bookmarkEnd w:id="27"/>
      <w:bookmarkEnd w:id="28"/>
      <w:bookmarkEnd w:id="29"/>
      <w:r w:rsidR="00710D82" w:rsidRPr="008C3DAF">
        <w:rPr>
          <w:rFonts w:ascii="Times New Roman" w:hAnsi="Times New Roman"/>
          <w:b/>
          <w:sz w:val="28"/>
          <w:szCs w:val="28"/>
        </w:rPr>
        <w:t>системи професійної</w:t>
      </w:r>
      <w:r w:rsidR="00B26F05" w:rsidRPr="008C3DAF">
        <w:rPr>
          <w:rFonts w:ascii="Times New Roman" w:hAnsi="Times New Roman"/>
          <w:b/>
          <w:sz w:val="28"/>
          <w:szCs w:val="28"/>
        </w:rPr>
        <w:t xml:space="preserve"> (професійно-технічної)</w:t>
      </w:r>
      <w:r w:rsidR="00710D82" w:rsidRPr="008C3DAF">
        <w:rPr>
          <w:rFonts w:ascii="Times New Roman" w:hAnsi="Times New Roman"/>
          <w:b/>
          <w:sz w:val="28"/>
          <w:szCs w:val="28"/>
        </w:rPr>
        <w:t xml:space="preserve"> освіти </w:t>
      </w:r>
      <w:r w:rsidR="00D36EE6" w:rsidRPr="008C3DAF">
        <w:rPr>
          <w:rFonts w:ascii="Times New Roman" w:hAnsi="Times New Roman"/>
          <w:b/>
          <w:sz w:val="28"/>
          <w:szCs w:val="28"/>
        </w:rPr>
        <w:t>Черкаської</w:t>
      </w:r>
      <w:r w:rsidR="00A10737" w:rsidRPr="008C3DAF">
        <w:rPr>
          <w:rFonts w:ascii="Times New Roman" w:hAnsi="Times New Roman"/>
          <w:b/>
          <w:sz w:val="28"/>
          <w:szCs w:val="28"/>
        </w:rPr>
        <w:t xml:space="preserve"> області</w:t>
      </w:r>
    </w:p>
    <w:p w:rsidR="008C3DAF" w:rsidRDefault="008C3DAF" w:rsidP="00A255A7">
      <w:pPr>
        <w:spacing w:after="0" w:line="240" w:lineRule="auto"/>
        <w:ind w:firstLine="709"/>
        <w:rPr>
          <w:rFonts w:ascii="Times New Roman" w:hAnsi="Times New Roman"/>
          <w:sz w:val="28"/>
          <w:szCs w:val="28"/>
        </w:rPr>
      </w:pPr>
    </w:p>
    <w:p w:rsidR="00B5495F" w:rsidRPr="008C3DAF" w:rsidRDefault="00B5495F" w:rsidP="008C3DAF">
      <w:pPr>
        <w:spacing w:after="0" w:line="240" w:lineRule="auto"/>
        <w:ind w:firstLine="709"/>
        <w:jc w:val="center"/>
        <w:rPr>
          <w:rFonts w:ascii="Times New Roman" w:hAnsi="Times New Roman"/>
          <w:b/>
          <w:sz w:val="28"/>
          <w:szCs w:val="28"/>
        </w:rPr>
      </w:pPr>
      <w:r w:rsidRPr="008C3DAF">
        <w:rPr>
          <w:rFonts w:ascii="Times New Roman" w:hAnsi="Times New Roman"/>
          <w:b/>
          <w:sz w:val="28"/>
          <w:szCs w:val="28"/>
        </w:rPr>
        <w:t>Порівняльні переваги</w:t>
      </w:r>
      <w:r w:rsidR="00A255A7" w:rsidRPr="008C3DAF">
        <w:rPr>
          <w:rFonts w:ascii="Times New Roman" w:hAnsi="Times New Roman"/>
          <w:b/>
          <w:sz w:val="28"/>
          <w:szCs w:val="28"/>
        </w:rPr>
        <w:t>.</w:t>
      </w:r>
    </w:p>
    <w:p w:rsidR="00B5495F" w:rsidRPr="008C3DAF" w:rsidRDefault="00B5495F" w:rsidP="008C3DAF">
      <w:pPr>
        <w:spacing w:after="0" w:line="240" w:lineRule="auto"/>
        <w:ind w:firstLine="709"/>
        <w:jc w:val="center"/>
        <w:rPr>
          <w:rFonts w:ascii="Times New Roman" w:hAnsi="Times New Roman"/>
          <w:b/>
          <w:i/>
          <w:sz w:val="28"/>
          <w:szCs w:val="28"/>
        </w:rPr>
      </w:pPr>
      <w:r w:rsidRPr="008C3DAF">
        <w:rPr>
          <w:rFonts w:ascii="Times New Roman" w:hAnsi="Times New Roman"/>
          <w:b/>
          <w:i/>
          <w:sz w:val="28"/>
          <w:szCs w:val="28"/>
        </w:rPr>
        <w:t>(визначені в результаті аналізу сильних сторін і можливостей)</w:t>
      </w:r>
    </w:p>
    <w:p w:rsidR="00D1538C" w:rsidRPr="00526810" w:rsidRDefault="00D1538C" w:rsidP="00B26F05">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У </w:t>
      </w:r>
      <w:r w:rsidR="00F10BDC">
        <w:rPr>
          <w:rFonts w:ascii="Times New Roman" w:hAnsi="Times New Roman"/>
          <w:sz w:val="28"/>
          <w:szCs w:val="28"/>
        </w:rPr>
        <w:t>Черкаській</w:t>
      </w:r>
      <w:r w:rsidRPr="00526810">
        <w:rPr>
          <w:rFonts w:ascii="Times New Roman" w:hAnsi="Times New Roman"/>
          <w:sz w:val="28"/>
          <w:szCs w:val="28"/>
        </w:rPr>
        <w:t xml:space="preserve"> області налагоджена дієва співпраця з велики</w:t>
      </w:r>
      <w:r w:rsidR="007B236D">
        <w:rPr>
          <w:rFonts w:ascii="Times New Roman" w:hAnsi="Times New Roman"/>
          <w:sz w:val="28"/>
          <w:szCs w:val="28"/>
        </w:rPr>
        <w:t>ми</w:t>
      </w:r>
      <w:r w:rsidRPr="00526810">
        <w:rPr>
          <w:rFonts w:ascii="Times New Roman" w:hAnsi="Times New Roman"/>
          <w:sz w:val="28"/>
          <w:szCs w:val="28"/>
        </w:rPr>
        <w:t xml:space="preserve"> та середні</w:t>
      </w:r>
      <w:r w:rsidR="007B236D">
        <w:rPr>
          <w:rFonts w:ascii="Times New Roman" w:hAnsi="Times New Roman"/>
          <w:sz w:val="28"/>
          <w:szCs w:val="28"/>
        </w:rPr>
        <w:t>ми роботодавцями</w:t>
      </w:r>
      <w:r w:rsidRPr="00526810">
        <w:rPr>
          <w:rFonts w:ascii="Times New Roman" w:hAnsi="Times New Roman"/>
          <w:sz w:val="28"/>
          <w:szCs w:val="28"/>
        </w:rPr>
        <w:t xml:space="preserve"> регіону. Роботодавці беруть участь у оновленні матеріально-технічної бази закладів</w:t>
      </w:r>
      <w:r w:rsidR="00395CA9" w:rsidRPr="00526810">
        <w:rPr>
          <w:rFonts w:ascii="Times New Roman" w:hAnsi="Times New Roman"/>
          <w:sz w:val="28"/>
          <w:szCs w:val="28"/>
        </w:rPr>
        <w:t xml:space="preserve"> освіти</w:t>
      </w:r>
      <w:r w:rsidRPr="00526810">
        <w:rPr>
          <w:rFonts w:ascii="Times New Roman" w:hAnsi="Times New Roman"/>
          <w:sz w:val="28"/>
          <w:szCs w:val="28"/>
        </w:rPr>
        <w:t xml:space="preserve">, а їх виробничі потужності слугують базою практики. Зміни в структурі регіональної економіки збільшуватимуть потребу </w:t>
      </w:r>
      <w:r w:rsidRPr="00526810">
        <w:rPr>
          <w:rFonts w:ascii="Times New Roman" w:hAnsi="Times New Roman"/>
          <w:sz w:val="28"/>
          <w:szCs w:val="28"/>
        </w:rPr>
        <w:lastRenderedPageBreak/>
        <w:t>навчання/перенавчання робітничих кадрів, а це в свою чергу підсилюватиме різні форми партнерства мережі ЗП</w:t>
      </w:r>
      <w:r w:rsidR="001870B4" w:rsidRPr="00526810">
        <w:rPr>
          <w:rFonts w:ascii="Times New Roman" w:hAnsi="Times New Roman"/>
          <w:sz w:val="28"/>
          <w:szCs w:val="28"/>
        </w:rPr>
        <w:t>(ПТ)</w:t>
      </w:r>
      <w:r w:rsidRPr="00526810">
        <w:rPr>
          <w:rFonts w:ascii="Times New Roman" w:hAnsi="Times New Roman"/>
          <w:sz w:val="28"/>
          <w:szCs w:val="28"/>
        </w:rPr>
        <w:t>О з бізнесом.</w:t>
      </w:r>
    </w:p>
    <w:p w:rsidR="00710D82" w:rsidRPr="00526810" w:rsidRDefault="00710D82" w:rsidP="00B26F05">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Система професійної </w:t>
      </w:r>
      <w:r w:rsidR="001870B4" w:rsidRPr="00526810">
        <w:rPr>
          <w:rFonts w:ascii="Times New Roman" w:hAnsi="Times New Roman"/>
          <w:sz w:val="28"/>
          <w:szCs w:val="28"/>
        </w:rPr>
        <w:t xml:space="preserve">(професійно-технічної) </w:t>
      </w:r>
      <w:r w:rsidRPr="00526810">
        <w:rPr>
          <w:rFonts w:ascii="Times New Roman" w:hAnsi="Times New Roman"/>
          <w:sz w:val="28"/>
          <w:szCs w:val="28"/>
        </w:rPr>
        <w:t xml:space="preserve">освіти </w:t>
      </w:r>
      <w:r w:rsidR="00D36EE6">
        <w:rPr>
          <w:rFonts w:ascii="Times New Roman" w:hAnsi="Times New Roman"/>
          <w:sz w:val="28"/>
          <w:szCs w:val="28"/>
        </w:rPr>
        <w:t>Черкаської</w:t>
      </w:r>
      <w:r w:rsidR="00D1538C" w:rsidRPr="00526810">
        <w:rPr>
          <w:rFonts w:ascii="Times New Roman" w:hAnsi="Times New Roman"/>
          <w:sz w:val="28"/>
          <w:szCs w:val="28"/>
        </w:rPr>
        <w:t xml:space="preserve"> </w:t>
      </w:r>
      <w:r w:rsidRPr="00526810">
        <w:rPr>
          <w:rFonts w:ascii="Times New Roman" w:hAnsi="Times New Roman"/>
          <w:sz w:val="28"/>
          <w:szCs w:val="28"/>
        </w:rPr>
        <w:t xml:space="preserve">області </w:t>
      </w:r>
      <w:r w:rsidR="00D1538C" w:rsidRPr="00526810">
        <w:rPr>
          <w:rFonts w:ascii="Times New Roman" w:hAnsi="Times New Roman"/>
          <w:sz w:val="28"/>
          <w:szCs w:val="28"/>
        </w:rPr>
        <w:t xml:space="preserve">є однією з найбільш оптимізованих мереж у порівнянні з іншими регіонами України. Заклади мають </w:t>
      </w:r>
      <w:proofErr w:type="spellStart"/>
      <w:r w:rsidR="00D1538C" w:rsidRPr="00526810">
        <w:rPr>
          <w:rFonts w:ascii="Times New Roman" w:hAnsi="Times New Roman"/>
          <w:sz w:val="28"/>
          <w:szCs w:val="28"/>
        </w:rPr>
        <w:t>проліцензований</w:t>
      </w:r>
      <w:proofErr w:type="spellEnd"/>
      <w:r w:rsidR="00D1538C" w:rsidRPr="00526810">
        <w:rPr>
          <w:rFonts w:ascii="Times New Roman" w:hAnsi="Times New Roman"/>
          <w:sz w:val="28"/>
          <w:szCs w:val="28"/>
        </w:rPr>
        <w:t xml:space="preserve"> широкий спектр професій, що дозволяє забезпечити регіональний ринок праці всіма затребуваними професіями.</w:t>
      </w:r>
      <w:r w:rsidRPr="00526810">
        <w:rPr>
          <w:rFonts w:ascii="Times New Roman" w:hAnsi="Times New Roman"/>
          <w:sz w:val="28"/>
          <w:szCs w:val="28"/>
        </w:rPr>
        <w:t xml:space="preserve"> Створення Міністерством освіти і науки України </w:t>
      </w:r>
      <w:proofErr w:type="spellStart"/>
      <w:r w:rsidR="00F33EE0">
        <w:rPr>
          <w:rFonts w:ascii="Times New Roman" w:hAnsi="Times New Roman"/>
          <w:sz w:val="28"/>
          <w:szCs w:val="28"/>
        </w:rPr>
        <w:t>„</w:t>
      </w:r>
      <w:r w:rsidRPr="00526810">
        <w:rPr>
          <w:rFonts w:ascii="Times New Roman" w:hAnsi="Times New Roman"/>
          <w:sz w:val="28"/>
          <w:szCs w:val="28"/>
        </w:rPr>
        <w:t>Фонду</w:t>
      </w:r>
      <w:proofErr w:type="spellEnd"/>
      <w:r w:rsidRPr="00526810">
        <w:rPr>
          <w:rFonts w:ascii="Times New Roman" w:hAnsi="Times New Roman"/>
          <w:sz w:val="28"/>
          <w:szCs w:val="28"/>
        </w:rPr>
        <w:t xml:space="preserve"> розвитку </w:t>
      </w:r>
      <w:proofErr w:type="spellStart"/>
      <w:r w:rsidRPr="00526810">
        <w:rPr>
          <w:rFonts w:ascii="Times New Roman" w:hAnsi="Times New Roman"/>
          <w:sz w:val="28"/>
          <w:szCs w:val="28"/>
        </w:rPr>
        <w:t>профосвіти</w:t>
      </w:r>
      <w:proofErr w:type="spellEnd"/>
      <w:r w:rsidR="00F33EE0">
        <w:rPr>
          <w:rFonts w:ascii="Times New Roman" w:hAnsi="Times New Roman"/>
          <w:sz w:val="28"/>
          <w:szCs w:val="28"/>
        </w:rPr>
        <w:t>“</w:t>
      </w:r>
      <w:r w:rsidRPr="00526810">
        <w:rPr>
          <w:rFonts w:ascii="Times New Roman" w:hAnsi="Times New Roman"/>
          <w:sz w:val="28"/>
          <w:szCs w:val="28"/>
        </w:rPr>
        <w:t xml:space="preserve"> </w:t>
      </w:r>
      <w:r w:rsidR="00F8631B" w:rsidRPr="00526810">
        <w:rPr>
          <w:rFonts w:ascii="Times New Roman" w:hAnsi="Times New Roman"/>
          <w:sz w:val="28"/>
          <w:szCs w:val="28"/>
        </w:rPr>
        <w:t xml:space="preserve">та діяльність </w:t>
      </w:r>
      <w:r w:rsidR="00465C36" w:rsidRPr="00526810">
        <w:rPr>
          <w:rFonts w:ascii="Times New Roman" w:hAnsi="Times New Roman"/>
          <w:sz w:val="28"/>
          <w:szCs w:val="28"/>
        </w:rPr>
        <w:t>у</w:t>
      </w:r>
      <w:r w:rsidR="00F8631B" w:rsidRPr="00526810">
        <w:rPr>
          <w:rFonts w:ascii="Times New Roman" w:hAnsi="Times New Roman"/>
          <w:sz w:val="28"/>
          <w:szCs w:val="28"/>
        </w:rPr>
        <w:t xml:space="preserve"> регіоні програм міжнародної допомоги </w:t>
      </w:r>
      <w:r w:rsidRPr="00526810">
        <w:rPr>
          <w:rFonts w:ascii="Times New Roman" w:hAnsi="Times New Roman"/>
          <w:sz w:val="28"/>
          <w:szCs w:val="28"/>
        </w:rPr>
        <w:t>дозволить підтримувати розвиткові ініціативи ЗП</w:t>
      </w:r>
      <w:r w:rsidR="00C505AD" w:rsidRPr="00526810">
        <w:rPr>
          <w:rFonts w:ascii="Times New Roman" w:hAnsi="Times New Roman"/>
          <w:sz w:val="28"/>
          <w:szCs w:val="28"/>
        </w:rPr>
        <w:t>(ПТ)</w:t>
      </w:r>
      <w:r w:rsidRPr="00526810">
        <w:rPr>
          <w:rFonts w:ascii="Times New Roman" w:hAnsi="Times New Roman"/>
          <w:sz w:val="28"/>
          <w:szCs w:val="28"/>
        </w:rPr>
        <w:t xml:space="preserve">О, у тому числі, покращить </w:t>
      </w:r>
      <w:r w:rsidR="00F8631B" w:rsidRPr="00526810">
        <w:rPr>
          <w:rFonts w:ascii="Times New Roman" w:hAnsi="Times New Roman"/>
          <w:sz w:val="28"/>
          <w:szCs w:val="28"/>
        </w:rPr>
        <w:t>забезпечення матеріальної бази через створення</w:t>
      </w:r>
      <w:r w:rsidR="00DE483A">
        <w:rPr>
          <w:rFonts w:ascii="Times New Roman" w:hAnsi="Times New Roman"/>
          <w:sz w:val="28"/>
          <w:szCs w:val="28"/>
        </w:rPr>
        <w:t xml:space="preserve"> навчально-практичних центрів,</w:t>
      </w:r>
      <w:r w:rsidR="00F8631B" w:rsidRPr="00526810">
        <w:rPr>
          <w:rFonts w:ascii="Times New Roman" w:hAnsi="Times New Roman"/>
          <w:sz w:val="28"/>
          <w:szCs w:val="28"/>
        </w:rPr>
        <w:t xml:space="preserve"> </w:t>
      </w:r>
      <w:proofErr w:type="spellStart"/>
      <w:r w:rsidR="00F8631B" w:rsidRPr="00526810">
        <w:rPr>
          <w:rFonts w:ascii="Times New Roman" w:hAnsi="Times New Roman"/>
          <w:sz w:val="28"/>
          <w:szCs w:val="28"/>
        </w:rPr>
        <w:t>центрів</w:t>
      </w:r>
      <w:proofErr w:type="spellEnd"/>
      <w:r w:rsidR="00F8631B" w:rsidRPr="00526810">
        <w:rPr>
          <w:rFonts w:ascii="Times New Roman" w:hAnsi="Times New Roman"/>
          <w:sz w:val="28"/>
          <w:szCs w:val="28"/>
        </w:rPr>
        <w:t xml:space="preserve"> професійної досконалості</w:t>
      </w:r>
      <w:r w:rsidR="00DE483A">
        <w:rPr>
          <w:rFonts w:ascii="Times New Roman" w:hAnsi="Times New Roman"/>
          <w:sz w:val="28"/>
          <w:szCs w:val="28"/>
        </w:rPr>
        <w:t xml:space="preserve"> та впровадження </w:t>
      </w:r>
      <w:r w:rsidR="00DE483A" w:rsidRPr="00DE483A">
        <w:rPr>
          <w:rFonts w:ascii="Times New Roman" w:hAnsi="Times New Roman"/>
          <w:sz w:val="28"/>
          <w:szCs w:val="28"/>
        </w:rPr>
        <w:t>STEM-освіти у ЗП(ПТ)О</w:t>
      </w:r>
      <w:r w:rsidR="00F8631B" w:rsidRPr="00526810">
        <w:rPr>
          <w:rFonts w:ascii="Times New Roman" w:hAnsi="Times New Roman"/>
          <w:sz w:val="28"/>
          <w:szCs w:val="28"/>
        </w:rPr>
        <w:t>.</w:t>
      </w:r>
      <w:r w:rsidRPr="00526810">
        <w:rPr>
          <w:rFonts w:ascii="Times New Roman" w:hAnsi="Times New Roman"/>
          <w:sz w:val="28"/>
          <w:szCs w:val="28"/>
        </w:rPr>
        <w:t xml:space="preserve"> </w:t>
      </w:r>
      <w:r w:rsidR="00DE483A">
        <w:rPr>
          <w:rFonts w:ascii="Times New Roman" w:hAnsi="Times New Roman"/>
          <w:sz w:val="28"/>
          <w:szCs w:val="28"/>
        </w:rPr>
        <w:t>Разом з тим забезпечить умови для ліцензування нових професій.</w:t>
      </w:r>
    </w:p>
    <w:p w:rsidR="00B5495F" w:rsidRPr="00526810" w:rsidRDefault="00710D82" w:rsidP="00B26F05">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Діяльність програм міжнародної допомоги у сфері професійної освіти </w:t>
      </w:r>
      <w:r w:rsidR="00DE483A">
        <w:rPr>
          <w:rFonts w:ascii="Times New Roman" w:hAnsi="Times New Roman"/>
          <w:sz w:val="28"/>
          <w:szCs w:val="28"/>
        </w:rPr>
        <w:t>сприятиме підвищенню кваліфікації педагогічних працівників, запровадженню навчання за новими професіями.</w:t>
      </w:r>
      <w:r w:rsidRPr="00526810">
        <w:rPr>
          <w:rFonts w:ascii="Times New Roman" w:hAnsi="Times New Roman"/>
          <w:sz w:val="28"/>
          <w:szCs w:val="28"/>
        </w:rPr>
        <w:t xml:space="preserve"> Додатковий вплив програм міжнародної допомоги очікується </w:t>
      </w:r>
      <w:r w:rsidR="00AC1D9F" w:rsidRPr="00526810">
        <w:rPr>
          <w:rFonts w:ascii="Times New Roman" w:hAnsi="Times New Roman"/>
          <w:sz w:val="28"/>
          <w:szCs w:val="28"/>
        </w:rPr>
        <w:t xml:space="preserve">для підвищення ефективності </w:t>
      </w:r>
      <w:r w:rsidRPr="00526810">
        <w:rPr>
          <w:rFonts w:ascii="Times New Roman" w:hAnsi="Times New Roman"/>
          <w:sz w:val="28"/>
          <w:szCs w:val="28"/>
        </w:rPr>
        <w:t>регіональн</w:t>
      </w:r>
      <w:r w:rsidR="00AC1D9F" w:rsidRPr="00526810">
        <w:rPr>
          <w:rFonts w:ascii="Times New Roman" w:hAnsi="Times New Roman"/>
          <w:sz w:val="28"/>
          <w:szCs w:val="28"/>
        </w:rPr>
        <w:t>ої</w:t>
      </w:r>
      <w:r w:rsidRPr="00526810">
        <w:rPr>
          <w:rFonts w:ascii="Times New Roman" w:hAnsi="Times New Roman"/>
          <w:sz w:val="28"/>
          <w:szCs w:val="28"/>
        </w:rPr>
        <w:t xml:space="preserve"> рад</w:t>
      </w:r>
      <w:r w:rsidR="00AC1D9F" w:rsidRPr="00526810">
        <w:rPr>
          <w:rFonts w:ascii="Times New Roman" w:hAnsi="Times New Roman"/>
          <w:sz w:val="28"/>
          <w:szCs w:val="28"/>
        </w:rPr>
        <w:t>и</w:t>
      </w:r>
      <w:r w:rsidRPr="00526810">
        <w:rPr>
          <w:rFonts w:ascii="Times New Roman" w:hAnsi="Times New Roman"/>
          <w:sz w:val="28"/>
          <w:szCs w:val="28"/>
        </w:rPr>
        <w:t xml:space="preserve"> професійної (професійно-технічної) освіти</w:t>
      </w:r>
      <w:r w:rsidR="00AC1D9F" w:rsidRPr="00526810">
        <w:rPr>
          <w:rFonts w:ascii="Times New Roman" w:hAnsi="Times New Roman"/>
          <w:sz w:val="28"/>
          <w:szCs w:val="28"/>
        </w:rPr>
        <w:t>.</w:t>
      </w:r>
    </w:p>
    <w:p w:rsidR="00AA393C" w:rsidRDefault="00F8631B" w:rsidP="00AA393C">
      <w:pPr>
        <w:spacing w:after="0" w:line="240" w:lineRule="auto"/>
        <w:ind w:firstLine="708"/>
        <w:jc w:val="both"/>
        <w:rPr>
          <w:rFonts w:ascii="Times New Roman" w:hAnsi="Times New Roman"/>
          <w:sz w:val="28"/>
          <w:szCs w:val="28"/>
        </w:rPr>
      </w:pPr>
      <w:r w:rsidRPr="00526810">
        <w:rPr>
          <w:rFonts w:ascii="Times New Roman" w:hAnsi="Times New Roman"/>
          <w:sz w:val="28"/>
          <w:szCs w:val="28"/>
        </w:rPr>
        <w:t>Перегляд Національним агентством кваліфікацій класифікатора професій, спрощення процедур затвердження професійних стандартів дозволить розширити цю форму партнерства з роботодавцями.</w:t>
      </w:r>
    </w:p>
    <w:p w:rsidR="00AA393C" w:rsidRDefault="00AA393C" w:rsidP="00AA393C">
      <w:pPr>
        <w:spacing w:after="0" w:line="240" w:lineRule="auto"/>
        <w:ind w:firstLine="708"/>
        <w:jc w:val="both"/>
        <w:rPr>
          <w:rFonts w:ascii="Times New Roman" w:hAnsi="Times New Roman"/>
          <w:sz w:val="28"/>
          <w:szCs w:val="28"/>
        </w:rPr>
      </w:pPr>
      <w:r w:rsidRPr="00AA393C">
        <w:rPr>
          <w:rFonts w:ascii="Times New Roman" w:hAnsi="Times New Roman"/>
          <w:sz w:val="28"/>
          <w:szCs w:val="28"/>
        </w:rPr>
        <w:t>Набуття широкої популярності дистанційних форм навчання у віртуальному просторі</w:t>
      </w:r>
      <w:r>
        <w:rPr>
          <w:rFonts w:ascii="Times New Roman" w:hAnsi="Times New Roman"/>
          <w:sz w:val="28"/>
          <w:szCs w:val="28"/>
        </w:rPr>
        <w:t xml:space="preserve"> сприятиме в</w:t>
      </w:r>
      <w:r w:rsidRPr="00AA393C">
        <w:rPr>
          <w:rFonts w:ascii="Times New Roman" w:hAnsi="Times New Roman"/>
          <w:sz w:val="28"/>
          <w:szCs w:val="28"/>
        </w:rPr>
        <w:t>провадженн</w:t>
      </w:r>
      <w:r>
        <w:rPr>
          <w:rFonts w:ascii="Times New Roman" w:hAnsi="Times New Roman"/>
          <w:sz w:val="28"/>
          <w:szCs w:val="28"/>
        </w:rPr>
        <w:t>ю</w:t>
      </w:r>
      <w:r w:rsidRPr="00AA393C">
        <w:rPr>
          <w:rFonts w:ascii="Times New Roman" w:hAnsi="Times New Roman"/>
          <w:sz w:val="28"/>
          <w:szCs w:val="28"/>
        </w:rPr>
        <w:t xml:space="preserve"> STEM-освіти у ЗП(ПТ)О</w:t>
      </w:r>
      <w:r w:rsidR="009C7BA8">
        <w:rPr>
          <w:rFonts w:ascii="Times New Roman" w:hAnsi="Times New Roman"/>
          <w:sz w:val="28"/>
          <w:szCs w:val="28"/>
        </w:rPr>
        <w:t>.</w:t>
      </w:r>
    </w:p>
    <w:p w:rsidR="009C7BA8" w:rsidRDefault="009C7BA8" w:rsidP="009C7BA8">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Наявність великої </w:t>
      </w:r>
      <w:r w:rsidR="00343D76">
        <w:rPr>
          <w:rFonts w:ascii="Times New Roman" w:hAnsi="Times New Roman"/>
          <w:sz w:val="28"/>
          <w:szCs w:val="28"/>
        </w:rPr>
        <w:t>к</w:t>
      </w:r>
      <w:r w:rsidRPr="009C7BA8">
        <w:rPr>
          <w:rFonts w:ascii="Times New Roman" w:hAnsi="Times New Roman"/>
          <w:sz w:val="28"/>
          <w:szCs w:val="28"/>
        </w:rPr>
        <w:t>ільк</w:t>
      </w:r>
      <w:r w:rsidR="00343D76">
        <w:rPr>
          <w:rFonts w:ascii="Times New Roman" w:hAnsi="Times New Roman"/>
          <w:sz w:val="28"/>
          <w:szCs w:val="28"/>
        </w:rPr>
        <w:t>ості</w:t>
      </w:r>
      <w:r w:rsidRPr="009C7BA8">
        <w:rPr>
          <w:rFonts w:ascii="Times New Roman" w:hAnsi="Times New Roman"/>
          <w:sz w:val="28"/>
          <w:szCs w:val="28"/>
        </w:rPr>
        <w:t xml:space="preserve"> вакансій робітничих професій в регіоні </w:t>
      </w:r>
      <w:r w:rsidR="00343D76">
        <w:rPr>
          <w:rFonts w:ascii="Times New Roman" w:hAnsi="Times New Roman"/>
          <w:sz w:val="28"/>
          <w:szCs w:val="28"/>
        </w:rPr>
        <w:t>в порівнянні з</w:t>
      </w:r>
      <w:r w:rsidRPr="009C7BA8">
        <w:rPr>
          <w:rFonts w:ascii="Times New Roman" w:hAnsi="Times New Roman"/>
          <w:sz w:val="28"/>
          <w:szCs w:val="28"/>
        </w:rPr>
        <w:t xml:space="preserve"> кількіст</w:t>
      </w:r>
      <w:r w:rsidR="00343D76">
        <w:rPr>
          <w:rFonts w:ascii="Times New Roman" w:hAnsi="Times New Roman"/>
          <w:sz w:val="28"/>
          <w:szCs w:val="28"/>
        </w:rPr>
        <w:t>ю</w:t>
      </w:r>
      <w:r w:rsidRPr="009C7BA8">
        <w:rPr>
          <w:rFonts w:ascii="Times New Roman" w:hAnsi="Times New Roman"/>
          <w:sz w:val="28"/>
          <w:szCs w:val="28"/>
        </w:rPr>
        <w:t xml:space="preserve"> вакансій для фахівців з вищою освітою</w:t>
      </w:r>
      <w:r w:rsidR="00343D76">
        <w:rPr>
          <w:rFonts w:ascii="Times New Roman" w:hAnsi="Times New Roman"/>
          <w:sz w:val="28"/>
          <w:szCs w:val="28"/>
        </w:rPr>
        <w:t xml:space="preserve"> дозволить забезпечити</w:t>
      </w:r>
      <w:r w:rsidRPr="009C7BA8">
        <w:rPr>
          <w:rFonts w:ascii="Times New Roman" w:hAnsi="Times New Roman"/>
          <w:sz w:val="28"/>
          <w:szCs w:val="28"/>
        </w:rPr>
        <w:t xml:space="preserve"> </w:t>
      </w:r>
      <w:r w:rsidR="00343D76">
        <w:rPr>
          <w:rFonts w:ascii="Times New Roman" w:hAnsi="Times New Roman"/>
          <w:sz w:val="28"/>
          <w:szCs w:val="28"/>
        </w:rPr>
        <w:t xml:space="preserve">учнів </w:t>
      </w:r>
      <w:r w:rsidRPr="009C7BA8">
        <w:rPr>
          <w:rFonts w:ascii="Times New Roman" w:hAnsi="Times New Roman"/>
          <w:sz w:val="28"/>
          <w:szCs w:val="28"/>
        </w:rPr>
        <w:t>оплачуваними місцями виробничої практики</w:t>
      </w:r>
      <w:r w:rsidR="001E5C07">
        <w:rPr>
          <w:rFonts w:ascii="Times New Roman" w:hAnsi="Times New Roman"/>
          <w:sz w:val="28"/>
          <w:szCs w:val="28"/>
        </w:rPr>
        <w:t xml:space="preserve"> та сприятиме н</w:t>
      </w:r>
      <w:r w:rsidR="001E5C07" w:rsidRPr="001E5C07">
        <w:rPr>
          <w:rFonts w:ascii="Times New Roman" w:hAnsi="Times New Roman"/>
          <w:sz w:val="28"/>
          <w:szCs w:val="28"/>
        </w:rPr>
        <w:t>алагодженню співпраці з роботодавцями</w:t>
      </w:r>
      <w:r w:rsidR="001E5C07">
        <w:rPr>
          <w:rFonts w:ascii="Times New Roman" w:hAnsi="Times New Roman"/>
          <w:sz w:val="28"/>
          <w:szCs w:val="28"/>
        </w:rPr>
        <w:t>.</w:t>
      </w:r>
    </w:p>
    <w:p w:rsidR="008C3DAF" w:rsidRPr="009C7BA8" w:rsidRDefault="008C3DAF" w:rsidP="009C7BA8">
      <w:pPr>
        <w:spacing w:after="0" w:line="240" w:lineRule="auto"/>
        <w:ind w:firstLine="708"/>
        <w:jc w:val="both"/>
        <w:rPr>
          <w:rFonts w:ascii="Times New Roman" w:hAnsi="Times New Roman"/>
          <w:sz w:val="28"/>
          <w:szCs w:val="28"/>
        </w:rPr>
      </w:pPr>
    </w:p>
    <w:p w:rsidR="00B5495F" w:rsidRPr="008C3DAF" w:rsidRDefault="00B5495F" w:rsidP="00465C36">
      <w:pPr>
        <w:spacing w:after="0" w:line="240" w:lineRule="auto"/>
        <w:jc w:val="center"/>
        <w:rPr>
          <w:rFonts w:ascii="Times New Roman" w:hAnsi="Times New Roman"/>
          <w:b/>
          <w:sz w:val="28"/>
          <w:szCs w:val="28"/>
        </w:rPr>
      </w:pPr>
      <w:r w:rsidRPr="008C3DAF">
        <w:rPr>
          <w:rFonts w:ascii="Times New Roman" w:hAnsi="Times New Roman"/>
          <w:b/>
          <w:sz w:val="28"/>
          <w:szCs w:val="28"/>
        </w:rPr>
        <w:t>Виклики</w:t>
      </w:r>
    </w:p>
    <w:p w:rsidR="00B5495F" w:rsidRPr="008C3DAF" w:rsidRDefault="00B5495F" w:rsidP="00465C36">
      <w:pPr>
        <w:spacing w:after="0" w:line="240" w:lineRule="auto"/>
        <w:jc w:val="center"/>
        <w:rPr>
          <w:rFonts w:ascii="Times New Roman" w:hAnsi="Times New Roman"/>
          <w:b/>
          <w:i/>
          <w:sz w:val="28"/>
          <w:szCs w:val="28"/>
        </w:rPr>
      </w:pPr>
      <w:r w:rsidRPr="008C3DAF">
        <w:rPr>
          <w:rFonts w:ascii="Times New Roman" w:hAnsi="Times New Roman"/>
          <w:b/>
          <w:i/>
          <w:sz w:val="28"/>
          <w:szCs w:val="28"/>
        </w:rPr>
        <w:t>(визначені в результаті аналізу слабких сторін і можливостей)</w:t>
      </w:r>
    </w:p>
    <w:p w:rsidR="00B5495F" w:rsidRPr="00526810" w:rsidRDefault="00AC1D9F" w:rsidP="00465C36">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Створення Міністерством освіти і науки України </w:t>
      </w:r>
      <w:proofErr w:type="spellStart"/>
      <w:r w:rsidR="00F33EE0">
        <w:rPr>
          <w:rFonts w:ascii="Times New Roman" w:hAnsi="Times New Roman"/>
          <w:sz w:val="28"/>
          <w:szCs w:val="28"/>
        </w:rPr>
        <w:t>„</w:t>
      </w:r>
      <w:r w:rsidRPr="00526810">
        <w:rPr>
          <w:rFonts w:ascii="Times New Roman" w:hAnsi="Times New Roman"/>
          <w:sz w:val="28"/>
          <w:szCs w:val="28"/>
        </w:rPr>
        <w:t>Фонду</w:t>
      </w:r>
      <w:proofErr w:type="spellEnd"/>
      <w:r w:rsidRPr="00526810">
        <w:rPr>
          <w:rFonts w:ascii="Times New Roman" w:hAnsi="Times New Roman"/>
          <w:sz w:val="28"/>
          <w:szCs w:val="28"/>
        </w:rPr>
        <w:t xml:space="preserve"> розвитку </w:t>
      </w:r>
      <w:proofErr w:type="spellStart"/>
      <w:r w:rsidRPr="00526810">
        <w:rPr>
          <w:rFonts w:ascii="Times New Roman" w:hAnsi="Times New Roman"/>
          <w:sz w:val="28"/>
          <w:szCs w:val="28"/>
        </w:rPr>
        <w:t>профосвіти</w:t>
      </w:r>
      <w:proofErr w:type="spellEnd"/>
      <w:r w:rsidR="00F33EE0">
        <w:rPr>
          <w:rFonts w:ascii="Times New Roman" w:hAnsi="Times New Roman"/>
          <w:sz w:val="28"/>
          <w:szCs w:val="28"/>
        </w:rPr>
        <w:t>“</w:t>
      </w:r>
      <w:r w:rsidRPr="00526810">
        <w:rPr>
          <w:rFonts w:ascii="Times New Roman" w:hAnsi="Times New Roman"/>
          <w:sz w:val="28"/>
          <w:szCs w:val="28"/>
        </w:rPr>
        <w:t xml:space="preserve"> дозволить підтримувати розвиткові ініціативи </w:t>
      </w:r>
      <w:r w:rsidRPr="00761153">
        <w:rPr>
          <w:rFonts w:ascii="Times New Roman" w:hAnsi="Times New Roman"/>
          <w:sz w:val="28"/>
          <w:szCs w:val="28"/>
        </w:rPr>
        <w:t>З</w:t>
      </w:r>
      <w:r w:rsidR="00761153" w:rsidRPr="00761153">
        <w:rPr>
          <w:rFonts w:ascii="Times New Roman" w:hAnsi="Times New Roman"/>
          <w:sz w:val="28"/>
          <w:szCs w:val="28"/>
        </w:rPr>
        <w:t>П(</w:t>
      </w:r>
      <w:r w:rsidRPr="00761153">
        <w:rPr>
          <w:rFonts w:ascii="Times New Roman" w:hAnsi="Times New Roman"/>
          <w:sz w:val="28"/>
          <w:szCs w:val="28"/>
        </w:rPr>
        <w:t>П</w:t>
      </w:r>
      <w:r w:rsidR="00761153" w:rsidRPr="00761153">
        <w:rPr>
          <w:rFonts w:ascii="Times New Roman" w:hAnsi="Times New Roman"/>
          <w:sz w:val="28"/>
          <w:szCs w:val="28"/>
        </w:rPr>
        <w:t>Т)</w:t>
      </w:r>
      <w:r w:rsidRPr="00761153">
        <w:rPr>
          <w:rFonts w:ascii="Times New Roman" w:hAnsi="Times New Roman"/>
          <w:sz w:val="28"/>
          <w:szCs w:val="28"/>
        </w:rPr>
        <w:t>О</w:t>
      </w:r>
      <w:r w:rsidRPr="00526810">
        <w:rPr>
          <w:rFonts w:ascii="Times New Roman" w:hAnsi="Times New Roman"/>
          <w:sz w:val="28"/>
          <w:szCs w:val="28"/>
        </w:rPr>
        <w:t>, у тому числі, створення нового освітнього середовища для підготовки за окремими затребуваними ринком праці професіями, розширення місткості гуртожитків ЗП</w:t>
      </w:r>
      <w:r w:rsidR="00C505AD" w:rsidRPr="00526810">
        <w:rPr>
          <w:rFonts w:ascii="Times New Roman" w:hAnsi="Times New Roman"/>
          <w:sz w:val="28"/>
          <w:szCs w:val="28"/>
        </w:rPr>
        <w:t>(ПТ)</w:t>
      </w:r>
      <w:r w:rsidRPr="00526810">
        <w:rPr>
          <w:rFonts w:ascii="Times New Roman" w:hAnsi="Times New Roman"/>
          <w:sz w:val="28"/>
          <w:szCs w:val="28"/>
        </w:rPr>
        <w:t>О</w:t>
      </w:r>
      <w:r w:rsidR="00F8631B" w:rsidRPr="00526810">
        <w:rPr>
          <w:rFonts w:ascii="Times New Roman" w:hAnsi="Times New Roman"/>
          <w:sz w:val="28"/>
          <w:szCs w:val="28"/>
        </w:rPr>
        <w:t>,</w:t>
      </w:r>
      <w:r w:rsidR="004675B1" w:rsidRPr="00526810">
        <w:rPr>
          <w:rFonts w:ascii="Times New Roman" w:hAnsi="Times New Roman"/>
          <w:sz w:val="28"/>
          <w:szCs w:val="28"/>
        </w:rPr>
        <w:t xml:space="preserve"> оновлення амортизованих будівель та заміни застарілого обладнання.</w:t>
      </w:r>
    </w:p>
    <w:p w:rsidR="00F8631B" w:rsidRPr="00526810" w:rsidRDefault="00F8631B" w:rsidP="00465C36">
      <w:pPr>
        <w:spacing w:after="0" w:line="240" w:lineRule="auto"/>
        <w:ind w:firstLine="708"/>
        <w:jc w:val="both"/>
        <w:rPr>
          <w:rFonts w:ascii="Times New Roman" w:hAnsi="Times New Roman"/>
          <w:sz w:val="28"/>
          <w:szCs w:val="28"/>
        </w:rPr>
      </w:pPr>
      <w:r w:rsidRPr="000469B8">
        <w:rPr>
          <w:rFonts w:ascii="Times New Roman" w:hAnsi="Times New Roman"/>
          <w:sz w:val="28"/>
          <w:szCs w:val="28"/>
        </w:rPr>
        <w:t>Діяльність</w:t>
      </w:r>
      <w:r w:rsidRPr="00526810">
        <w:rPr>
          <w:rFonts w:ascii="Times New Roman" w:hAnsi="Times New Roman"/>
          <w:sz w:val="28"/>
          <w:szCs w:val="28"/>
        </w:rPr>
        <w:t xml:space="preserve"> у регіоні програм міжнародної допомоги </w:t>
      </w:r>
      <w:r w:rsidR="000469B8">
        <w:rPr>
          <w:rFonts w:ascii="Times New Roman" w:hAnsi="Times New Roman"/>
          <w:sz w:val="28"/>
          <w:szCs w:val="28"/>
        </w:rPr>
        <w:t>сприятиме вивченню регіонального ринку праці</w:t>
      </w:r>
      <w:r w:rsidR="002C6DB4">
        <w:rPr>
          <w:rFonts w:ascii="Times New Roman" w:hAnsi="Times New Roman"/>
          <w:sz w:val="28"/>
          <w:szCs w:val="28"/>
        </w:rPr>
        <w:t xml:space="preserve"> та грантовій діяльності ЗП(ПТ)О</w:t>
      </w:r>
      <w:r w:rsidRPr="00526810">
        <w:rPr>
          <w:rFonts w:ascii="Times New Roman" w:hAnsi="Times New Roman"/>
          <w:sz w:val="28"/>
          <w:szCs w:val="28"/>
        </w:rPr>
        <w:t>.</w:t>
      </w:r>
    </w:p>
    <w:p w:rsidR="004675B1" w:rsidRPr="00526810" w:rsidRDefault="004675B1" w:rsidP="00465C36">
      <w:pPr>
        <w:spacing w:after="0" w:line="240" w:lineRule="auto"/>
        <w:ind w:firstLine="708"/>
        <w:jc w:val="both"/>
        <w:rPr>
          <w:rFonts w:ascii="Times New Roman" w:hAnsi="Times New Roman"/>
          <w:sz w:val="28"/>
          <w:szCs w:val="28"/>
        </w:rPr>
      </w:pPr>
      <w:r w:rsidRPr="00526810">
        <w:rPr>
          <w:rFonts w:ascii="Times New Roman" w:hAnsi="Times New Roman"/>
          <w:sz w:val="28"/>
          <w:szCs w:val="28"/>
        </w:rPr>
        <w:t>Зміни в структурі регіональної економіки та плинність кадрів збільшують потребу у професійній освіті дорослих, що стимулюватиме збільшення обсягів підго</w:t>
      </w:r>
      <w:r w:rsidR="00AE62D1">
        <w:rPr>
          <w:rFonts w:ascii="Times New Roman" w:hAnsi="Times New Roman"/>
          <w:sz w:val="28"/>
          <w:szCs w:val="28"/>
        </w:rPr>
        <w:t>товки дорослих закладами мережі та оптимізації термінів підготовки кваліфікованих робітників.</w:t>
      </w:r>
      <w:r w:rsidR="00471333">
        <w:rPr>
          <w:rFonts w:ascii="Times New Roman" w:hAnsi="Times New Roman"/>
          <w:sz w:val="28"/>
          <w:szCs w:val="28"/>
        </w:rPr>
        <w:t xml:space="preserve"> Зокрема стимулюватиме розвиток дуальної форми освіти.</w:t>
      </w:r>
    </w:p>
    <w:p w:rsidR="00B5495F" w:rsidRDefault="004675B1" w:rsidP="00A255A7">
      <w:pPr>
        <w:spacing w:after="0" w:line="240" w:lineRule="auto"/>
        <w:ind w:firstLine="708"/>
        <w:jc w:val="both"/>
        <w:rPr>
          <w:rFonts w:ascii="Times New Roman" w:hAnsi="Times New Roman"/>
          <w:sz w:val="28"/>
          <w:szCs w:val="28"/>
        </w:rPr>
      </w:pPr>
      <w:r w:rsidRPr="00526810">
        <w:rPr>
          <w:rFonts w:ascii="Times New Roman" w:hAnsi="Times New Roman"/>
          <w:sz w:val="28"/>
          <w:szCs w:val="28"/>
        </w:rPr>
        <w:t>Набуття широкої популярності дистанційних форм навчання стимулюватимуть  заклади</w:t>
      </w:r>
      <w:r w:rsidR="00395CA9" w:rsidRPr="00526810">
        <w:rPr>
          <w:rFonts w:ascii="Times New Roman" w:hAnsi="Times New Roman"/>
          <w:sz w:val="28"/>
          <w:szCs w:val="28"/>
        </w:rPr>
        <w:t xml:space="preserve"> освіти </w:t>
      </w:r>
      <w:r w:rsidRPr="00526810">
        <w:rPr>
          <w:rFonts w:ascii="Times New Roman" w:hAnsi="Times New Roman"/>
          <w:sz w:val="28"/>
          <w:szCs w:val="28"/>
        </w:rPr>
        <w:t xml:space="preserve"> адаптувати навчальні програми до нових умов і вимог роботодавців.</w:t>
      </w:r>
    </w:p>
    <w:p w:rsidR="003D6048" w:rsidRPr="00526810" w:rsidRDefault="003D6048" w:rsidP="0019429D">
      <w:pPr>
        <w:spacing w:after="0" w:line="240" w:lineRule="auto"/>
        <w:ind w:firstLine="708"/>
        <w:jc w:val="both"/>
        <w:rPr>
          <w:rFonts w:ascii="Times New Roman" w:hAnsi="Times New Roman"/>
          <w:sz w:val="28"/>
          <w:szCs w:val="28"/>
        </w:rPr>
      </w:pPr>
      <w:r w:rsidRPr="003D6048">
        <w:rPr>
          <w:rFonts w:ascii="Times New Roman" w:hAnsi="Times New Roman"/>
          <w:sz w:val="28"/>
          <w:szCs w:val="28"/>
        </w:rPr>
        <w:lastRenderedPageBreak/>
        <w:t>Перегляд Національним агентством кваліфікацій класифікатора професій, спрощення процедур затвердження професійних стандартів</w:t>
      </w:r>
      <w:r>
        <w:rPr>
          <w:rFonts w:ascii="Times New Roman" w:hAnsi="Times New Roman"/>
          <w:sz w:val="28"/>
          <w:szCs w:val="28"/>
        </w:rPr>
        <w:t xml:space="preserve"> дозволить оптимізувати терміни підготовки кваліфікованих робітників.</w:t>
      </w:r>
    </w:p>
    <w:p w:rsidR="008C3DAF" w:rsidRDefault="008C3DAF" w:rsidP="00C95255">
      <w:pPr>
        <w:spacing w:after="0" w:line="240" w:lineRule="auto"/>
        <w:jc w:val="center"/>
        <w:rPr>
          <w:rFonts w:ascii="Times New Roman" w:hAnsi="Times New Roman"/>
          <w:b/>
          <w:sz w:val="28"/>
          <w:szCs w:val="28"/>
        </w:rPr>
      </w:pPr>
    </w:p>
    <w:p w:rsidR="00B5495F" w:rsidRPr="008C3DAF" w:rsidRDefault="00B5495F" w:rsidP="00C95255">
      <w:pPr>
        <w:spacing w:after="0" w:line="240" w:lineRule="auto"/>
        <w:jc w:val="center"/>
        <w:rPr>
          <w:rFonts w:ascii="Times New Roman" w:hAnsi="Times New Roman"/>
          <w:b/>
          <w:sz w:val="28"/>
          <w:szCs w:val="28"/>
        </w:rPr>
      </w:pPr>
      <w:r w:rsidRPr="008C3DAF">
        <w:rPr>
          <w:rFonts w:ascii="Times New Roman" w:hAnsi="Times New Roman"/>
          <w:b/>
          <w:sz w:val="28"/>
          <w:szCs w:val="28"/>
        </w:rPr>
        <w:t>Ризики</w:t>
      </w:r>
    </w:p>
    <w:p w:rsidR="00B5495F" w:rsidRPr="008C3DAF" w:rsidRDefault="00B5495F" w:rsidP="00C95255">
      <w:pPr>
        <w:spacing w:after="0" w:line="240" w:lineRule="auto"/>
        <w:jc w:val="center"/>
        <w:rPr>
          <w:rFonts w:ascii="Times New Roman" w:hAnsi="Times New Roman"/>
          <w:b/>
          <w:i/>
          <w:sz w:val="28"/>
          <w:szCs w:val="28"/>
        </w:rPr>
      </w:pPr>
      <w:r w:rsidRPr="008C3DAF">
        <w:rPr>
          <w:rFonts w:ascii="Times New Roman" w:hAnsi="Times New Roman"/>
          <w:b/>
          <w:i/>
          <w:sz w:val="28"/>
          <w:szCs w:val="28"/>
        </w:rPr>
        <w:t>(визначені в результаті аналізу слабких сторін і загроз)</w:t>
      </w:r>
    </w:p>
    <w:p w:rsidR="00FC6AB0" w:rsidRPr="00FC6AB0" w:rsidRDefault="00FC6AB0" w:rsidP="00FC6AB0">
      <w:pPr>
        <w:spacing w:after="0" w:line="240" w:lineRule="auto"/>
        <w:ind w:firstLine="708"/>
        <w:jc w:val="both"/>
        <w:rPr>
          <w:rFonts w:ascii="Times New Roman" w:hAnsi="Times New Roman"/>
          <w:sz w:val="28"/>
          <w:szCs w:val="28"/>
        </w:rPr>
      </w:pPr>
      <w:r w:rsidRPr="00FC6AB0">
        <w:rPr>
          <w:rFonts w:ascii="Times New Roman" w:hAnsi="Times New Roman"/>
          <w:sz w:val="28"/>
          <w:szCs w:val="28"/>
        </w:rPr>
        <w:t>Невідповідність класифікатора професій реальним потребам роботодавців</w:t>
      </w:r>
      <w:r>
        <w:rPr>
          <w:rFonts w:ascii="Times New Roman" w:hAnsi="Times New Roman"/>
          <w:sz w:val="28"/>
          <w:szCs w:val="28"/>
        </w:rPr>
        <w:t xml:space="preserve"> сповільнює</w:t>
      </w:r>
      <w:r w:rsidRPr="00FC6AB0">
        <w:rPr>
          <w:rFonts w:ascii="Times New Roman" w:hAnsi="Times New Roman"/>
          <w:sz w:val="28"/>
          <w:szCs w:val="28"/>
        </w:rPr>
        <w:t xml:space="preserve"> темпи впровадження дуальної форми освіти в ЗП(ПТ)О</w:t>
      </w:r>
      <w:r>
        <w:rPr>
          <w:rFonts w:ascii="Times New Roman" w:hAnsi="Times New Roman"/>
          <w:sz w:val="28"/>
          <w:szCs w:val="28"/>
        </w:rPr>
        <w:t>.</w:t>
      </w:r>
      <w:r w:rsidRPr="00FC6AB0">
        <w:rPr>
          <w:rFonts w:ascii="Times New Roman" w:hAnsi="Times New Roman"/>
          <w:sz w:val="28"/>
          <w:szCs w:val="28"/>
        </w:rPr>
        <w:t xml:space="preserve"> </w:t>
      </w:r>
    </w:p>
    <w:p w:rsidR="00FC6AB0" w:rsidRPr="00FC6AB0" w:rsidRDefault="00C95255" w:rsidP="00C95255">
      <w:pPr>
        <w:spacing w:after="0" w:line="240" w:lineRule="auto"/>
        <w:ind w:firstLine="708"/>
        <w:jc w:val="both"/>
        <w:rPr>
          <w:rFonts w:ascii="Times New Roman" w:hAnsi="Times New Roman"/>
          <w:sz w:val="28"/>
          <w:szCs w:val="28"/>
        </w:rPr>
      </w:pPr>
      <w:r w:rsidRPr="00FC6AB0">
        <w:rPr>
          <w:rFonts w:ascii="Times New Roman" w:hAnsi="Times New Roman"/>
          <w:sz w:val="28"/>
          <w:szCs w:val="28"/>
        </w:rPr>
        <w:t>У</w:t>
      </w:r>
      <w:r w:rsidR="00601C8A" w:rsidRPr="00FC6AB0">
        <w:rPr>
          <w:rFonts w:ascii="Times New Roman" w:hAnsi="Times New Roman"/>
          <w:sz w:val="28"/>
          <w:szCs w:val="28"/>
        </w:rPr>
        <w:t xml:space="preserve"> суспільстві </w:t>
      </w:r>
      <w:r w:rsidR="009434DB" w:rsidRPr="00FC6AB0">
        <w:rPr>
          <w:rFonts w:ascii="Times New Roman" w:hAnsi="Times New Roman"/>
          <w:sz w:val="28"/>
          <w:szCs w:val="28"/>
        </w:rPr>
        <w:t>престижність</w:t>
      </w:r>
      <w:r w:rsidR="00601C8A" w:rsidRPr="00FC6AB0">
        <w:rPr>
          <w:rFonts w:ascii="Times New Roman" w:hAnsi="Times New Roman"/>
          <w:sz w:val="28"/>
          <w:szCs w:val="28"/>
        </w:rPr>
        <w:t xml:space="preserve"> </w:t>
      </w:r>
      <w:r w:rsidR="009434DB" w:rsidRPr="00FC6AB0">
        <w:rPr>
          <w:rFonts w:ascii="Times New Roman" w:hAnsi="Times New Roman"/>
          <w:sz w:val="28"/>
          <w:szCs w:val="28"/>
        </w:rPr>
        <w:t xml:space="preserve">робітничих професій </w:t>
      </w:r>
      <w:r w:rsidR="00601C8A" w:rsidRPr="00FC6AB0">
        <w:rPr>
          <w:rFonts w:ascii="Times New Roman" w:hAnsi="Times New Roman"/>
          <w:sz w:val="28"/>
          <w:szCs w:val="28"/>
        </w:rPr>
        <w:t xml:space="preserve">є низькою, </w:t>
      </w:r>
      <w:r w:rsidR="00FC6AB0" w:rsidRPr="00FC6AB0">
        <w:rPr>
          <w:rFonts w:ascii="Times New Roman" w:hAnsi="Times New Roman"/>
          <w:sz w:val="28"/>
          <w:szCs w:val="28"/>
        </w:rPr>
        <w:t>що зумовлює небажання місцевих громад матеріально підтримувати ЗП(ПТ)О</w:t>
      </w:r>
    </w:p>
    <w:p w:rsidR="00FC6AB0" w:rsidRDefault="009434DB" w:rsidP="00FC6AB0">
      <w:pPr>
        <w:spacing w:after="0" w:line="240" w:lineRule="auto"/>
        <w:ind w:firstLine="708"/>
        <w:jc w:val="both"/>
        <w:rPr>
          <w:rFonts w:ascii="Times New Roman" w:hAnsi="Times New Roman"/>
          <w:sz w:val="28"/>
          <w:szCs w:val="28"/>
        </w:rPr>
      </w:pPr>
      <w:proofErr w:type="spellStart"/>
      <w:r w:rsidRPr="00FC6AB0">
        <w:rPr>
          <w:rFonts w:ascii="Times New Roman" w:hAnsi="Times New Roman"/>
          <w:sz w:val="28"/>
          <w:szCs w:val="28"/>
        </w:rPr>
        <w:t>Коронавірус</w:t>
      </w:r>
      <w:proofErr w:type="spellEnd"/>
      <w:r w:rsidRPr="00FC6AB0">
        <w:rPr>
          <w:rFonts w:ascii="Times New Roman" w:hAnsi="Times New Roman"/>
          <w:sz w:val="28"/>
          <w:szCs w:val="28"/>
        </w:rPr>
        <w:t xml:space="preserve"> обмежує можливості професійно-практичної підготовки у ЗП(ПТ)О</w:t>
      </w:r>
      <w:r w:rsidR="00601C8A" w:rsidRPr="00FC6AB0">
        <w:rPr>
          <w:rFonts w:ascii="Times New Roman" w:hAnsi="Times New Roman"/>
          <w:sz w:val="28"/>
          <w:szCs w:val="28"/>
        </w:rPr>
        <w:t xml:space="preserve">, що негативно впливає на перспективи </w:t>
      </w:r>
      <w:r w:rsidRPr="00FC6AB0">
        <w:rPr>
          <w:rFonts w:ascii="Times New Roman" w:hAnsi="Times New Roman"/>
          <w:sz w:val="28"/>
          <w:szCs w:val="28"/>
        </w:rPr>
        <w:t>підготовки дорослих закладами мережі</w:t>
      </w:r>
      <w:r w:rsidR="00FC6AB0" w:rsidRPr="00FC6AB0">
        <w:rPr>
          <w:rFonts w:ascii="Times New Roman" w:hAnsi="Times New Roman"/>
          <w:sz w:val="28"/>
          <w:szCs w:val="28"/>
        </w:rPr>
        <w:t>, зокрема за дуальною формою навчання</w:t>
      </w:r>
      <w:r w:rsidR="00601C8A" w:rsidRPr="00FC6AB0">
        <w:rPr>
          <w:rFonts w:ascii="Times New Roman" w:hAnsi="Times New Roman"/>
          <w:sz w:val="28"/>
          <w:szCs w:val="28"/>
        </w:rPr>
        <w:t>.</w:t>
      </w:r>
    </w:p>
    <w:p w:rsidR="000A48C5" w:rsidRDefault="00FC6AB0" w:rsidP="000A48C5">
      <w:pPr>
        <w:spacing w:after="0" w:line="240" w:lineRule="auto"/>
        <w:ind w:firstLine="708"/>
        <w:jc w:val="both"/>
        <w:rPr>
          <w:rFonts w:ascii="Times New Roman" w:hAnsi="Times New Roman"/>
          <w:sz w:val="28"/>
          <w:szCs w:val="28"/>
        </w:rPr>
      </w:pPr>
      <w:r w:rsidRPr="00FC6AB0">
        <w:rPr>
          <w:rFonts w:ascii="Times New Roman" w:hAnsi="Times New Roman"/>
          <w:sz w:val="28"/>
          <w:szCs w:val="28"/>
        </w:rPr>
        <w:t>Надмірне використання коштів через потребу обслуговування вивільнених приміщень (неврегульовані питання передачі надлишкового майна)</w:t>
      </w:r>
      <w:r>
        <w:rPr>
          <w:rFonts w:ascii="Times New Roman" w:hAnsi="Times New Roman"/>
          <w:sz w:val="28"/>
          <w:szCs w:val="28"/>
        </w:rPr>
        <w:t xml:space="preserve"> відтягує фінансовий ресурс від</w:t>
      </w:r>
      <w:r w:rsidR="00197941">
        <w:rPr>
          <w:rFonts w:ascii="Times New Roman" w:hAnsi="Times New Roman"/>
          <w:sz w:val="28"/>
          <w:szCs w:val="28"/>
        </w:rPr>
        <w:t xml:space="preserve"> ремонту будівель та споруд, </w:t>
      </w:r>
      <w:r>
        <w:rPr>
          <w:rFonts w:ascii="Times New Roman" w:hAnsi="Times New Roman"/>
          <w:sz w:val="28"/>
          <w:szCs w:val="28"/>
        </w:rPr>
        <w:t>оновлення м</w:t>
      </w:r>
      <w:r w:rsidRPr="00FC6AB0">
        <w:rPr>
          <w:rFonts w:ascii="Times New Roman" w:hAnsi="Times New Roman"/>
          <w:sz w:val="28"/>
          <w:szCs w:val="28"/>
        </w:rPr>
        <w:t>орально застаріл</w:t>
      </w:r>
      <w:r>
        <w:rPr>
          <w:rFonts w:ascii="Times New Roman" w:hAnsi="Times New Roman"/>
          <w:sz w:val="28"/>
          <w:szCs w:val="28"/>
        </w:rPr>
        <w:t>ого</w:t>
      </w:r>
      <w:r w:rsidRPr="00FC6AB0">
        <w:rPr>
          <w:rFonts w:ascii="Times New Roman" w:hAnsi="Times New Roman"/>
          <w:sz w:val="28"/>
          <w:szCs w:val="28"/>
        </w:rPr>
        <w:t xml:space="preserve"> навчальн</w:t>
      </w:r>
      <w:r>
        <w:rPr>
          <w:rFonts w:ascii="Times New Roman" w:hAnsi="Times New Roman"/>
          <w:sz w:val="28"/>
          <w:szCs w:val="28"/>
        </w:rPr>
        <w:t>ого</w:t>
      </w:r>
      <w:r w:rsidRPr="00FC6AB0">
        <w:rPr>
          <w:rFonts w:ascii="Times New Roman" w:hAnsi="Times New Roman"/>
          <w:sz w:val="28"/>
          <w:szCs w:val="28"/>
        </w:rPr>
        <w:t xml:space="preserve"> обладнання та техніка передусім у закладах, які здійснюють підготовку кадрів для промисловості та сільського господарства</w:t>
      </w:r>
      <w:r>
        <w:rPr>
          <w:rFonts w:ascii="Times New Roman" w:hAnsi="Times New Roman"/>
          <w:sz w:val="28"/>
          <w:szCs w:val="28"/>
        </w:rPr>
        <w:t xml:space="preserve"> і створення </w:t>
      </w:r>
      <w:r w:rsidRPr="00FC6AB0">
        <w:rPr>
          <w:rFonts w:ascii="Times New Roman" w:hAnsi="Times New Roman"/>
          <w:sz w:val="28"/>
          <w:szCs w:val="28"/>
        </w:rPr>
        <w:t>освітнього простору для осіб з особливими потребами</w:t>
      </w:r>
      <w:r>
        <w:rPr>
          <w:rFonts w:ascii="Times New Roman" w:hAnsi="Times New Roman"/>
          <w:sz w:val="28"/>
          <w:szCs w:val="28"/>
        </w:rPr>
        <w:t>.</w:t>
      </w:r>
    </w:p>
    <w:p w:rsidR="000A48C5" w:rsidRPr="000A48C5" w:rsidRDefault="000A48C5" w:rsidP="000A48C5">
      <w:pPr>
        <w:spacing w:after="0" w:line="240" w:lineRule="auto"/>
        <w:ind w:firstLine="708"/>
        <w:jc w:val="both"/>
        <w:rPr>
          <w:rFonts w:ascii="Times New Roman" w:hAnsi="Times New Roman"/>
          <w:sz w:val="28"/>
          <w:szCs w:val="28"/>
        </w:rPr>
      </w:pPr>
      <w:r w:rsidRPr="000A48C5">
        <w:rPr>
          <w:rFonts w:ascii="Times New Roman" w:hAnsi="Times New Roman"/>
          <w:sz w:val="28"/>
          <w:szCs w:val="28"/>
        </w:rPr>
        <w:t>Управління і фінансування ЗП(ПТ)О з різних місцевих бюджетів не дозволяє ефективно будувати цілісну регіональну політику в сфері професійної освіти</w:t>
      </w:r>
      <w:r>
        <w:rPr>
          <w:rFonts w:ascii="Times New Roman" w:hAnsi="Times New Roman"/>
          <w:sz w:val="28"/>
          <w:szCs w:val="28"/>
        </w:rPr>
        <w:t xml:space="preserve"> унеможливлює належну </w:t>
      </w:r>
      <w:r w:rsidRPr="000A48C5">
        <w:rPr>
          <w:rFonts w:ascii="Times New Roman" w:hAnsi="Times New Roman"/>
          <w:sz w:val="28"/>
          <w:szCs w:val="28"/>
        </w:rPr>
        <w:t>підтримк</w:t>
      </w:r>
      <w:r>
        <w:rPr>
          <w:rFonts w:ascii="Times New Roman" w:hAnsi="Times New Roman"/>
          <w:sz w:val="28"/>
          <w:szCs w:val="28"/>
        </w:rPr>
        <w:t>у</w:t>
      </w:r>
      <w:r w:rsidRPr="000A48C5">
        <w:rPr>
          <w:rFonts w:ascii="Times New Roman" w:hAnsi="Times New Roman"/>
          <w:sz w:val="28"/>
          <w:szCs w:val="28"/>
        </w:rPr>
        <w:t xml:space="preserve"> місцевими бюджетами громад ЗП(ПТ)О</w:t>
      </w:r>
      <w:r w:rsidR="00612023">
        <w:rPr>
          <w:rFonts w:ascii="Times New Roman" w:hAnsi="Times New Roman"/>
          <w:sz w:val="28"/>
          <w:szCs w:val="28"/>
        </w:rPr>
        <w:t>.</w:t>
      </w:r>
    </w:p>
    <w:p w:rsidR="000A48C5" w:rsidRPr="00FC6AB0" w:rsidRDefault="000A48C5" w:rsidP="00FC6AB0">
      <w:pPr>
        <w:spacing w:after="0" w:line="240" w:lineRule="auto"/>
        <w:ind w:firstLine="708"/>
        <w:jc w:val="both"/>
        <w:rPr>
          <w:rFonts w:ascii="Times New Roman" w:hAnsi="Times New Roman"/>
          <w:sz w:val="28"/>
          <w:szCs w:val="28"/>
        </w:rPr>
      </w:pPr>
    </w:p>
    <w:p w:rsidR="00FC6AB0" w:rsidRPr="00526810" w:rsidRDefault="00FC6AB0" w:rsidP="00225FF6">
      <w:pPr>
        <w:spacing w:after="0" w:line="240" w:lineRule="auto"/>
        <w:rPr>
          <w:rFonts w:ascii="Times New Roman" w:hAnsi="Times New Roman"/>
          <w:sz w:val="28"/>
          <w:szCs w:val="28"/>
        </w:rPr>
      </w:pPr>
    </w:p>
    <w:p w:rsidR="00827C0D" w:rsidRPr="00526810" w:rsidRDefault="000A4E45" w:rsidP="00A345C5">
      <w:pPr>
        <w:spacing w:after="0" w:line="240" w:lineRule="auto"/>
        <w:jc w:val="center"/>
        <w:rPr>
          <w:rFonts w:ascii="Times New Roman" w:hAnsi="Times New Roman"/>
          <w:b/>
          <w:sz w:val="28"/>
          <w:szCs w:val="28"/>
        </w:rPr>
      </w:pPr>
      <w:r w:rsidRPr="00526810">
        <w:rPr>
          <w:rFonts w:ascii="Times New Roman" w:eastAsia="Times New Roman" w:hAnsi="Times New Roman"/>
          <w:b/>
          <w:bCs/>
          <w:kern w:val="32"/>
          <w:sz w:val="28"/>
          <w:szCs w:val="28"/>
        </w:rPr>
        <w:br w:type="page"/>
      </w:r>
      <w:bookmarkStart w:id="30" w:name="_Toc59435770"/>
      <w:r w:rsidR="00C95255" w:rsidRPr="00526810">
        <w:rPr>
          <w:rFonts w:ascii="Times New Roman" w:hAnsi="Times New Roman"/>
          <w:b/>
          <w:sz w:val="28"/>
          <w:szCs w:val="28"/>
        </w:rPr>
        <w:lastRenderedPageBreak/>
        <w:t>V</w:t>
      </w:r>
      <w:r w:rsidR="003777CD" w:rsidRPr="00526810">
        <w:rPr>
          <w:rFonts w:ascii="Times New Roman" w:hAnsi="Times New Roman"/>
          <w:b/>
          <w:sz w:val="28"/>
          <w:szCs w:val="28"/>
        </w:rPr>
        <w:t xml:space="preserve">. </w:t>
      </w:r>
      <w:r w:rsidR="00655E98" w:rsidRPr="00526810">
        <w:rPr>
          <w:rFonts w:ascii="Times New Roman" w:hAnsi="Times New Roman"/>
          <w:b/>
          <w:sz w:val="28"/>
          <w:szCs w:val="28"/>
        </w:rPr>
        <w:t>СТРАТЕГІЧНЕ БАЧЕННЯ РОЗВИТКУ</w:t>
      </w:r>
      <w:r w:rsidR="00FD76DA" w:rsidRPr="00526810">
        <w:rPr>
          <w:rFonts w:ascii="Times New Roman" w:hAnsi="Times New Roman"/>
          <w:b/>
          <w:sz w:val="28"/>
          <w:szCs w:val="28"/>
        </w:rPr>
        <w:t xml:space="preserve"> </w:t>
      </w:r>
      <w:r w:rsidR="00655E98" w:rsidRPr="00526810">
        <w:rPr>
          <w:rFonts w:ascii="Times New Roman" w:hAnsi="Times New Roman"/>
          <w:b/>
          <w:sz w:val="28"/>
          <w:szCs w:val="28"/>
        </w:rPr>
        <w:t xml:space="preserve">ПРОФЕСІЙНОЇ </w:t>
      </w:r>
      <w:r w:rsidR="00270067" w:rsidRPr="00270067">
        <w:rPr>
          <w:rFonts w:ascii="Times New Roman" w:hAnsi="Times New Roman"/>
          <w:b/>
          <w:sz w:val="28"/>
          <w:szCs w:val="28"/>
        </w:rPr>
        <w:t xml:space="preserve">(ПРОФЕСІЙНО-ТЕХНІЧНОЇ) </w:t>
      </w:r>
      <w:r w:rsidR="00655E98" w:rsidRPr="00526810">
        <w:rPr>
          <w:rFonts w:ascii="Times New Roman" w:hAnsi="Times New Roman"/>
          <w:b/>
          <w:sz w:val="28"/>
          <w:szCs w:val="28"/>
        </w:rPr>
        <w:t>ОСВІТИ РЕГІОНУ</w:t>
      </w:r>
      <w:bookmarkEnd w:id="30"/>
    </w:p>
    <w:p w:rsidR="00DC0D0E" w:rsidRPr="00526810" w:rsidRDefault="00DC0D0E" w:rsidP="00A345C5">
      <w:pPr>
        <w:spacing w:after="0" w:line="240" w:lineRule="auto"/>
        <w:jc w:val="center"/>
        <w:rPr>
          <w:rFonts w:ascii="Times New Roman" w:hAnsi="Times New Roman"/>
          <w:b/>
          <w:sz w:val="28"/>
          <w:szCs w:val="28"/>
        </w:rPr>
      </w:pPr>
    </w:p>
    <w:p w:rsidR="00842C36" w:rsidRPr="00526810" w:rsidRDefault="00842C36" w:rsidP="00225FF6">
      <w:pPr>
        <w:spacing w:after="0" w:line="240" w:lineRule="auto"/>
        <w:rPr>
          <w:rFonts w:ascii="Times New Roman" w:hAnsi="Times New Roman"/>
          <w:sz w:val="28"/>
          <w:szCs w:val="28"/>
        </w:rPr>
      </w:pPr>
      <w:r w:rsidRPr="00526810">
        <w:rPr>
          <w:rFonts w:ascii="Times New Roman" w:hAnsi="Times New Roman"/>
          <w:sz w:val="28"/>
          <w:szCs w:val="28"/>
        </w:rPr>
        <w:t>Професійна</w:t>
      </w:r>
      <w:r w:rsidR="001870B4" w:rsidRPr="00526810">
        <w:rPr>
          <w:rFonts w:ascii="Times New Roman" w:hAnsi="Times New Roman"/>
          <w:sz w:val="28"/>
          <w:szCs w:val="28"/>
        </w:rPr>
        <w:t xml:space="preserve"> (професійно-технічна) </w:t>
      </w:r>
      <w:r w:rsidRPr="00526810">
        <w:rPr>
          <w:rFonts w:ascii="Times New Roman" w:hAnsi="Times New Roman"/>
          <w:sz w:val="28"/>
          <w:szCs w:val="28"/>
        </w:rPr>
        <w:t xml:space="preserve">освіта </w:t>
      </w:r>
      <w:r w:rsidR="00152347">
        <w:rPr>
          <w:rFonts w:ascii="Times New Roman" w:hAnsi="Times New Roman"/>
          <w:sz w:val="28"/>
          <w:szCs w:val="28"/>
        </w:rPr>
        <w:t>Черкаської</w:t>
      </w:r>
      <w:r w:rsidRPr="00526810">
        <w:rPr>
          <w:rFonts w:ascii="Times New Roman" w:hAnsi="Times New Roman"/>
          <w:sz w:val="28"/>
          <w:szCs w:val="28"/>
        </w:rPr>
        <w:t xml:space="preserve"> області у 2027 році:</w:t>
      </w:r>
    </w:p>
    <w:p w:rsidR="00842C36" w:rsidRPr="00526810" w:rsidRDefault="00842C36" w:rsidP="00E779D3">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ефективно керована мережа закладів, що забезпечує підготовку та перепідготовку кваліфікованих робітників для економіки регіону;</w:t>
      </w:r>
    </w:p>
    <w:p w:rsidR="00842C36" w:rsidRPr="00EE02A4" w:rsidRDefault="00842C36" w:rsidP="00E779D3">
      <w:pPr>
        <w:pStyle w:val="ae"/>
        <w:ind w:left="0" w:firstLine="720"/>
        <w:jc w:val="both"/>
        <w:rPr>
          <w:rFonts w:ascii="Times New Roman" w:hAnsi="Times New Roman"/>
          <w:sz w:val="28"/>
          <w:szCs w:val="28"/>
          <w:lang w:val="uk-UA"/>
        </w:rPr>
      </w:pPr>
      <w:r w:rsidRPr="00EE02A4">
        <w:rPr>
          <w:rFonts w:ascii="Times New Roman" w:hAnsi="Times New Roman"/>
          <w:sz w:val="28"/>
          <w:szCs w:val="28"/>
          <w:lang w:val="uk-UA"/>
        </w:rPr>
        <w:t>надійний партнер роботодавців, який знає ринок праці, гнучко реагує на його потреби та забезпечує високу якість освіти;</w:t>
      </w:r>
    </w:p>
    <w:p w:rsidR="00842C36" w:rsidRPr="00EE02A4" w:rsidRDefault="00842C36" w:rsidP="00E779D3">
      <w:pPr>
        <w:pStyle w:val="ae"/>
        <w:ind w:left="0" w:firstLine="720"/>
        <w:jc w:val="both"/>
        <w:rPr>
          <w:rFonts w:ascii="Times New Roman" w:hAnsi="Times New Roman"/>
          <w:sz w:val="28"/>
          <w:szCs w:val="28"/>
          <w:lang w:val="uk-UA"/>
        </w:rPr>
      </w:pPr>
      <w:r w:rsidRPr="00EE02A4">
        <w:rPr>
          <w:rFonts w:ascii="Times New Roman" w:hAnsi="Times New Roman"/>
          <w:sz w:val="28"/>
          <w:szCs w:val="28"/>
          <w:lang w:val="uk-UA"/>
        </w:rPr>
        <w:t>має позитивний імідж серед вступників та мотивує до навчання.</w:t>
      </w:r>
      <w:r w:rsidR="00EE02A4" w:rsidRPr="00EE02A4">
        <w:rPr>
          <w:rFonts w:ascii="Times New Roman" w:hAnsi="Times New Roman"/>
          <w:sz w:val="28"/>
          <w:szCs w:val="28"/>
          <w:lang w:val="uk-UA"/>
        </w:rPr>
        <w:t xml:space="preserve"> Випускники висококваліфіковані та конкурентоспроможні на міжнародному ринку праці</w:t>
      </w:r>
      <w:r w:rsidRPr="00EE02A4">
        <w:rPr>
          <w:rFonts w:ascii="Times New Roman" w:hAnsi="Times New Roman"/>
          <w:sz w:val="28"/>
          <w:szCs w:val="28"/>
          <w:lang w:val="uk-UA"/>
        </w:rPr>
        <w:t>;</w:t>
      </w:r>
    </w:p>
    <w:p w:rsidR="00EE02A4" w:rsidRPr="00EE02A4" w:rsidRDefault="00842C36" w:rsidP="00E779D3">
      <w:pPr>
        <w:pStyle w:val="ae"/>
        <w:ind w:left="0" w:firstLine="720"/>
        <w:jc w:val="both"/>
        <w:rPr>
          <w:rFonts w:ascii="Times New Roman" w:hAnsi="Times New Roman"/>
          <w:sz w:val="28"/>
          <w:szCs w:val="28"/>
          <w:lang w:val="uk-UA"/>
        </w:rPr>
      </w:pPr>
      <w:r w:rsidRPr="00EE02A4">
        <w:rPr>
          <w:rFonts w:ascii="Times New Roman" w:hAnsi="Times New Roman"/>
          <w:sz w:val="28"/>
          <w:szCs w:val="28"/>
          <w:lang w:val="uk-UA"/>
        </w:rPr>
        <w:t xml:space="preserve">заклади </w:t>
      </w:r>
      <w:r w:rsidR="00395CA9" w:rsidRPr="00EE02A4">
        <w:rPr>
          <w:rFonts w:ascii="Times New Roman" w:hAnsi="Times New Roman"/>
          <w:sz w:val="28"/>
          <w:szCs w:val="28"/>
          <w:lang w:val="uk-UA"/>
        </w:rPr>
        <w:t xml:space="preserve">освіти </w:t>
      </w:r>
      <w:r w:rsidRPr="00EE02A4">
        <w:rPr>
          <w:rFonts w:ascii="Times New Roman" w:hAnsi="Times New Roman"/>
          <w:sz w:val="28"/>
          <w:szCs w:val="28"/>
          <w:lang w:val="uk-UA"/>
        </w:rPr>
        <w:t xml:space="preserve">з прогресивними педагогами, </w:t>
      </w:r>
      <w:r w:rsidR="006A114E" w:rsidRPr="00EE02A4">
        <w:rPr>
          <w:rFonts w:ascii="Times New Roman" w:hAnsi="Times New Roman"/>
          <w:sz w:val="28"/>
          <w:szCs w:val="28"/>
          <w:lang w:val="uk-UA"/>
        </w:rPr>
        <w:t xml:space="preserve">які </w:t>
      </w:r>
      <w:r w:rsidRPr="00EE02A4">
        <w:rPr>
          <w:rFonts w:ascii="Times New Roman" w:hAnsi="Times New Roman"/>
          <w:sz w:val="28"/>
          <w:szCs w:val="28"/>
          <w:lang w:val="uk-UA"/>
        </w:rPr>
        <w:t>доступні для осіб з особливими потребами та вразливих груп, мають сучасну навчальну базу, широко застосовують інформаційно-комунікаційні технології у навчанні</w:t>
      </w:r>
      <w:r w:rsidR="00EE02A4" w:rsidRPr="00EE02A4">
        <w:rPr>
          <w:rFonts w:ascii="Times New Roman" w:hAnsi="Times New Roman"/>
          <w:sz w:val="28"/>
          <w:szCs w:val="28"/>
          <w:lang w:val="uk-UA"/>
        </w:rPr>
        <w:t>,</w:t>
      </w:r>
      <w:r w:rsidR="00EE02A4" w:rsidRPr="00EE02A4">
        <w:rPr>
          <w:color w:val="333333"/>
          <w:lang w:val="uk-UA"/>
        </w:rPr>
        <w:t xml:space="preserve"> </w:t>
      </w:r>
      <w:r w:rsidR="00EE02A4" w:rsidRPr="00EE02A4">
        <w:rPr>
          <w:rFonts w:ascii="Times New Roman" w:hAnsi="Times New Roman"/>
          <w:sz w:val="28"/>
          <w:szCs w:val="28"/>
          <w:lang w:val="uk-UA"/>
        </w:rPr>
        <w:t>задовольняють потреби ринку праці, суспільства і держави у кваліфікованих кадрах;</w:t>
      </w:r>
    </w:p>
    <w:p w:rsidR="00EE02A4" w:rsidRPr="00EE02A4" w:rsidRDefault="00EE02A4" w:rsidP="00E779D3">
      <w:pPr>
        <w:pStyle w:val="rvps2"/>
        <w:shd w:val="clear" w:color="auto" w:fill="FFFFFF"/>
        <w:spacing w:before="0" w:beforeAutospacing="0" w:after="150" w:afterAutospacing="0"/>
        <w:ind w:firstLine="720"/>
        <w:jc w:val="both"/>
        <w:rPr>
          <w:rFonts w:eastAsia="Calibri"/>
          <w:sz w:val="28"/>
          <w:szCs w:val="28"/>
          <w:lang w:val="uk-UA" w:eastAsia="ja-JP"/>
        </w:rPr>
      </w:pPr>
      <w:r w:rsidRPr="00EE02A4">
        <w:rPr>
          <w:rFonts w:eastAsia="Calibri"/>
          <w:sz w:val="28"/>
          <w:szCs w:val="28"/>
          <w:lang w:val="uk-UA" w:eastAsia="ja-JP"/>
        </w:rPr>
        <w:t>створені умови для професійної самореалізації особи та реалізації принципу навчання впродовж усього життя з урахуванням гендерної рівності та інклюзивного навчання.</w:t>
      </w:r>
    </w:p>
    <w:p w:rsidR="00EE02A4" w:rsidRPr="00EE02A4" w:rsidRDefault="00EE02A4" w:rsidP="008370FF">
      <w:pPr>
        <w:pStyle w:val="ae"/>
        <w:ind w:left="0" w:firstLine="720"/>
        <w:jc w:val="both"/>
        <w:rPr>
          <w:rFonts w:ascii="Times New Roman" w:hAnsi="Times New Roman"/>
          <w:sz w:val="28"/>
          <w:szCs w:val="28"/>
          <w:lang w:val="uk-UA"/>
        </w:rPr>
      </w:pPr>
      <w:bookmarkStart w:id="31" w:name="n119"/>
      <w:bookmarkStart w:id="32" w:name="n120"/>
      <w:bookmarkStart w:id="33" w:name="n121"/>
      <w:bookmarkStart w:id="34" w:name="n122"/>
      <w:bookmarkEnd w:id="31"/>
      <w:bookmarkEnd w:id="32"/>
      <w:bookmarkEnd w:id="33"/>
      <w:bookmarkEnd w:id="34"/>
    </w:p>
    <w:p w:rsidR="00706710" w:rsidRPr="00526810" w:rsidRDefault="00842C36" w:rsidP="007A1217">
      <w:pPr>
        <w:spacing w:after="0" w:line="240" w:lineRule="auto"/>
        <w:jc w:val="center"/>
        <w:rPr>
          <w:rFonts w:ascii="Times New Roman" w:hAnsi="Times New Roman"/>
          <w:b/>
          <w:sz w:val="28"/>
          <w:szCs w:val="28"/>
        </w:rPr>
      </w:pPr>
      <w:r w:rsidRPr="00526810">
        <w:rPr>
          <w:rFonts w:ascii="Times New Roman" w:hAnsi="Times New Roman"/>
          <w:sz w:val="28"/>
          <w:szCs w:val="28"/>
        </w:rPr>
        <w:br w:type="page"/>
      </w:r>
      <w:bookmarkStart w:id="35" w:name="_Toc59435771"/>
      <w:bookmarkStart w:id="36" w:name="_Toc160249251"/>
      <w:r w:rsidR="004E60E6" w:rsidRPr="00526810">
        <w:rPr>
          <w:rFonts w:ascii="Times New Roman" w:hAnsi="Times New Roman"/>
          <w:b/>
          <w:sz w:val="28"/>
          <w:szCs w:val="28"/>
        </w:rPr>
        <w:lastRenderedPageBreak/>
        <w:t>VI</w:t>
      </w:r>
      <w:r w:rsidR="00706710" w:rsidRPr="00526810">
        <w:rPr>
          <w:rFonts w:ascii="Times New Roman" w:hAnsi="Times New Roman"/>
          <w:b/>
          <w:sz w:val="28"/>
          <w:szCs w:val="28"/>
        </w:rPr>
        <w:t>. СТРАТЕГІЧНІ, ОПЕРАЦІЙНІ ЦІЛІ ТА ЗАВДАННЯ</w:t>
      </w:r>
      <w:bookmarkEnd w:id="35"/>
    </w:p>
    <w:p w:rsidR="00706710" w:rsidRPr="00526810" w:rsidRDefault="00706710" w:rsidP="00225FF6">
      <w:pPr>
        <w:spacing w:after="0" w:line="240" w:lineRule="auto"/>
        <w:rPr>
          <w:rFonts w:ascii="Times New Roman" w:hAnsi="Times New Roman"/>
          <w:b/>
          <w:sz w:val="28"/>
          <w:szCs w:val="28"/>
        </w:rPr>
      </w:pPr>
    </w:p>
    <w:p w:rsidR="00A95791" w:rsidRPr="00526810" w:rsidRDefault="00A95791"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Базуючись на результатах с</w:t>
      </w:r>
      <w:r w:rsidR="003343A4" w:rsidRPr="00526810">
        <w:rPr>
          <w:rFonts w:ascii="Times New Roman" w:hAnsi="Times New Roman"/>
          <w:sz w:val="28"/>
          <w:szCs w:val="28"/>
        </w:rPr>
        <w:t xml:space="preserve">тратегічного </w:t>
      </w:r>
      <w:r w:rsidRPr="00526810">
        <w:rPr>
          <w:rFonts w:ascii="Times New Roman" w:hAnsi="Times New Roman"/>
          <w:sz w:val="28"/>
          <w:szCs w:val="28"/>
        </w:rPr>
        <w:t>аналізу, SWOT-</w:t>
      </w:r>
      <w:proofErr w:type="spellStart"/>
      <w:r w:rsidRPr="00526810">
        <w:rPr>
          <w:rFonts w:ascii="Times New Roman" w:hAnsi="Times New Roman"/>
          <w:sz w:val="28"/>
          <w:szCs w:val="28"/>
        </w:rPr>
        <w:t>аналізу</w:t>
      </w:r>
      <w:proofErr w:type="spellEnd"/>
      <w:r w:rsidRPr="00526810">
        <w:rPr>
          <w:rFonts w:ascii="Times New Roman" w:hAnsi="Times New Roman"/>
          <w:sz w:val="28"/>
          <w:szCs w:val="28"/>
        </w:rPr>
        <w:t xml:space="preserve"> та SWOT-матриці, члени робочої групи обрал</w:t>
      </w:r>
      <w:r w:rsidR="003343A4" w:rsidRPr="00526810">
        <w:rPr>
          <w:rFonts w:ascii="Times New Roman" w:hAnsi="Times New Roman"/>
          <w:sz w:val="28"/>
          <w:szCs w:val="28"/>
        </w:rPr>
        <w:t xml:space="preserve">и </w:t>
      </w:r>
      <w:r w:rsidRPr="00526810">
        <w:rPr>
          <w:rFonts w:ascii="Times New Roman" w:hAnsi="Times New Roman"/>
          <w:sz w:val="28"/>
          <w:szCs w:val="28"/>
        </w:rPr>
        <w:t>стратегію, яка передбачає формування конкурентних переваг</w:t>
      </w:r>
      <w:r w:rsidR="00093F01" w:rsidRPr="00526810">
        <w:rPr>
          <w:rFonts w:ascii="Times New Roman" w:hAnsi="Times New Roman"/>
          <w:sz w:val="28"/>
          <w:szCs w:val="28"/>
        </w:rPr>
        <w:t xml:space="preserve"> </w:t>
      </w:r>
      <w:r w:rsidRPr="00526810">
        <w:rPr>
          <w:rFonts w:ascii="Times New Roman" w:hAnsi="Times New Roman"/>
          <w:sz w:val="28"/>
          <w:szCs w:val="28"/>
        </w:rPr>
        <w:t xml:space="preserve">шляхом мінімізації впливу на розвиток слабких </w:t>
      </w:r>
      <w:r w:rsidR="00530190" w:rsidRPr="00526810">
        <w:rPr>
          <w:rFonts w:ascii="Times New Roman" w:hAnsi="Times New Roman"/>
          <w:sz w:val="28"/>
          <w:szCs w:val="28"/>
        </w:rPr>
        <w:t xml:space="preserve">сторін </w:t>
      </w:r>
      <w:r w:rsidRPr="00526810">
        <w:rPr>
          <w:rFonts w:ascii="Times New Roman" w:hAnsi="Times New Roman"/>
          <w:sz w:val="28"/>
          <w:szCs w:val="28"/>
        </w:rPr>
        <w:t xml:space="preserve">за допомогою можливостей, які зараз виникають в нашій країні та у світі. При цьому </w:t>
      </w:r>
      <w:r w:rsidR="00093F01" w:rsidRPr="00526810">
        <w:rPr>
          <w:rFonts w:ascii="Times New Roman" w:hAnsi="Times New Roman"/>
          <w:sz w:val="28"/>
          <w:szCs w:val="28"/>
        </w:rPr>
        <w:t xml:space="preserve">регіональна система професійної </w:t>
      </w:r>
      <w:r w:rsidR="001870B4" w:rsidRPr="00526810">
        <w:rPr>
          <w:rFonts w:ascii="Times New Roman" w:hAnsi="Times New Roman"/>
          <w:sz w:val="28"/>
          <w:szCs w:val="28"/>
        </w:rPr>
        <w:t xml:space="preserve">(професійно-технічної) </w:t>
      </w:r>
      <w:r w:rsidR="00093F01" w:rsidRPr="00526810">
        <w:rPr>
          <w:rFonts w:ascii="Times New Roman" w:hAnsi="Times New Roman"/>
          <w:sz w:val="28"/>
          <w:szCs w:val="28"/>
        </w:rPr>
        <w:t xml:space="preserve">освіти </w:t>
      </w:r>
      <w:r w:rsidRPr="00526810">
        <w:rPr>
          <w:rFonts w:ascii="Times New Roman" w:hAnsi="Times New Roman"/>
          <w:sz w:val="28"/>
          <w:szCs w:val="28"/>
        </w:rPr>
        <w:t>повинн</w:t>
      </w:r>
      <w:r w:rsidR="00530190" w:rsidRPr="00526810">
        <w:rPr>
          <w:rFonts w:ascii="Times New Roman" w:hAnsi="Times New Roman"/>
          <w:sz w:val="28"/>
          <w:szCs w:val="28"/>
        </w:rPr>
        <w:t>а</w:t>
      </w:r>
      <w:r w:rsidRPr="00526810">
        <w:rPr>
          <w:rFonts w:ascii="Times New Roman" w:hAnsi="Times New Roman"/>
          <w:sz w:val="28"/>
          <w:szCs w:val="28"/>
        </w:rPr>
        <w:t xml:space="preserve"> максимально використати свої сильні сторони.</w:t>
      </w:r>
    </w:p>
    <w:p w:rsidR="00A95791" w:rsidRPr="00526810" w:rsidRDefault="00A95791"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Таким чино</w:t>
      </w:r>
      <w:r w:rsidR="001870B4" w:rsidRPr="00526810">
        <w:rPr>
          <w:rFonts w:ascii="Times New Roman" w:hAnsi="Times New Roman"/>
          <w:sz w:val="28"/>
          <w:szCs w:val="28"/>
        </w:rPr>
        <w:t>м,</w:t>
      </w:r>
      <w:r w:rsidRPr="00526810">
        <w:rPr>
          <w:rFonts w:ascii="Times New Roman" w:hAnsi="Times New Roman"/>
          <w:sz w:val="28"/>
          <w:szCs w:val="28"/>
        </w:rPr>
        <w:t xml:space="preserve"> були обрані </w:t>
      </w:r>
      <w:r w:rsidR="00F00073" w:rsidRPr="00526810">
        <w:rPr>
          <w:rFonts w:ascii="Times New Roman" w:hAnsi="Times New Roman"/>
          <w:sz w:val="28"/>
          <w:szCs w:val="28"/>
        </w:rPr>
        <w:t xml:space="preserve">три </w:t>
      </w:r>
      <w:r w:rsidR="004A1329" w:rsidRPr="00526810">
        <w:rPr>
          <w:rFonts w:ascii="Times New Roman" w:hAnsi="Times New Roman"/>
          <w:sz w:val="28"/>
          <w:szCs w:val="28"/>
        </w:rPr>
        <w:t xml:space="preserve">головні сфери фокусування зусиль з </w:t>
      </w:r>
      <w:r w:rsidRPr="00526810">
        <w:rPr>
          <w:rFonts w:ascii="Times New Roman" w:hAnsi="Times New Roman"/>
          <w:sz w:val="28"/>
          <w:szCs w:val="28"/>
        </w:rPr>
        <w:t>розвитку</w:t>
      </w:r>
      <w:r w:rsidR="00093F01" w:rsidRPr="00526810">
        <w:rPr>
          <w:rFonts w:ascii="Times New Roman" w:hAnsi="Times New Roman"/>
          <w:sz w:val="28"/>
          <w:szCs w:val="28"/>
        </w:rPr>
        <w:t xml:space="preserve"> професійної освіти регіону</w:t>
      </w:r>
      <w:r w:rsidRPr="00526810">
        <w:rPr>
          <w:rFonts w:ascii="Times New Roman" w:hAnsi="Times New Roman"/>
          <w:sz w:val="28"/>
          <w:szCs w:val="28"/>
        </w:rPr>
        <w:t>:</w:t>
      </w:r>
    </w:p>
    <w:p w:rsidR="00A95791" w:rsidRPr="00526810" w:rsidRDefault="001870B4"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п</w:t>
      </w:r>
      <w:r w:rsidR="00F00073" w:rsidRPr="00526810">
        <w:rPr>
          <w:rFonts w:ascii="Times New Roman" w:hAnsi="Times New Roman"/>
          <w:sz w:val="28"/>
          <w:szCs w:val="28"/>
        </w:rPr>
        <w:t xml:space="preserve">окращити якість послуг регіональної системи </w:t>
      </w:r>
      <w:r w:rsidR="004E7CFD" w:rsidRPr="00526810">
        <w:rPr>
          <w:rFonts w:ascii="Times New Roman" w:hAnsi="Times New Roman"/>
          <w:sz w:val="28"/>
          <w:szCs w:val="28"/>
        </w:rPr>
        <w:t>ЗП(ПТ)О</w:t>
      </w:r>
      <w:r w:rsidRPr="00526810">
        <w:rPr>
          <w:rFonts w:ascii="Times New Roman" w:hAnsi="Times New Roman"/>
          <w:sz w:val="28"/>
          <w:szCs w:val="28"/>
        </w:rPr>
        <w:t>;</w:t>
      </w:r>
    </w:p>
    <w:p w:rsidR="00A95791" w:rsidRPr="00526810" w:rsidRDefault="001870B4"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м</w:t>
      </w:r>
      <w:r w:rsidR="00C505AD" w:rsidRPr="00526810">
        <w:rPr>
          <w:rFonts w:ascii="Times New Roman" w:hAnsi="Times New Roman"/>
          <w:sz w:val="28"/>
          <w:szCs w:val="28"/>
        </w:rPr>
        <w:t>одернізувати ма</w:t>
      </w:r>
      <w:r w:rsidR="00F00073" w:rsidRPr="00526810">
        <w:rPr>
          <w:rFonts w:ascii="Times New Roman" w:hAnsi="Times New Roman"/>
          <w:sz w:val="28"/>
          <w:szCs w:val="28"/>
        </w:rPr>
        <w:t xml:space="preserve">теріально-технічну базу </w:t>
      </w:r>
      <w:r w:rsidR="004E7CFD" w:rsidRPr="00526810">
        <w:rPr>
          <w:rFonts w:ascii="Times New Roman" w:hAnsi="Times New Roman"/>
          <w:sz w:val="28"/>
          <w:szCs w:val="28"/>
        </w:rPr>
        <w:t>ЗП(ПТ)О</w:t>
      </w:r>
      <w:r w:rsidRPr="00526810">
        <w:rPr>
          <w:rFonts w:ascii="Times New Roman" w:hAnsi="Times New Roman"/>
          <w:sz w:val="28"/>
          <w:szCs w:val="28"/>
        </w:rPr>
        <w:t>;</w:t>
      </w:r>
    </w:p>
    <w:p w:rsidR="00F00073" w:rsidRPr="00526810" w:rsidRDefault="001870B4" w:rsidP="00225FF6">
      <w:pPr>
        <w:spacing w:after="0" w:line="240" w:lineRule="auto"/>
        <w:ind w:firstLine="708"/>
        <w:jc w:val="both"/>
        <w:rPr>
          <w:rFonts w:ascii="Times New Roman" w:hAnsi="Times New Roman"/>
          <w:sz w:val="28"/>
          <w:szCs w:val="28"/>
        </w:rPr>
      </w:pPr>
      <w:r w:rsidRPr="00526810">
        <w:rPr>
          <w:rFonts w:ascii="Times New Roman" w:hAnsi="Times New Roman"/>
          <w:sz w:val="28"/>
          <w:szCs w:val="28"/>
        </w:rPr>
        <w:t>з</w:t>
      </w:r>
      <w:r w:rsidR="00F00073" w:rsidRPr="00526810">
        <w:rPr>
          <w:rFonts w:ascii="Times New Roman" w:hAnsi="Times New Roman"/>
          <w:sz w:val="28"/>
          <w:szCs w:val="28"/>
        </w:rPr>
        <w:t xml:space="preserve">міцнити спроможність </w:t>
      </w:r>
      <w:r w:rsidR="004E7CFD" w:rsidRPr="00526810">
        <w:rPr>
          <w:rFonts w:ascii="Times New Roman" w:hAnsi="Times New Roman"/>
          <w:sz w:val="28"/>
          <w:szCs w:val="28"/>
        </w:rPr>
        <w:t>ЗП(ПТ)О</w:t>
      </w:r>
      <w:r w:rsidRPr="00526810">
        <w:rPr>
          <w:rFonts w:ascii="Times New Roman" w:hAnsi="Times New Roman"/>
          <w:sz w:val="28"/>
          <w:szCs w:val="28"/>
        </w:rPr>
        <w:t>.</w:t>
      </w:r>
    </w:p>
    <w:p w:rsidR="00042453" w:rsidRPr="00526810" w:rsidRDefault="00042453" w:rsidP="00225FF6">
      <w:pPr>
        <w:spacing w:after="0" w:line="240" w:lineRule="auto"/>
        <w:jc w:val="both"/>
        <w:rPr>
          <w:rFonts w:ascii="Times New Roman" w:hAnsi="Times New Roman"/>
          <w:sz w:val="28"/>
          <w:szCs w:val="28"/>
        </w:rPr>
      </w:pPr>
    </w:p>
    <w:p w:rsidR="00CE3EA4" w:rsidRPr="00526810" w:rsidRDefault="00C14328" w:rsidP="00225FF6">
      <w:pPr>
        <w:spacing w:after="0" w:line="240" w:lineRule="auto"/>
        <w:rPr>
          <w:rFonts w:ascii="Times New Roman" w:hAnsi="Times New Roman"/>
          <w:b/>
          <w:sz w:val="28"/>
          <w:szCs w:val="28"/>
        </w:rPr>
      </w:pPr>
      <w:r>
        <w:rPr>
          <w:rFonts w:ascii="Times New Roman" w:hAnsi="Times New Roman"/>
          <w:noProof/>
          <w:sz w:val="28"/>
          <w:szCs w:val="28"/>
          <w:lang w:val="ru-RU" w:eastAsia="ru-RU"/>
        </w:rPr>
        <mc:AlternateContent>
          <mc:Choice Requires="wpc">
            <w:drawing>
              <wp:inline distT="0" distB="0" distL="0" distR="0" wp14:anchorId="32F92E6F" wp14:editId="1C7733BD">
                <wp:extent cx="5981700" cy="6191250"/>
                <wp:effectExtent l="19050" t="19050" r="19050" b="0"/>
                <wp:docPr id="25" name="Полотно 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 name="Text Box 7"/>
                        <wps:cNvSpPr txBox="1">
                          <a:spLocks noChangeArrowheads="1"/>
                        </wps:cNvSpPr>
                        <wps:spPr bwMode="auto">
                          <a:xfrm>
                            <a:off x="7899" y="1"/>
                            <a:ext cx="5973801" cy="285749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Pr="005D29E4" w:rsidRDefault="00F33EE0" w:rsidP="00F4455F">
                              <w:pPr>
                                <w:spacing w:after="160" w:line="259" w:lineRule="auto"/>
                                <w:ind w:left="720" w:hanging="11"/>
                                <w:jc w:val="both"/>
                                <w:rPr>
                                  <w:rFonts w:ascii="Times New Roman" w:hAnsi="Times New Roman"/>
                                  <w:b/>
                                  <w:sz w:val="28"/>
                                  <w:szCs w:val="28"/>
                                </w:rPr>
                              </w:pPr>
                              <w:r w:rsidRPr="005D29E4">
                                <w:rPr>
                                  <w:rFonts w:ascii="Times New Roman" w:hAnsi="Times New Roman"/>
                                  <w:b/>
                                  <w:sz w:val="28"/>
                                  <w:szCs w:val="28"/>
                                </w:rPr>
                                <w:t>Професійна освіта Черкаської області у 2027 році:</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ефективно керована мережа закладів, що забезпечує підготовку та перепідготовку кваліфікованих робітників для економіки регіону;</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надійний партнер роботодавців, який знає ринок праці, гнучко реагує на його потреби та забезпечує високу якість освіти;</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має позитивний імідж серед вступників та мотивує до навчання. Випускники є працівниками, готовими до праці та спроможні адаптуватися до змін на ринку;</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заклади освіти з прогресивними педагогами, доступні для осіб з особливими потребами та вразливих груп, мають сучасну навчальну базу, широко застосовують інформаційно-комунікаційні технології у навчанні.</w:t>
                              </w:r>
                            </w:p>
                          </w:txbxContent>
                        </wps:txbx>
                        <wps:bodyPr rot="0" vert="horz" wrap="square" lIns="58522" tIns="29261" rIns="58522" bIns="29261" anchor="t" anchorCtr="0" upright="1">
                          <a:noAutofit/>
                        </wps:bodyPr>
                      </wps:wsp>
                      <wps:wsp>
                        <wps:cNvPr id="13" name="Text Box 8"/>
                        <wps:cNvSpPr txBox="1">
                          <a:spLocks noChangeArrowheads="1"/>
                        </wps:cNvSpPr>
                        <wps:spPr bwMode="auto">
                          <a:xfrm>
                            <a:off x="109901" y="3333751"/>
                            <a:ext cx="1935219" cy="94718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Pr="003A7037" w:rsidRDefault="00F33EE0" w:rsidP="00D449D3">
                              <w:pPr>
                                <w:spacing w:after="0" w:line="240" w:lineRule="auto"/>
                                <w:jc w:val="center"/>
                                <w:rPr>
                                  <w:rFonts w:ascii="Times New Roman" w:hAnsi="Times New Roman"/>
                                  <w:b/>
                                  <w:sz w:val="24"/>
                                  <w:szCs w:val="20"/>
                                </w:rPr>
                              </w:pPr>
                              <w:r w:rsidRPr="003A7037">
                                <w:rPr>
                                  <w:rFonts w:ascii="Times New Roman" w:hAnsi="Times New Roman"/>
                                  <w:b/>
                                  <w:sz w:val="24"/>
                                  <w:szCs w:val="20"/>
                                </w:rPr>
                                <w:t>1. Покращити якість послуг регіональної системи П(ПТ)О</w:t>
                              </w:r>
                            </w:p>
                          </w:txbxContent>
                        </wps:txbx>
                        <wps:bodyPr rot="0" vert="horz" wrap="square" lIns="11520" tIns="29261" rIns="11520" bIns="29261" anchor="t" anchorCtr="0" upright="1">
                          <a:noAutofit/>
                        </wps:bodyPr>
                      </wps:wsp>
                      <wps:wsp>
                        <wps:cNvPr id="14" name="Text Box 9"/>
                        <wps:cNvSpPr txBox="1">
                          <a:spLocks noChangeArrowheads="1"/>
                        </wps:cNvSpPr>
                        <wps:spPr bwMode="auto">
                          <a:xfrm>
                            <a:off x="109901" y="4377096"/>
                            <a:ext cx="1919719" cy="73782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Default="00F33EE0" w:rsidP="001972F0">
                              <w:pPr>
                                <w:spacing w:after="0" w:line="240" w:lineRule="auto"/>
                                <w:rPr>
                                  <w:rFonts w:ascii="Times New Roman" w:hAnsi="Times New Roman"/>
                                  <w:b/>
                                  <w:sz w:val="24"/>
                                  <w:szCs w:val="20"/>
                                </w:rPr>
                              </w:pPr>
                              <w:r>
                                <w:rPr>
                                  <w:rFonts w:ascii="Times New Roman" w:hAnsi="Times New Roman"/>
                                  <w:b/>
                                  <w:sz w:val="24"/>
                                  <w:szCs w:val="20"/>
                                </w:rPr>
                                <w:t>1.1.</w:t>
                              </w:r>
                              <w:r w:rsidRPr="003A7037">
                                <w:rPr>
                                  <w:rFonts w:ascii="Times New Roman" w:hAnsi="Times New Roman"/>
                                  <w:b/>
                                  <w:sz w:val="24"/>
                                  <w:szCs w:val="20"/>
                                </w:rPr>
                                <w:t xml:space="preserve"> Підвищити ефективність управління мережею ЗП(ПТ)О</w:t>
                              </w:r>
                            </w:p>
                            <w:p w:rsidR="00F33EE0" w:rsidRPr="003A7037" w:rsidRDefault="00F33EE0" w:rsidP="001972F0">
                              <w:pPr>
                                <w:spacing w:after="0" w:line="240" w:lineRule="auto"/>
                                <w:rPr>
                                  <w:rFonts w:ascii="Times New Roman" w:hAnsi="Times New Roman"/>
                                  <w:b/>
                                  <w:sz w:val="24"/>
                                  <w:szCs w:val="20"/>
                                </w:rPr>
                              </w:pPr>
                            </w:p>
                          </w:txbxContent>
                        </wps:txbx>
                        <wps:bodyPr rot="0" vert="horz" wrap="square" lIns="34560" tIns="29261" rIns="34560" bIns="29261" anchor="ctr" anchorCtr="0" upright="1">
                          <a:noAutofit/>
                        </wps:bodyPr>
                      </wps:wsp>
                      <wps:wsp>
                        <wps:cNvPr id="15" name="Line 10"/>
                        <wps:cNvCnPr>
                          <a:cxnSpLocks noChangeShapeType="1"/>
                        </wps:cNvCnPr>
                        <wps:spPr bwMode="auto">
                          <a:xfrm flipH="1">
                            <a:off x="1434494" y="2857598"/>
                            <a:ext cx="994381" cy="395050"/>
                          </a:xfrm>
                          <a:prstGeom prst="line">
                            <a:avLst/>
                          </a:prstGeom>
                          <a:noFill/>
                          <a:ln w="57150">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6" name="Line 11"/>
                        <wps:cNvCnPr>
                          <a:cxnSpLocks noChangeShapeType="1"/>
                        </wps:cNvCnPr>
                        <wps:spPr bwMode="auto">
                          <a:xfrm>
                            <a:off x="3705225" y="2857598"/>
                            <a:ext cx="985565" cy="395369"/>
                          </a:xfrm>
                          <a:prstGeom prst="line">
                            <a:avLst/>
                          </a:prstGeom>
                          <a:noFill/>
                          <a:ln w="57150">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7" name="Text Box 12"/>
                        <wps:cNvSpPr txBox="1">
                          <a:spLocks noChangeArrowheads="1"/>
                        </wps:cNvSpPr>
                        <wps:spPr bwMode="auto">
                          <a:xfrm>
                            <a:off x="4055341" y="4386572"/>
                            <a:ext cx="1892219" cy="7283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Default="00F33EE0" w:rsidP="00E54C2B">
                              <w:pPr>
                                <w:spacing w:after="0" w:line="240" w:lineRule="auto"/>
                                <w:rPr>
                                  <w:rFonts w:ascii="Times New Roman" w:hAnsi="Times New Roman"/>
                                  <w:b/>
                                  <w:sz w:val="24"/>
                                  <w:szCs w:val="20"/>
                                </w:rPr>
                              </w:pPr>
                              <w:r>
                                <w:rPr>
                                  <w:rFonts w:ascii="Times New Roman" w:hAnsi="Times New Roman"/>
                                  <w:b/>
                                  <w:sz w:val="24"/>
                                  <w:szCs w:val="20"/>
                                </w:rPr>
                                <w:t>3.1.</w:t>
                              </w:r>
                              <w:r w:rsidRPr="003A7037">
                                <w:rPr>
                                  <w:rFonts w:ascii="Times New Roman" w:hAnsi="Times New Roman"/>
                                  <w:b/>
                                  <w:sz w:val="24"/>
                                  <w:szCs w:val="20"/>
                                </w:rPr>
                                <w:t xml:space="preserve"> Збільшити спроможність закладів надавати платні послуги</w:t>
                              </w:r>
                            </w:p>
                            <w:p w:rsidR="00F33EE0" w:rsidRPr="003A7037" w:rsidRDefault="00F33EE0" w:rsidP="00E54C2B">
                              <w:pPr>
                                <w:spacing w:after="0" w:line="240" w:lineRule="auto"/>
                                <w:rPr>
                                  <w:rFonts w:ascii="Times New Roman" w:hAnsi="Times New Roman"/>
                                  <w:b/>
                                  <w:bCs/>
                                  <w:sz w:val="20"/>
                                  <w:szCs w:val="18"/>
                                </w:rPr>
                              </w:pPr>
                            </w:p>
                          </w:txbxContent>
                        </wps:txbx>
                        <wps:bodyPr rot="0" vert="horz" wrap="square" lIns="34560" tIns="29261" rIns="34560" bIns="29261" anchor="ctr" anchorCtr="0" upright="1">
                          <a:noAutofit/>
                        </wps:bodyPr>
                      </wps:wsp>
                      <wps:wsp>
                        <wps:cNvPr id="18" name="Text Box 13"/>
                        <wps:cNvSpPr txBox="1">
                          <a:spLocks noChangeArrowheads="1"/>
                        </wps:cNvSpPr>
                        <wps:spPr bwMode="auto">
                          <a:xfrm>
                            <a:off x="180975" y="5238750"/>
                            <a:ext cx="1848645" cy="88070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Pr="003A7037" w:rsidRDefault="00F33EE0" w:rsidP="00A9084A">
                              <w:pPr>
                                <w:spacing w:after="0" w:line="240" w:lineRule="auto"/>
                                <w:rPr>
                                  <w:rFonts w:ascii="Times New Roman" w:hAnsi="Times New Roman"/>
                                  <w:b/>
                                  <w:sz w:val="24"/>
                                  <w:szCs w:val="20"/>
                                </w:rPr>
                              </w:pPr>
                              <w:r>
                                <w:rPr>
                                  <w:rFonts w:ascii="Times New Roman" w:hAnsi="Times New Roman"/>
                                  <w:b/>
                                  <w:sz w:val="24"/>
                                  <w:szCs w:val="20"/>
                                </w:rPr>
                                <w:t>1.2. Покращити методичний</w:t>
                              </w:r>
                              <w:r w:rsidRPr="003A7037">
                                <w:rPr>
                                  <w:rFonts w:ascii="Times New Roman" w:hAnsi="Times New Roman"/>
                                  <w:b/>
                                  <w:sz w:val="24"/>
                                  <w:szCs w:val="20"/>
                                </w:rPr>
                                <w:t xml:space="preserve"> супровід системи </w:t>
                              </w:r>
                              <w:r w:rsidRPr="00761153">
                                <w:rPr>
                                  <w:rFonts w:ascii="Times New Roman" w:hAnsi="Times New Roman"/>
                                  <w:b/>
                                  <w:sz w:val="24"/>
                                  <w:szCs w:val="20"/>
                                </w:rPr>
                                <w:t>ЗП(ПТ)О</w:t>
                              </w:r>
                            </w:p>
                          </w:txbxContent>
                        </wps:txbx>
                        <wps:bodyPr rot="0" vert="horz" wrap="square" lIns="34560" tIns="29261" rIns="34560" bIns="29261" anchor="ctr" anchorCtr="0" upright="1">
                          <a:noAutofit/>
                        </wps:bodyPr>
                      </wps:wsp>
                      <wps:wsp>
                        <wps:cNvPr id="19" name="Text Box 14"/>
                        <wps:cNvSpPr txBox="1">
                          <a:spLocks noChangeArrowheads="1"/>
                        </wps:cNvSpPr>
                        <wps:spPr bwMode="auto">
                          <a:xfrm>
                            <a:off x="2120121" y="5238750"/>
                            <a:ext cx="1849319" cy="88070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Pr="00A9084A" w:rsidRDefault="00F33EE0" w:rsidP="001972F0">
                              <w:pPr>
                                <w:spacing w:after="0" w:line="240" w:lineRule="auto"/>
                                <w:rPr>
                                  <w:rFonts w:ascii="Times New Roman" w:hAnsi="Times New Roman"/>
                                  <w:b/>
                                  <w:sz w:val="24"/>
                                  <w:szCs w:val="20"/>
                                </w:rPr>
                              </w:pPr>
                              <w:r>
                                <w:rPr>
                                  <w:rFonts w:ascii="Times New Roman" w:hAnsi="Times New Roman"/>
                                  <w:b/>
                                  <w:sz w:val="24"/>
                                  <w:szCs w:val="20"/>
                                </w:rPr>
                                <w:t>2.2. Забезпечити рівний доступ до професійної освіти</w:t>
                              </w:r>
                              <w:r w:rsidRPr="003A7037">
                                <w:rPr>
                                  <w:rFonts w:ascii="Times New Roman" w:hAnsi="Times New Roman"/>
                                  <w:b/>
                                  <w:sz w:val="24"/>
                                  <w:szCs w:val="20"/>
                                </w:rPr>
                                <w:t xml:space="preserve"> для різних категорій населення</w:t>
                              </w:r>
                            </w:p>
                          </w:txbxContent>
                        </wps:txbx>
                        <wps:bodyPr rot="0" vert="horz" wrap="square" lIns="34560" tIns="29261" rIns="34560" bIns="29261" anchor="ctr" anchorCtr="0" upright="1">
                          <a:noAutofit/>
                        </wps:bodyPr>
                      </wps:wsp>
                      <wps:wsp>
                        <wps:cNvPr id="20" name="Text Box 15"/>
                        <wps:cNvSpPr txBox="1">
                          <a:spLocks noChangeArrowheads="1"/>
                        </wps:cNvSpPr>
                        <wps:spPr bwMode="auto">
                          <a:xfrm>
                            <a:off x="2120121" y="3333750"/>
                            <a:ext cx="1839418" cy="95620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Pr="003A7037" w:rsidRDefault="00F33EE0" w:rsidP="00A9084A">
                              <w:pPr>
                                <w:spacing w:line="240" w:lineRule="auto"/>
                                <w:jc w:val="center"/>
                                <w:rPr>
                                  <w:rFonts w:ascii="Times New Roman" w:hAnsi="Times New Roman"/>
                                  <w:b/>
                                  <w:sz w:val="24"/>
                                  <w:szCs w:val="24"/>
                                </w:rPr>
                              </w:pPr>
                              <w:r>
                                <w:rPr>
                                  <w:rFonts w:ascii="Times New Roman" w:hAnsi="Times New Roman"/>
                                  <w:b/>
                                  <w:color w:val="FFFFFF"/>
                                  <w:sz w:val="24"/>
                                  <w:szCs w:val="24"/>
                                </w:rPr>
                                <w:t>2.</w:t>
                              </w:r>
                              <w:r w:rsidRPr="003A7037">
                                <w:rPr>
                                  <w:rFonts w:ascii="Times New Roman" w:hAnsi="Times New Roman"/>
                                  <w:b/>
                                  <w:sz w:val="24"/>
                                  <w:szCs w:val="20"/>
                                </w:rPr>
                                <w:t>2</w:t>
                              </w:r>
                              <w:r>
                                <w:rPr>
                                  <w:rFonts w:ascii="Times New Roman" w:hAnsi="Times New Roman"/>
                                  <w:b/>
                                  <w:sz w:val="24"/>
                                  <w:szCs w:val="20"/>
                                </w:rPr>
                                <w:t>.</w:t>
                              </w:r>
                              <w:r w:rsidRPr="003A7037">
                                <w:rPr>
                                  <w:rFonts w:ascii="Times New Roman" w:hAnsi="Times New Roman"/>
                                  <w:b/>
                                  <w:sz w:val="24"/>
                                  <w:szCs w:val="24"/>
                                </w:rPr>
                                <w:t xml:space="preserve">Модернізувати </w:t>
                              </w:r>
                              <w:r>
                                <w:rPr>
                                  <w:rFonts w:ascii="Times New Roman" w:hAnsi="Times New Roman"/>
                                  <w:b/>
                                  <w:sz w:val="24"/>
                                  <w:szCs w:val="24"/>
                                </w:rPr>
                                <w:t>мережу</w:t>
                              </w:r>
                              <w:r w:rsidRPr="003A7037">
                                <w:rPr>
                                  <w:rFonts w:ascii="Times New Roman" w:hAnsi="Times New Roman"/>
                                  <w:b/>
                                  <w:sz w:val="24"/>
                                  <w:szCs w:val="24"/>
                                </w:rPr>
                                <w:t xml:space="preserve"> ЗП(ПТ)О</w:t>
                              </w:r>
                            </w:p>
                          </w:txbxContent>
                        </wps:txbx>
                        <wps:bodyPr rot="0" vert="horz" wrap="square" lIns="11520" tIns="29261" rIns="11520" bIns="29261" anchor="t" anchorCtr="0" upright="1">
                          <a:noAutofit/>
                        </wps:bodyPr>
                      </wps:wsp>
                      <wps:wsp>
                        <wps:cNvPr id="21" name="Text Box 14"/>
                        <wps:cNvSpPr txBox="1">
                          <a:spLocks noChangeArrowheads="1"/>
                        </wps:cNvSpPr>
                        <wps:spPr bwMode="auto">
                          <a:xfrm>
                            <a:off x="4055341" y="5238750"/>
                            <a:ext cx="1886919" cy="88070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Default="00F33EE0" w:rsidP="00A9084A">
                              <w:pPr>
                                <w:pStyle w:val="afd"/>
                                <w:spacing w:before="0" w:beforeAutospacing="0" w:after="0" w:afterAutospacing="0"/>
                                <w:rPr>
                                  <w:rFonts w:eastAsia="Calibri"/>
                                  <w:b/>
                                  <w:szCs w:val="20"/>
                                  <w:lang w:val="uk-UA" w:eastAsia="en-US"/>
                                </w:rPr>
                              </w:pPr>
                              <w:r>
                                <w:rPr>
                                  <w:rFonts w:eastAsia="Calibri"/>
                                  <w:b/>
                                  <w:szCs w:val="20"/>
                                  <w:lang w:val="uk-UA" w:eastAsia="en-US"/>
                                </w:rPr>
                                <w:t>3.2. Підвищ</w:t>
                              </w:r>
                              <w:r w:rsidRPr="003A7037">
                                <w:rPr>
                                  <w:rFonts w:eastAsia="Calibri"/>
                                  <w:b/>
                                  <w:szCs w:val="20"/>
                                  <w:lang w:val="uk-UA" w:eastAsia="en-US"/>
                                </w:rPr>
                                <w:t>ити імідж професійної освіти в регіоні</w:t>
                              </w:r>
                            </w:p>
                            <w:p w:rsidR="00F33EE0" w:rsidRPr="003A7037" w:rsidRDefault="00F33EE0" w:rsidP="00A9084A">
                              <w:pPr>
                                <w:pStyle w:val="afd"/>
                                <w:spacing w:before="0" w:beforeAutospacing="0" w:after="0" w:afterAutospacing="0"/>
                                <w:rPr>
                                  <w:rFonts w:eastAsia="Calibri"/>
                                  <w:b/>
                                  <w:szCs w:val="20"/>
                                  <w:lang w:val="uk-UA" w:eastAsia="en-US"/>
                                </w:rPr>
                              </w:pPr>
                            </w:p>
                          </w:txbxContent>
                        </wps:txbx>
                        <wps:bodyPr rot="0" vert="horz" wrap="square" lIns="34560" tIns="29261" rIns="34560" bIns="29261" anchor="ctr" anchorCtr="0" upright="1">
                          <a:noAutofit/>
                        </wps:bodyPr>
                      </wps:wsp>
                      <wps:wsp>
                        <wps:cNvPr id="22" name="Text Box 13"/>
                        <wps:cNvSpPr txBox="1">
                          <a:spLocks noChangeArrowheads="1"/>
                        </wps:cNvSpPr>
                        <wps:spPr bwMode="auto">
                          <a:xfrm>
                            <a:off x="2120121" y="4386142"/>
                            <a:ext cx="1865819" cy="728784"/>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Default="00F33EE0" w:rsidP="00A9084A">
                              <w:pPr>
                                <w:spacing w:after="0" w:line="240" w:lineRule="auto"/>
                                <w:rPr>
                                  <w:rFonts w:ascii="Times New Roman" w:hAnsi="Times New Roman"/>
                                  <w:b/>
                                  <w:sz w:val="24"/>
                                  <w:szCs w:val="20"/>
                                </w:rPr>
                              </w:pPr>
                              <w:r>
                                <w:rPr>
                                  <w:rFonts w:ascii="Times New Roman" w:hAnsi="Times New Roman"/>
                                  <w:b/>
                                  <w:sz w:val="24"/>
                                  <w:szCs w:val="20"/>
                                </w:rPr>
                                <w:t>2.1.</w:t>
                              </w:r>
                              <w:r w:rsidRPr="003A7037">
                                <w:rPr>
                                  <w:rFonts w:ascii="Times New Roman" w:hAnsi="Times New Roman"/>
                                  <w:b/>
                                  <w:sz w:val="24"/>
                                  <w:szCs w:val="20"/>
                                </w:rPr>
                                <w:t xml:space="preserve"> Оптимізувати фізичну інфраструктуру</w:t>
                              </w:r>
                              <w:r w:rsidRPr="003A7037">
                                <w:rPr>
                                  <w:rFonts w:ascii="Arial" w:hAnsi="Arial" w:cs="Arial"/>
                                  <w:b/>
                                  <w:sz w:val="24"/>
                                  <w:szCs w:val="20"/>
                                </w:rPr>
                                <w:t xml:space="preserve"> </w:t>
                              </w:r>
                              <w:r w:rsidRPr="003A7037">
                                <w:rPr>
                                  <w:rFonts w:ascii="Times New Roman" w:hAnsi="Times New Roman"/>
                                  <w:b/>
                                  <w:sz w:val="24"/>
                                  <w:szCs w:val="20"/>
                                </w:rPr>
                                <w:t>ЗП(ПТ)О</w:t>
                              </w:r>
                            </w:p>
                            <w:p w:rsidR="00F33EE0" w:rsidRPr="003A7037" w:rsidRDefault="00F33EE0" w:rsidP="00A9084A">
                              <w:pPr>
                                <w:spacing w:after="0" w:line="240" w:lineRule="auto"/>
                              </w:pPr>
                            </w:p>
                          </w:txbxContent>
                        </wps:txbx>
                        <wps:bodyPr rot="0" vert="horz" wrap="square" lIns="34560" tIns="29261" rIns="34560" bIns="29261" anchor="ctr" anchorCtr="0" upright="1">
                          <a:noAutofit/>
                        </wps:bodyPr>
                      </wps:wsp>
                      <wps:wsp>
                        <wps:cNvPr id="23" name="Text Box 15"/>
                        <wps:cNvSpPr txBox="1">
                          <a:spLocks noChangeArrowheads="1"/>
                        </wps:cNvSpPr>
                        <wps:spPr bwMode="auto">
                          <a:xfrm>
                            <a:off x="4055341" y="3333750"/>
                            <a:ext cx="1892219" cy="94628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3EE0" w:rsidRPr="003A7037" w:rsidRDefault="00F33EE0" w:rsidP="00D8018D">
                              <w:pPr>
                                <w:pStyle w:val="afd"/>
                                <w:spacing w:before="0" w:beforeAutospacing="0" w:after="0" w:afterAutospacing="0"/>
                              </w:pPr>
                              <w:r w:rsidRPr="00D449D3">
                                <w:rPr>
                                  <w:b/>
                                </w:rPr>
                                <w:t>3</w:t>
                              </w:r>
                              <w:r w:rsidRPr="00D449D3">
                                <w:rPr>
                                  <w:b/>
                                  <w:lang w:val="uk-UA"/>
                                </w:rPr>
                                <w:t>.</w:t>
                              </w:r>
                              <w:r>
                                <w:rPr>
                                  <w:sz w:val="28"/>
                                  <w:szCs w:val="28"/>
                                  <w:lang w:val="uk-UA"/>
                                </w:rPr>
                                <w:t xml:space="preserve"> </w:t>
                              </w:r>
                              <w:r w:rsidRPr="00D8018D">
                                <w:rPr>
                                  <w:rFonts w:eastAsia="Calibri"/>
                                  <w:b/>
                                  <w:bCs/>
                                  <w:lang w:val="uk-UA"/>
                                </w:rPr>
                                <w:t xml:space="preserve">Підвищити рівень гнучкості </w:t>
                              </w:r>
                              <w:r>
                                <w:rPr>
                                  <w:rFonts w:eastAsia="Calibri"/>
                                  <w:b/>
                                  <w:bCs/>
                                  <w:lang w:val="uk-UA"/>
                                </w:rPr>
                                <w:t xml:space="preserve">ЗП(ПТ)О </w:t>
                              </w:r>
                              <w:r w:rsidRPr="00D8018D">
                                <w:rPr>
                                  <w:rFonts w:eastAsia="Calibri"/>
                                  <w:b/>
                                  <w:bCs/>
                                  <w:lang w:val="uk-UA"/>
                                </w:rPr>
                                <w:t xml:space="preserve">щодо використання можливостей в сфері </w:t>
                              </w:r>
                              <w:r>
                                <w:rPr>
                                  <w:rFonts w:eastAsia="Calibri"/>
                                  <w:b/>
                                  <w:bCs/>
                                  <w:lang w:val="uk-UA"/>
                                </w:rPr>
                                <w:t>П(ПТ)О</w:t>
                              </w:r>
                            </w:p>
                          </w:txbxContent>
                        </wps:txbx>
                        <wps:bodyPr rot="0" vert="horz" wrap="square" lIns="11520" tIns="29261" rIns="11520" bIns="29261" anchor="t" anchorCtr="0" upright="1">
                          <a:noAutofit/>
                        </wps:bodyPr>
                      </wps:wsp>
                      <wps:wsp>
                        <wps:cNvPr id="24" name="Line 11"/>
                        <wps:cNvCnPr/>
                        <wps:spPr bwMode="auto">
                          <a:xfrm>
                            <a:off x="3136254" y="2857500"/>
                            <a:ext cx="0" cy="395148"/>
                          </a:xfrm>
                          <a:prstGeom prst="line">
                            <a:avLst/>
                          </a:prstGeom>
                          <a:noFill/>
                          <a:ln w="57150">
                            <a:solidFill>
                              <a:srgbClr val="000000"/>
                            </a:solidFill>
                            <a:round/>
                            <a:headEnd/>
                            <a:tailEnd type="stealth"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6" o:spid="_x0000_s1029" editas="canvas" style="width:471pt;height:487.5pt;mso-position-horizontal-relative:char;mso-position-vertical-relative:line" coordsize="59817,61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9817;height:61912;visibility:visible;mso-wrap-style:square">
                  <v:fill o:detectmouseclick="t"/>
                  <v:path o:connecttype="none"/>
                </v:shape>
                <v:shapetype id="_x0000_t202" coordsize="21600,21600" o:spt="202" path="m,l,21600r21600,l21600,xe">
                  <v:stroke joinstyle="miter"/>
                  <v:path gradientshapeok="t" o:connecttype="rect"/>
                </v:shapetype>
                <v:shape id="Text Box 7" o:spid="_x0000_s1031" type="#_x0000_t202" style="position:absolute;left:78;width:59739;height:28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It8AA&#10;AADaAAAADwAAAGRycy9kb3ducmV2LnhtbESPzarCMBSE94LvEI7gRjS9LuRajSIFxZ3YK+jy0Jz+&#10;YHNSm1ytb28EweUwM98wy3VnanGn1lWWFfxMIhDEmdUVFwpOf9vxLwjnkTXWlknBkxysV/3eEmNt&#10;H3yke+oLESDsYlRQet/EUrqsJINuYhvi4OW2NeiDbAupW3wEuKnlNIpm0mDFYaHEhpKSsmv6bxSM&#10;bses2eHe5N0lP6WJ46Q6nJUaDrrNAoSnzn/Dn/ZeK5jD+0q4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kIt8AAAADaAAAADwAAAAAAAAAAAAAAAACYAgAAZHJzL2Rvd25y&#10;ZXYueG1sUEsFBgAAAAAEAAQA9QAAAIUDAAAAAA==&#10;" strokeweight="2.5pt">
                  <v:shadow color="#868686"/>
                  <v:textbox inset="1.62561mm,.81281mm,1.62561mm,.81281mm">
                    <w:txbxContent>
                      <w:p w:rsidR="00F33EE0" w:rsidRPr="005D29E4" w:rsidRDefault="00F33EE0" w:rsidP="00F4455F">
                        <w:pPr>
                          <w:spacing w:after="160" w:line="259" w:lineRule="auto"/>
                          <w:ind w:left="720" w:hanging="11"/>
                          <w:jc w:val="both"/>
                          <w:rPr>
                            <w:rFonts w:ascii="Times New Roman" w:hAnsi="Times New Roman"/>
                            <w:b/>
                            <w:sz w:val="28"/>
                            <w:szCs w:val="28"/>
                          </w:rPr>
                        </w:pPr>
                        <w:r w:rsidRPr="005D29E4">
                          <w:rPr>
                            <w:rFonts w:ascii="Times New Roman" w:hAnsi="Times New Roman"/>
                            <w:b/>
                            <w:sz w:val="28"/>
                            <w:szCs w:val="28"/>
                          </w:rPr>
                          <w:t>Професійна освіта Черкаської області у 2027 році:</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ефективно керована мережа закладів, що забезпечує підготовку та перепідготовку кваліфікованих робітників для економіки регіону;</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надійний партнер роботодавців, який знає ринок праці, гнучко реагує на його потреби та забезпечує високу якість освіти;</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має позитивний імідж серед вступників та мотивує до навчання. Випускники є працівниками, готовими до праці та спроможні адаптуватися до змін на ринку;</w:t>
                        </w:r>
                      </w:p>
                      <w:p w:rsidR="00F33EE0" w:rsidRPr="005D29E4" w:rsidRDefault="00F33EE0" w:rsidP="00F4455F">
                        <w:pPr>
                          <w:pStyle w:val="ae"/>
                          <w:spacing w:after="160" w:line="259" w:lineRule="auto"/>
                          <w:ind w:left="0" w:firstLine="709"/>
                          <w:jc w:val="both"/>
                          <w:rPr>
                            <w:rFonts w:ascii="Times New Roman" w:hAnsi="Times New Roman"/>
                            <w:b/>
                            <w:sz w:val="28"/>
                            <w:szCs w:val="28"/>
                            <w:lang w:val="uk-UA" w:eastAsia="en-US"/>
                          </w:rPr>
                        </w:pPr>
                        <w:r w:rsidRPr="005D29E4">
                          <w:rPr>
                            <w:rFonts w:ascii="Times New Roman" w:hAnsi="Times New Roman"/>
                            <w:b/>
                            <w:sz w:val="28"/>
                            <w:szCs w:val="28"/>
                            <w:lang w:val="uk-UA" w:eastAsia="en-US"/>
                          </w:rPr>
                          <w:t>заклади освіти з прогресивними педагогами, доступні для осіб з особливими потребами та вразливих груп, мають сучасну навчальну базу, широко застосовують інформаційно-комунікаційні технології у навчанні.</w:t>
                        </w:r>
                      </w:p>
                    </w:txbxContent>
                  </v:textbox>
                </v:shape>
                <v:shape id="Text Box 8" o:spid="_x0000_s1032" type="#_x0000_t202" style="position:absolute;left:1099;top:33337;width:19352;height:9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rl08IA&#10;AADbAAAADwAAAGRycy9kb3ducmV2LnhtbERPTWsCMRC9F/wPYQRvNasFW1ajaEtBPLR19eJt3Iy7&#10;i5tJSOK6/fdNodDbPN7nLFa9aUVHPjSWFUzGGQji0uqGKwXHw/vjC4gQkTW2lknBNwVYLQcPC8y1&#10;vfOeuiJWIoVwyFFBHaPLpQxlTQbD2DrixF2sNxgT9JXUHu8p3LRymmUzabDh1FCjo9eaymtxMwp2&#10;z/uz//jaTLV/K23hP92p2zqlRsN+PQcRqY//4j/3Vqf5T/D7Szp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auXTwgAAANsAAAAPAAAAAAAAAAAAAAAAAJgCAABkcnMvZG93&#10;bnJldi54bWxQSwUGAAAAAAQABAD1AAAAhwMAAAAA&#10;" strokeweight="2.5pt">
                  <v:shadow color="#868686"/>
                  <v:textbox inset=".32mm,.81281mm,.32mm,.81281mm">
                    <w:txbxContent>
                      <w:p w:rsidR="00F33EE0" w:rsidRPr="003A7037" w:rsidRDefault="00F33EE0" w:rsidP="00D449D3">
                        <w:pPr>
                          <w:spacing w:after="0" w:line="240" w:lineRule="auto"/>
                          <w:jc w:val="center"/>
                          <w:rPr>
                            <w:rFonts w:ascii="Times New Roman" w:hAnsi="Times New Roman"/>
                            <w:b/>
                            <w:sz w:val="24"/>
                            <w:szCs w:val="20"/>
                          </w:rPr>
                        </w:pPr>
                        <w:r w:rsidRPr="003A7037">
                          <w:rPr>
                            <w:rFonts w:ascii="Times New Roman" w:hAnsi="Times New Roman"/>
                            <w:b/>
                            <w:sz w:val="24"/>
                            <w:szCs w:val="20"/>
                          </w:rPr>
                          <w:t>1. Покращити якість послуг регіональної системи П(ПТ)О</w:t>
                        </w:r>
                      </w:p>
                    </w:txbxContent>
                  </v:textbox>
                </v:shape>
                <v:shape id="Text Box 9" o:spid="_x0000_s1033" type="#_x0000_t202" style="position:absolute;left:1099;top:43770;width:19197;height:73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ThVMIA&#10;AADbAAAADwAAAGRycy9kb3ducmV2LnhtbERPTWvCQBC9C/0Pywi9iG4sIpq6CUUqFC+iFWlvQ3aa&#10;DWZn0+w2xn/vCkJv83ifs8p7W4uOWl85VjCdJCCIC6crLhUcPzfjBQgfkDXWjknBlTzk2dNghal2&#10;F95TdwiliCHsU1RgQmhSKX1hyKKfuIY4cj+utRgibEupW7zEcFvLlySZS4sVxwaDDa0NFefDn1VQ&#10;fY+2p6v1dv71O+N3v+wWG7NT6nnYv72CCNSHf/HD/aHj/Bncf4kHy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hOFUwgAAANsAAAAPAAAAAAAAAAAAAAAAAJgCAABkcnMvZG93&#10;bnJldi54bWxQSwUGAAAAAAQABAD1AAAAhwMAAAAA&#10;" strokeweight="2.5pt">
                  <v:shadow color="#868686"/>
                  <v:textbox inset=".96mm,.81281mm,.96mm,.81281mm">
                    <w:txbxContent>
                      <w:p w:rsidR="00F33EE0" w:rsidRDefault="00F33EE0" w:rsidP="001972F0">
                        <w:pPr>
                          <w:spacing w:after="0" w:line="240" w:lineRule="auto"/>
                          <w:rPr>
                            <w:rFonts w:ascii="Times New Roman" w:hAnsi="Times New Roman"/>
                            <w:b/>
                            <w:sz w:val="24"/>
                            <w:szCs w:val="20"/>
                          </w:rPr>
                        </w:pPr>
                        <w:r>
                          <w:rPr>
                            <w:rFonts w:ascii="Times New Roman" w:hAnsi="Times New Roman"/>
                            <w:b/>
                            <w:sz w:val="24"/>
                            <w:szCs w:val="20"/>
                          </w:rPr>
                          <w:t>1.1.</w:t>
                        </w:r>
                        <w:r w:rsidRPr="003A7037">
                          <w:rPr>
                            <w:rFonts w:ascii="Times New Roman" w:hAnsi="Times New Roman"/>
                            <w:b/>
                            <w:sz w:val="24"/>
                            <w:szCs w:val="20"/>
                          </w:rPr>
                          <w:t xml:space="preserve"> Підвищити ефективність управління мережею ЗП(ПТ)О</w:t>
                        </w:r>
                      </w:p>
                      <w:p w:rsidR="00F33EE0" w:rsidRPr="003A7037" w:rsidRDefault="00F33EE0" w:rsidP="001972F0">
                        <w:pPr>
                          <w:spacing w:after="0" w:line="240" w:lineRule="auto"/>
                          <w:rPr>
                            <w:rFonts w:ascii="Times New Roman" w:hAnsi="Times New Roman"/>
                            <w:b/>
                            <w:sz w:val="24"/>
                            <w:szCs w:val="20"/>
                          </w:rPr>
                        </w:pPr>
                      </w:p>
                    </w:txbxContent>
                  </v:textbox>
                </v:shape>
                <v:line id="Line 10" o:spid="_x0000_s1034" style="position:absolute;flip:x;visibility:visible;mso-wrap-style:square" from="14344,28575" to="24288,32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wBqsAAAADbAAAADwAAAGRycy9kb3ducmV2LnhtbERPS4vCMBC+C/sfwix401Sx7tI1yiII&#10;nhTrPq5DMtuWNpNuE7X+eyMI3ubje85i1dtGnKnzlWMFk3ECglg7U3Gh4Ou4Gb2D8AHZYOOYFFzJ&#10;w2r5MlhgZtyFD3TOQyFiCPsMFZQhtJmUXpdk0Y9dSxy5P9dZDBF2hTQdXmK4beQ0SebSYsWxocSW&#10;1iXpOj9ZBfr/97BPc/yp3+pdOrP6e1+EiVLD1/7zA0SgPjzFD/fWxPkp3H+JB8jl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88AarAAAAA2wAAAA8AAAAAAAAAAAAAAAAA&#10;oQIAAGRycy9kb3ducmV2LnhtbFBLBQYAAAAABAAEAPkAAACOAwAAAAA=&#10;" strokeweight="4.5pt">
                  <v:stroke endarrow="classic"/>
                </v:line>
                <v:line id="Line 11" o:spid="_x0000_s1035" style="position:absolute;visibility:visible;mso-wrap-style:square" from="37052,28575" to="46907,32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HojsMAAADbAAAADwAAAGRycy9kb3ducmV2LnhtbERPTWvCQBC9F/oflin0VjcaDDa6ighi&#10;qfSg1UNuQ3ZMotnZsLvV+O+7hYK3ebzPmS1604orOd9YVjAcJCCIS6sbrhQcvtdvExA+IGtsLZOC&#10;O3lYzJ+fZphre+MdXfehEjGEfY4K6hC6XEpf1mTQD2xHHLmTdQZDhK6S2uEthptWjpIkkwYbjg01&#10;drSqqbzsf4yCr/dilW136aEYu8/RcXvepMUmVer1pV9OQQTqw0P87/7QcX4Gf7/EA+T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6I7DAAAA2wAAAA8AAAAAAAAAAAAA&#10;AAAAoQIAAGRycy9kb3ducmV2LnhtbFBLBQYAAAAABAAEAPkAAACRAwAAAAA=&#10;" strokeweight="4.5pt">
                  <v:stroke endarrow="classic"/>
                </v:line>
                <v:shape id="Text Box 12" o:spid="_x0000_s1036" type="#_x0000_t202" style="position:absolute;left:40553;top:43865;width:18922;height:72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Z/I8MA&#10;AADbAAAADwAAAGRycy9kb3ducmV2LnhtbERPTWvCQBC9C/0PyxS8SN1URG10DaU0IF6KWsTehuyY&#10;Dc3Optk1xn/fLRS8zeN9zirrbS06an3lWMHzOAFBXDhdcang85A/LUD4gKyxdkwKbuQhWz8MVphq&#10;d+UddftQihjCPkUFJoQmldIXhiz6sWuII3d2rcUQYVtK3eI1httaTpJkJi1WHBsMNvRmqPjeX6yC&#10;6mu0Pd6st7PTz5Tf/Uu3yM2HUsPH/nUJIlAf7uJ/90bH+XP4+yUe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Z/I8MAAADbAAAADwAAAAAAAAAAAAAAAACYAgAAZHJzL2Rv&#10;d25yZXYueG1sUEsFBgAAAAAEAAQA9QAAAIgDAAAAAA==&#10;" strokeweight="2.5pt">
                  <v:shadow color="#868686"/>
                  <v:textbox inset=".96mm,.81281mm,.96mm,.81281mm">
                    <w:txbxContent>
                      <w:p w:rsidR="00F33EE0" w:rsidRDefault="00F33EE0" w:rsidP="00E54C2B">
                        <w:pPr>
                          <w:spacing w:after="0" w:line="240" w:lineRule="auto"/>
                          <w:rPr>
                            <w:rFonts w:ascii="Times New Roman" w:hAnsi="Times New Roman"/>
                            <w:b/>
                            <w:sz w:val="24"/>
                            <w:szCs w:val="20"/>
                          </w:rPr>
                        </w:pPr>
                        <w:r>
                          <w:rPr>
                            <w:rFonts w:ascii="Times New Roman" w:hAnsi="Times New Roman"/>
                            <w:b/>
                            <w:sz w:val="24"/>
                            <w:szCs w:val="20"/>
                          </w:rPr>
                          <w:t>3.1.</w:t>
                        </w:r>
                        <w:r w:rsidRPr="003A7037">
                          <w:rPr>
                            <w:rFonts w:ascii="Times New Roman" w:hAnsi="Times New Roman"/>
                            <w:b/>
                            <w:sz w:val="24"/>
                            <w:szCs w:val="20"/>
                          </w:rPr>
                          <w:t xml:space="preserve"> Збільшити спроможність закладів надавати платні послуги</w:t>
                        </w:r>
                      </w:p>
                      <w:p w:rsidR="00F33EE0" w:rsidRPr="003A7037" w:rsidRDefault="00F33EE0" w:rsidP="00E54C2B">
                        <w:pPr>
                          <w:spacing w:after="0" w:line="240" w:lineRule="auto"/>
                          <w:rPr>
                            <w:rFonts w:ascii="Times New Roman" w:hAnsi="Times New Roman"/>
                            <w:b/>
                            <w:bCs/>
                            <w:sz w:val="20"/>
                            <w:szCs w:val="18"/>
                          </w:rPr>
                        </w:pPr>
                      </w:p>
                    </w:txbxContent>
                  </v:textbox>
                </v:shape>
                <v:shape id="Text Box 13" o:spid="_x0000_s1037" type="#_x0000_t202" style="position:absolute;left:1809;top:52387;width:1848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nrUcUA&#10;AADbAAAADwAAAGRycy9kb3ducmV2LnhtbESPQWvCQBCF70L/wzJCL6KbFhFNXaWUCuJFakXa25Cd&#10;ZoPZ2TS7xvjvnUOhtxnem/e+Wa57X6uO2lgFNvA0yUARF8FWXBo4fm7Gc1AxIVusA5OBG0VYrx4G&#10;S8xtuPIHdYdUKgnhmKMBl1KTax0LRx7jJDTEov2E1mOStS21bfEq4b7Wz1k20x4rlgaHDb05Ks6H&#10;izdQfY92p5uPfvb1O+X3uOjmG7c35nHYv76AStSnf/Pf9dYKvsDKLzKAX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etRxQAAANsAAAAPAAAAAAAAAAAAAAAAAJgCAABkcnMv&#10;ZG93bnJldi54bWxQSwUGAAAAAAQABAD1AAAAigMAAAAA&#10;" strokeweight="2.5pt">
                  <v:shadow color="#868686"/>
                  <v:textbox inset=".96mm,.81281mm,.96mm,.81281mm">
                    <w:txbxContent>
                      <w:p w:rsidR="00F33EE0" w:rsidRPr="003A7037" w:rsidRDefault="00F33EE0" w:rsidP="00A9084A">
                        <w:pPr>
                          <w:spacing w:after="0" w:line="240" w:lineRule="auto"/>
                          <w:rPr>
                            <w:rFonts w:ascii="Times New Roman" w:hAnsi="Times New Roman"/>
                            <w:b/>
                            <w:sz w:val="24"/>
                            <w:szCs w:val="20"/>
                          </w:rPr>
                        </w:pPr>
                        <w:r>
                          <w:rPr>
                            <w:rFonts w:ascii="Times New Roman" w:hAnsi="Times New Roman"/>
                            <w:b/>
                            <w:sz w:val="24"/>
                            <w:szCs w:val="20"/>
                          </w:rPr>
                          <w:t>1.2. Покращити методичний</w:t>
                        </w:r>
                        <w:r w:rsidRPr="003A7037">
                          <w:rPr>
                            <w:rFonts w:ascii="Times New Roman" w:hAnsi="Times New Roman"/>
                            <w:b/>
                            <w:sz w:val="24"/>
                            <w:szCs w:val="20"/>
                          </w:rPr>
                          <w:t xml:space="preserve"> супровід системи </w:t>
                        </w:r>
                        <w:r w:rsidRPr="00761153">
                          <w:rPr>
                            <w:rFonts w:ascii="Times New Roman" w:hAnsi="Times New Roman"/>
                            <w:b/>
                            <w:sz w:val="24"/>
                            <w:szCs w:val="20"/>
                          </w:rPr>
                          <w:t>ЗП(ПТ)О</w:t>
                        </w:r>
                      </w:p>
                    </w:txbxContent>
                  </v:textbox>
                </v:shape>
                <v:shape id="Text Box 14" o:spid="_x0000_s1038" type="#_x0000_t202" style="position:absolute;left:21201;top:52387;width:18493;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VOysIA&#10;AADbAAAADwAAAGRycy9kb3ducmV2LnhtbERPTWvCQBC9C/6HZQQvUjeVIppmIyIK4qXUirS3ITtm&#10;g9nZNLvG+O+7hUJv83ifk616W4uOWl85VvA8TUAQF05XXCo4feyeFiB8QNZYOyYFD/KwyoeDDFPt&#10;7vxO3TGUIoawT1GBCaFJpfSFIYt+6hriyF1cazFE2JZSt3iP4baWsySZS4sVxwaDDW0MFdfjzSqo&#10;viaH88N6O//8fuGtX3aLnXlTajzq168gAvXhX/zn3us4fwm/v8QDZ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hU7KwgAAANsAAAAPAAAAAAAAAAAAAAAAAJgCAABkcnMvZG93&#10;bnJldi54bWxQSwUGAAAAAAQABAD1AAAAhwMAAAAA&#10;" strokeweight="2.5pt">
                  <v:shadow color="#868686"/>
                  <v:textbox inset=".96mm,.81281mm,.96mm,.81281mm">
                    <w:txbxContent>
                      <w:p w:rsidR="00F33EE0" w:rsidRPr="00A9084A" w:rsidRDefault="00F33EE0" w:rsidP="001972F0">
                        <w:pPr>
                          <w:spacing w:after="0" w:line="240" w:lineRule="auto"/>
                          <w:rPr>
                            <w:rFonts w:ascii="Times New Roman" w:hAnsi="Times New Roman"/>
                            <w:b/>
                            <w:sz w:val="24"/>
                            <w:szCs w:val="20"/>
                          </w:rPr>
                        </w:pPr>
                        <w:r>
                          <w:rPr>
                            <w:rFonts w:ascii="Times New Roman" w:hAnsi="Times New Roman"/>
                            <w:b/>
                            <w:sz w:val="24"/>
                            <w:szCs w:val="20"/>
                          </w:rPr>
                          <w:t>2.2. Забезпечити рівний доступ до професійної освіти</w:t>
                        </w:r>
                        <w:r w:rsidRPr="003A7037">
                          <w:rPr>
                            <w:rFonts w:ascii="Times New Roman" w:hAnsi="Times New Roman"/>
                            <w:b/>
                            <w:sz w:val="24"/>
                            <w:szCs w:val="20"/>
                          </w:rPr>
                          <w:t xml:space="preserve"> для різних категорій населення</w:t>
                        </w:r>
                      </w:p>
                    </w:txbxContent>
                  </v:textbox>
                </v:shape>
                <v:shape id="Text Box 15" o:spid="_x0000_s1039" type="#_x0000_t202" style="position:absolute;left:21201;top:33337;width:18394;height:9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SxGcEA&#10;AADbAAAADwAAAGRycy9kb3ducmV2LnhtbERPPW/CMBDdkfofrKvEBk4zAEoxiLaqhBgoSbt0O+Ij&#10;iYjPlu2G8O/roVLHp/e93o6mFwP50FlW8DTPQBDXVnfcKPj6fJ+tQISIrLG3TAruFGC7eZissdD2&#10;xiUNVWxECuFQoII2RldIGeqWDIa5dcSJu1hvMCboG6k93lK46WWeZQtpsOPU0KKj15bqa/VjFByW&#10;5dkfTy+59m+1rfyH+x72Tqnp47h7BhFpjP/iP/deK8jT+vQl/Q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UsRnBAAAA2wAAAA8AAAAAAAAAAAAAAAAAmAIAAGRycy9kb3du&#10;cmV2LnhtbFBLBQYAAAAABAAEAPUAAACGAwAAAAA=&#10;" strokeweight="2.5pt">
                  <v:shadow color="#868686"/>
                  <v:textbox inset=".32mm,.81281mm,.32mm,.81281mm">
                    <w:txbxContent>
                      <w:p w:rsidR="00F33EE0" w:rsidRPr="003A7037" w:rsidRDefault="00F33EE0" w:rsidP="00A9084A">
                        <w:pPr>
                          <w:spacing w:line="240" w:lineRule="auto"/>
                          <w:jc w:val="center"/>
                          <w:rPr>
                            <w:rFonts w:ascii="Times New Roman" w:hAnsi="Times New Roman"/>
                            <w:b/>
                            <w:sz w:val="24"/>
                            <w:szCs w:val="24"/>
                          </w:rPr>
                        </w:pPr>
                        <w:r>
                          <w:rPr>
                            <w:rFonts w:ascii="Times New Roman" w:hAnsi="Times New Roman"/>
                            <w:b/>
                            <w:color w:val="FFFFFF"/>
                            <w:sz w:val="24"/>
                            <w:szCs w:val="24"/>
                          </w:rPr>
                          <w:t>2.</w:t>
                        </w:r>
                        <w:r w:rsidRPr="003A7037">
                          <w:rPr>
                            <w:rFonts w:ascii="Times New Roman" w:hAnsi="Times New Roman"/>
                            <w:b/>
                            <w:sz w:val="24"/>
                            <w:szCs w:val="20"/>
                          </w:rPr>
                          <w:t>2</w:t>
                        </w:r>
                        <w:r>
                          <w:rPr>
                            <w:rFonts w:ascii="Times New Roman" w:hAnsi="Times New Roman"/>
                            <w:b/>
                            <w:sz w:val="24"/>
                            <w:szCs w:val="20"/>
                          </w:rPr>
                          <w:t>.</w:t>
                        </w:r>
                        <w:r w:rsidRPr="003A7037">
                          <w:rPr>
                            <w:rFonts w:ascii="Times New Roman" w:hAnsi="Times New Roman"/>
                            <w:b/>
                            <w:sz w:val="24"/>
                            <w:szCs w:val="24"/>
                          </w:rPr>
                          <w:t xml:space="preserve">Модернізувати </w:t>
                        </w:r>
                        <w:r>
                          <w:rPr>
                            <w:rFonts w:ascii="Times New Roman" w:hAnsi="Times New Roman"/>
                            <w:b/>
                            <w:sz w:val="24"/>
                            <w:szCs w:val="24"/>
                          </w:rPr>
                          <w:t>мережу</w:t>
                        </w:r>
                        <w:r w:rsidRPr="003A7037">
                          <w:rPr>
                            <w:rFonts w:ascii="Times New Roman" w:hAnsi="Times New Roman"/>
                            <w:b/>
                            <w:sz w:val="24"/>
                            <w:szCs w:val="24"/>
                          </w:rPr>
                          <w:t xml:space="preserve"> ЗП(ПТ)О</w:t>
                        </w:r>
                      </w:p>
                    </w:txbxContent>
                  </v:textbox>
                </v:shape>
                <v:shape id="Text Box 14" o:spid="_x0000_s1040" type="#_x0000_t202" style="position:absolute;left:40553;top:52387;width:18869;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IccUA&#10;AADbAAAADwAAAGRycy9kb3ducmV2LnhtbESPT2vCQBTE74V+h+UVvBTdKEVidBNKqVB6Kf5B9PbI&#10;vmZDs2/T7Brjt+8WBI/DzPyGWRWDbURPna8dK5hOEhDEpdM1Vwr2u/U4BeEDssbGMSm4kocif3xY&#10;YabdhTfUb0MlIoR9hgpMCG0mpS8NWfQT1xJH79t1FkOUXSV1h5cIt42cJclcWqw5Lhhs6c1Q+bM9&#10;WwX16fnzcLXezo+/L/zuF326Nl9KjZ6G1yWIQEO4h2/tD61gNoX/L/EH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n4hxxQAAANsAAAAPAAAAAAAAAAAAAAAAAJgCAABkcnMv&#10;ZG93bnJldi54bWxQSwUGAAAAAAQABAD1AAAAigMAAAAA&#10;" strokeweight="2.5pt">
                  <v:shadow color="#868686"/>
                  <v:textbox inset=".96mm,.81281mm,.96mm,.81281mm">
                    <w:txbxContent>
                      <w:p w:rsidR="00F33EE0" w:rsidRDefault="00F33EE0" w:rsidP="00A9084A">
                        <w:pPr>
                          <w:pStyle w:val="afd"/>
                          <w:spacing w:before="0" w:beforeAutospacing="0" w:after="0" w:afterAutospacing="0"/>
                          <w:rPr>
                            <w:rFonts w:eastAsia="Calibri"/>
                            <w:b/>
                            <w:szCs w:val="20"/>
                            <w:lang w:val="uk-UA" w:eastAsia="en-US"/>
                          </w:rPr>
                        </w:pPr>
                        <w:r>
                          <w:rPr>
                            <w:rFonts w:eastAsia="Calibri"/>
                            <w:b/>
                            <w:szCs w:val="20"/>
                            <w:lang w:val="uk-UA" w:eastAsia="en-US"/>
                          </w:rPr>
                          <w:t>3.2. Підвищ</w:t>
                        </w:r>
                        <w:r w:rsidRPr="003A7037">
                          <w:rPr>
                            <w:rFonts w:eastAsia="Calibri"/>
                            <w:b/>
                            <w:szCs w:val="20"/>
                            <w:lang w:val="uk-UA" w:eastAsia="en-US"/>
                          </w:rPr>
                          <w:t>ити імідж професійної освіти в регіоні</w:t>
                        </w:r>
                      </w:p>
                      <w:p w:rsidR="00F33EE0" w:rsidRPr="003A7037" w:rsidRDefault="00F33EE0" w:rsidP="00A9084A">
                        <w:pPr>
                          <w:pStyle w:val="afd"/>
                          <w:spacing w:before="0" w:beforeAutospacing="0" w:after="0" w:afterAutospacing="0"/>
                          <w:rPr>
                            <w:rFonts w:eastAsia="Calibri"/>
                            <w:b/>
                            <w:szCs w:val="20"/>
                            <w:lang w:val="uk-UA" w:eastAsia="en-US"/>
                          </w:rPr>
                        </w:pPr>
                      </w:p>
                    </w:txbxContent>
                  </v:textbox>
                </v:shape>
                <v:shape id="Text Box 13" o:spid="_x0000_s1041" type="#_x0000_t202" style="position:absolute;left:21201;top:43861;width:18658;height:7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0WBsUA&#10;AADbAAAADwAAAGRycy9kb3ducmV2LnhtbESPT2vCQBTE7wW/w/IEL0U3DUU0zUakVCi9FP8g7e2R&#10;fc0Gs2/T7Brjt+8WBI/DzPyGyVeDbURPna8dK3iaJSCIS6drrhQc9pvpAoQPyBobx6TgSh5Wxegh&#10;x0y7C2+p34VKRAj7DBWYENpMSl8asuhnriWO3o/rLIYou0rqDi8RbhuZJslcWqw5Lhhs6dVQedqd&#10;rYL6+/HjeLXezr9+n/nNL/vFxnwqNRkP6xcQgYZwD9/a71pBmsL/l/gD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TRYGxQAAANsAAAAPAAAAAAAAAAAAAAAAAJgCAABkcnMv&#10;ZG93bnJldi54bWxQSwUGAAAAAAQABAD1AAAAigMAAAAA&#10;" strokeweight="2.5pt">
                  <v:shadow color="#868686"/>
                  <v:textbox inset=".96mm,.81281mm,.96mm,.81281mm">
                    <w:txbxContent>
                      <w:p w:rsidR="00F33EE0" w:rsidRDefault="00F33EE0" w:rsidP="00A9084A">
                        <w:pPr>
                          <w:spacing w:after="0" w:line="240" w:lineRule="auto"/>
                          <w:rPr>
                            <w:rFonts w:ascii="Times New Roman" w:hAnsi="Times New Roman"/>
                            <w:b/>
                            <w:sz w:val="24"/>
                            <w:szCs w:val="20"/>
                          </w:rPr>
                        </w:pPr>
                        <w:r>
                          <w:rPr>
                            <w:rFonts w:ascii="Times New Roman" w:hAnsi="Times New Roman"/>
                            <w:b/>
                            <w:sz w:val="24"/>
                            <w:szCs w:val="20"/>
                          </w:rPr>
                          <w:t>2.1.</w:t>
                        </w:r>
                        <w:r w:rsidRPr="003A7037">
                          <w:rPr>
                            <w:rFonts w:ascii="Times New Roman" w:hAnsi="Times New Roman"/>
                            <w:b/>
                            <w:sz w:val="24"/>
                            <w:szCs w:val="20"/>
                          </w:rPr>
                          <w:t xml:space="preserve"> Оптимізувати фізичну інфраструктуру</w:t>
                        </w:r>
                        <w:r w:rsidRPr="003A7037">
                          <w:rPr>
                            <w:rFonts w:ascii="Arial" w:hAnsi="Arial" w:cs="Arial"/>
                            <w:b/>
                            <w:sz w:val="24"/>
                            <w:szCs w:val="20"/>
                          </w:rPr>
                          <w:t xml:space="preserve"> </w:t>
                        </w:r>
                        <w:r w:rsidRPr="003A7037">
                          <w:rPr>
                            <w:rFonts w:ascii="Times New Roman" w:hAnsi="Times New Roman"/>
                            <w:b/>
                            <w:sz w:val="24"/>
                            <w:szCs w:val="20"/>
                          </w:rPr>
                          <w:t>ЗП(ПТ)О</w:t>
                        </w:r>
                      </w:p>
                      <w:p w:rsidR="00F33EE0" w:rsidRPr="003A7037" w:rsidRDefault="00F33EE0" w:rsidP="00A9084A">
                        <w:pPr>
                          <w:spacing w:after="0" w:line="240" w:lineRule="auto"/>
                        </w:pPr>
                      </w:p>
                    </w:txbxContent>
                  </v:textbox>
                </v:shape>
                <v:shape id="Text Box 15" o:spid="_x0000_s1042" type="#_x0000_t202" style="position:absolute;left:40553;top:33337;width:18922;height:9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YvbsUA&#10;AADbAAAADwAAAGRycy9kb3ducmV2LnhtbESPQWsCMRSE74X+h/AEb5p1C21ZjdIqBemhrasXb6+b&#10;192lm5eQxHX996Yg9DjMzDfMYjWYTvTkQ2tZwWyagSCurG65VnDYv02eQYSIrLGzTAouFGC1vL9b&#10;YKHtmXfUl7EWCcKhQAVNjK6QMlQNGQxT64iT92O9wZikr6X2eE5w08k8yx6lwZbTQoOO1g1Vv+XJ&#10;KHh/2n37j6/XXPtNZUv/6Y791ik1Hg0vcxCRhvgfvrW3WkH+AH9f0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i9uxQAAANsAAAAPAAAAAAAAAAAAAAAAAJgCAABkcnMv&#10;ZG93bnJldi54bWxQSwUGAAAAAAQABAD1AAAAigMAAAAA&#10;" strokeweight="2.5pt">
                  <v:shadow color="#868686"/>
                  <v:textbox inset=".32mm,.81281mm,.32mm,.81281mm">
                    <w:txbxContent>
                      <w:p w:rsidR="00F33EE0" w:rsidRPr="003A7037" w:rsidRDefault="00F33EE0" w:rsidP="00D8018D">
                        <w:pPr>
                          <w:pStyle w:val="afd"/>
                          <w:spacing w:before="0" w:beforeAutospacing="0" w:after="0" w:afterAutospacing="0"/>
                        </w:pPr>
                        <w:r w:rsidRPr="00D449D3">
                          <w:rPr>
                            <w:b/>
                          </w:rPr>
                          <w:t>3</w:t>
                        </w:r>
                        <w:r w:rsidRPr="00D449D3">
                          <w:rPr>
                            <w:b/>
                            <w:lang w:val="uk-UA"/>
                          </w:rPr>
                          <w:t>.</w:t>
                        </w:r>
                        <w:r>
                          <w:rPr>
                            <w:sz w:val="28"/>
                            <w:szCs w:val="28"/>
                            <w:lang w:val="uk-UA"/>
                          </w:rPr>
                          <w:t xml:space="preserve"> </w:t>
                        </w:r>
                        <w:r w:rsidRPr="00D8018D">
                          <w:rPr>
                            <w:rFonts w:eastAsia="Calibri"/>
                            <w:b/>
                            <w:bCs/>
                            <w:lang w:val="uk-UA"/>
                          </w:rPr>
                          <w:t xml:space="preserve">Підвищити рівень гнучкості </w:t>
                        </w:r>
                        <w:r>
                          <w:rPr>
                            <w:rFonts w:eastAsia="Calibri"/>
                            <w:b/>
                            <w:bCs/>
                            <w:lang w:val="uk-UA"/>
                          </w:rPr>
                          <w:t xml:space="preserve">ЗП(ПТ)О </w:t>
                        </w:r>
                        <w:r w:rsidRPr="00D8018D">
                          <w:rPr>
                            <w:rFonts w:eastAsia="Calibri"/>
                            <w:b/>
                            <w:bCs/>
                            <w:lang w:val="uk-UA"/>
                          </w:rPr>
                          <w:t xml:space="preserve">щодо використання можливостей в сфері </w:t>
                        </w:r>
                        <w:r>
                          <w:rPr>
                            <w:rFonts w:eastAsia="Calibri"/>
                            <w:b/>
                            <w:bCs/>
                            <w:lang w:val="uk-UA"/>
                          </w:rPr>
                          <w:t>П(ПТ)О</w:t>
                        </w:r>
                      </w:p>
                    </w:txbxContent>
                  </v:textbox>
                </v:shape>
                <v:line id="Line 11" o:spid="_x0000_s1043" style="position:absolute;visibility:visible;mso-wrap-style:square" from="31362,28575" to="31362,32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MZ38cAAADbAAAADwAAAGRycy9kb3ducmV2LnhtbESPT2vCQBTE74V+h+UJvdWNSSs1ukoR&#10;ikXx4J8ecntkX5O02bdhd6vx27tCweMwM79hZovetOJEzjeWFYyGCQji0uqGKwXHw8fzGwgfkDW2&#10;lknBhTws5o8PM8y1PfOOTvtQiQhhn6OCOoQul9KXNRn0Q9sRR+/bOoMhSldJ7fAc4aaVaZKMpcGG&#10;40KNHS1rKn/3f0bBdlIsx5tddixe3Tr92vyssmKVKfU06N+nIAL14R7+b39qBekL3L7EHy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xnfxwAAANsAAAAPAAAAAAAA&#10;AAAAAAAAAKECAABkcnMvZG93bnJldi54bWxQSwUGAAAAAAQABAD5AAAAlQMAAAAA&#10;" strokeweight="4.5pt">
                  <v:stroke endarrow="classic"/>
                </v:line>
                <w10:anchorlock/>
              </v:group>
            </w:pict>
          </mc:Fallback>
        </mc:AlternateContent>
      </w:r>
    </w:p>
    <w:p w:rsidR="004A1329" w:rsidRPr="004F71CB" w:rsidRDefault="007317DC" w:rsidP="00E31E06">
      <w:pPr>
        <w:pStyle w:val="1"/>
        <w:numPr>
          <w:ilvl w:val="0"/>
          <w:numId w:val="0"/>
        </w:numPr>
        <w:jc w:val="center"/>
        <w:rPr>
          <w:rFonts w:ascii="Times New Roman" w:hAnsi="Times New Roman"/>
          <w:b w:val="0"/>
          <w:color w:val="auto"/>
          <w:sz w:val="24"/>
          <w:szCs w:val="24"/>
          <w:lang w:val="uk-UA"/>
        </w:rPr>
      </w:pPr>
      <w:bookmarkStart w:id="37" w:name="_Toc59435801"/>
      <w:r w:rsidRPr="004F71CB">
        <w:rPr>
          <w:rFonts w:ascii="Times New Roman" w:hAnsi="Times New Roman"/>
          <w:b w:val="0"/>
          <w:color w:val="auto"/>
          <w:sz w:val="24"/>
          <w:szCs w:val="24"/>
          <w:lang w:val="uk-UA"/>
        </w:rPr>
        <w:t xml:space="preserve">Рис. </w:t>
      </w:r>
      <w:r w:rsidR="007C6CD6" w:rsidRPr="004F71CB">
        <w:rPr>
          <w:rFonts w:ascii="Times New Roman" w:hAnsi="Times New Roman"/>
          <w:b w:val="0"/>
          <w:color w:val="auto"/>
          <w:sz w:val="24"/>
          <w:szCs w:val="24"/>
          <w:lang w:val="uk-UA"/>
        </w:rPr>
        <w:t>5</w:t>
      </w:r>
      <w:r w:rsidRPr="004F71CB">
        <w:rPr>
          <w:rFonts w:ascii="Times New Roman" w:hAnsi="Times New Roman"/>
          <w:b w:val="0"/>
          <w:color w:val="auto"/>
          <w:sz w:val="24"/>
          <w:szCs w:val="24"/>
          <w:lang w:val="uk-UA"/>
        </w:rPr>
        <w:t xml:space="preserve"> </w:t>
      </w:r>
      <w:r w:rsidR="004A1329" w:rsidRPr="004F71CB">
        <w:rPr>
          <w:rFonts w:ascii="Times New Roman" w:hAnsi="Times New Roman"/>
          <w:b w:val="0"/>
          <w:color w:val="auto"/>
          <w:sz w:val="24"/>
          <w:szCs w:val="24"/>
          <w:lang w:val="uk-UA"/>
        </w:rPr>
        <w:t>Стратегічн</w:t>
      </w:r>
      <w:r w:rsidR="00A32FCD" w:rsidRPr="004F71CB">
        <w:rPr>
          <w:rFonts w:ascii="Times New Roman" w:hAnsi="Times New Roman"/>
          <w:b w:val="0"/>
          <w:color w:val="auto"/>
          <w:sz w:val="24"/>
          <w:szCs w:val="24"/>
          <w:lang w:val="uk-UA"/>
        </w:rPr>
        <w:t>е бачення, стратегічні</w:t>
      </w:r>
      <w:r w:rsidR="004A1329" w:rsidRPr="004F71CB">
        <w:rPr>
          <w:rFonts w:ascii="Times New Roman" w:hAnsi="Times New Roman"/>
          <w:b w:val="0"/>
          <w:color w:val="auto"/>
          <w:sz w:val="24"/>
          <w:szCs w:val="24"/>
          <w:lang w:val="uk-UA"/>
        </w:rPr>
        <w:t xml:space="preserve"> та операційні цілі</w:t>
      </w:r>
      <w:bookmarkEnd w:id="37"/>
    </w:p>
    <w:p w:rsidR="004A1329" w:rsidRDefault="00596E80" w:rsidP="00576F9C">
      <w:pPr>
        <w:spacing w:after="0" w:line="240" w:lineRule="auto"/>
        <w:ind w:firstLine="708"/>
        <w:jc w:val="both"/>
        <w:rPr>
          <w:rFonts w:ascii="Times New Roman" w:hAnsi="Times New Roman"/>
          <w:sz w:val="28"/>
          <w:szCs w:val="28"/>
        </w:rPr>
      </w:pPr>
      <w:r w:rsidRPr="00526810">
        <w:rPr>
          <w:rFonts w:ascii="Times New Roman" w:hAnsi="Times New Roman"/>
          <w:sz w:val="28"/>
          <w:szCs w:val="28"/>
        </w:rPr>
        <w:lastRenderedPageBreak/>
        <w:t xml:space="preserve">Для досягнення стратегічного бачення, за кожною стратегічного ціллю були визначені операційні цілі. </w:t>
      </w:r>
      <w:r w:rsidR="00042453" w:rsidRPr="00526810">
        <w:rPr>
          <w:rFonts w:ascii="Times New Roman" w:hAnsi="Times New Roman"/>
          <w:sz w:val="28"/>
          <w:szCs w:val="28"/>
        </w:rPr>
        <w:t xml:space="preserve">Операційні цілі деталізовані в завданнях. Завдання </w:t>
      </w:r>
      <w:r w:rsidR="00A32FCD" w:rsidRPr="00526810">
        <w:rPr>
          <w:rFonts w:ascii="Times New Roman" w:hAnsi="Times New Roman"/>
          <w:sz w:val="28"/>
          <w:szCs w:val="28"/>
        </w:rPr>
        <w:t xml:space="preserve">дають </w:t>
      </w:r>
      <w:r w:rsidR="00042453" w:rsidRPr="00526810">
        <w:rPr>
          <w:rFonts w:ascii="Times New Roman" w:hAnsi="Times New Roman"/>
          <w:sz w:val="28"/>
          <w:szCs w:val="28"/>
        </w:rPr>
        <w:t>відповід</w:t>
      </w:r>
      <w:r w:rsidR="00A32FCD" w:rsidRPr="00526810">
        <w:rPr>
          <w:rFonts w:ascii="Times New Roman" w:hAnsi="Times New Roman"/>
          <w:sz w:val="28"/>
          <w:szCs w:val="28"/>
        </w:rPr>
        <w:t>і</w:t>
      </w:r>
      <w:r w:rsidR="00042453" w:rsidRPr="00526810">
        <w:rPr>
          <w:rFonts w:ascii="Times New Roman" w:hAnsi="Times New Roman"/>
          <w:sz w:val="28"/>
          <w:szCs w:val="28"/>
        </w:rPr>
        <w:t xml:space="preserve"> на питання, яким шляхом, яким чином </w:t>
      </w:r>
      <w:r w:rsidR="00963059" w:rsidRPr="00526810">
        <w:rPr>
          <w:rFonts w:ascii="Times New Roman" w:hAnsi="Times New Roman"/>
          <w:sz w:val="28"/>
          <w:szCs w:val="28"/>
        </w:rPr>
        <w:t>система професійної освіти</w:t>
      </w:r>
      <w:r w:rsidR="00042453" w:rsidRPr="00526810">
        <w:rPr>
          <w:rFonts w:ascii="Times New Roman" w:hAnsi="Times New Roman"/>
          <w:sz w:val="28"/>
          <w:szCs w:val="28"/>
        </w:rPr>
        <w:t xml:space="preserve"> намагатиметься досягнути цілей розвитку.</w:t>
      </w:r>
    </w:p>
    <w:p w:rsidR="00BF66B2" w:rsidRPr="004F71CB" w:rsidRDefault="00BF66B2" w:rsidP="00890B2A">
      <w:pPr>
        <w:keepNext/>
        <w:keepLines/>
        <w:tabs>
          <w:tab w:val="num" w:pos="0"/>
        </w:tabs>
        <w:suppressAutoHyphens/>
        <w:spacing w:after="0" w:line="240" w:lineRule="auto"/>
        <w:ind w:left="720" w:hanging="360"/>
        <w:jc w:val="both"/>
        <w:rPr>
          <w:rFonts w:ascii="Times New Roman" w:hAnsi="Times New Roman"/>
          <w:sz w:val="20"/>
          <w:szCs w:val="20"/>
        </w:rPr>
      </w:pPr>
      <w:bookmarkStart w:id="38" w:name="_Toc61242811"/>
    </w:p>
    <w:p w:rsidR="008A17A6" w:rsidRPr="008A17A6" w:rsidRDefault="008A17A6" w:rsidP="007C6CD6">
      <w:pPr>
        <w:keepNext/>
        <w:keepLines/>
        <w:tabs>
          <w:tab w:val="num" w:pos="0"/>
        </w:tabs>
        <w:suppressAutoHyphens/>
        <w:spacing w:after="0" w:line="240" w:lineRule="auto"/>
        <w:ind w:left="720" w:hanging="720"/>
        <w:jc w:val="both"/>
        <w:rPr>
          <w:rFonts w:ascii="Times New Roman" w:hAnsi="Times New Roman"/>
          <w:sz w:val="28"/>
          <w:szCs w:val="28"/>
        </w:rPr>
      </w:pPr>
      <w:r>
        <w:rPr>
          <w:rFonts w:ascii="Times New Roman" w:hAnsi="Times New Roman"/>
          <w:sz w:val="28"/>
          <w:szCs w:val="28"/>
        </w:rPr>
        <w:t xml:space="preserve">Таблиця 2. </w:t>
      </w:r>
      <w:r w:rsidRPr="008A17A6">
        <w:rPr>
          <w:rFonts w:ascii="Times New Roman" w:hAnsi="Times New Roman"/>
          <w:sz w:val="28"/>
          <w:szCs w:val="28"/>
        </w:rPr>
        <w:t>Стратегічні, операційні цілі та завдання</w:t>
      </w:r>
      <w:bookmarkEnd w:id="38"/>
    </w:p>
    <w:p w:rsidR="00576F9C" w:rsidRPr="004F71CB" w:rsidRDefault="00576F9C" w:rsidP="00890B2A">
      <w:pPr>
        <w:spacing w:after="0" w:line="240" w:lineRule="auto"/>
        <w:ind w:firstLine="709"/>
        <w:jc w:val="center"/>
        <w:rPr>
          <w:rFonts w:ascii="Times New Roman" w:hAnsi="Times New Roman"/>
          <w:sz w:val="20"/>
          <w:szCs w:val="20"/>
        </w:rPr>
      </w:pPr>
    </w:p>
    <w:p w:rsidR="005F3DE3" w:rsidRPr="00890B2A" w:rsidRDefault="007A1217" w:rsidP="00890B2A">
      <w:pPr>
        <w:spacing w:after="0" w:line="240" w:lineRule="auto"/>
        <w:ind w:firstLine="709"/>
        <w:jc w:val="center"/>
        <w:rPr>
          <w:rFonts w:ascii="Times New Roman" w:hAnsi="Times New Roman"/>
          <w:b/>
          <w:sz w:val="28"/>
          <w:szCs w:val="28"/>
        </w:rPr>
      </w:pPr>
      <w:r w:rsidRPr="00890B2A">
        <w:rPr>
          <w:rFonts w:ascii="Times New Roman" w:hAnsi="Times New Roman"/>
          <w:b/>
          <w:sz w:val="28"/>
          <w:szCs w:val="28"/>
        </w:rPr>
        <w:t xml:space="preserve">Стратегічна ціль </w:t>
      </w:r>
      <w:r w:rsidR="008C71BB" w:rsidRPr="00890B2A">
        <w:rPr>
          <w:rFonts w:ascii="Times New Roman" w:hAnsi="Times New Roman"/>
          <w:b/>
          <w:sz w:val="28"/>
          <w:szCs w:val="28"/>
        </w:rPr>
        <w:t>1</w:t>
      </w:r>
      <w:r w:rsidR="005F3DE3" w:rsidRPr="00890B2A">
        <w:rPr>
          <w:rFonts w:ascii="Times New Roman" w:hAnsi="Times New Roman"/>
          <w:b/>
          <w:sz w:val="28"/>
          <w:szCs w:val="28"/>
        </w:rPr>
        <w:t xml:space="preserve">. </w:t>
      </w:r>
      <w:r w:rsidR="0088705B" w:rsidRPr="00890B2A">
        <w:rPr>
          <w:rFonts w:ascii="Times New Roman" w:hAnsi="Times New Roman"/>
          <w:b/>
          <w:sz w:val="28"/>
          <w:szCs w:val="28"/>
        </w:rPr>
        <w:t xml:space="preserve">Покращити якість послуг регіональної системи закладів професійної </w:t>
      </w:r>
      <w:r w:rsidR="002B0605" w:rsidRPr="00890B2A">
        <w:rPr>
          <w:rFonts w:ascii="Times New Roman" w:hAnsi="Times New Roman"/>
          <w:b/>
          <w:sz w:val="28"/>
          <w:szCs w:val="28"/>
        </w:rPr>
        <w:t xml:space="preserve">(професійно-технічної) </w:t>
      </w:r>
      <w:r w:rsidR="0088705B" w:rsidRPr="00890B2A">
        <w:rPr>
          <w:rFonts w:ascii="Times New Roman" w:hAnsi="Times New Roman"/>
          <w:b/>
          <w:sz w:val="28"/>
          <w:szCs w:val="28"/>
        </w:rPr>
        <w:t>освіти</w:t>
      </w:r>
    </w:p>
    <w:p w:rsidR="00DC0D0E" w:rsidRPr="004F71CB" w:rsidRDefault="00DC0D0E" w:rsidP="00E62EB1">
      <w:pPr>
        <w:pStyle w:val="TableTitle"/>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6775"/>
      </w:tblGrid>
      <w:tr w:rsidR="005F3DE3" w:rsidRPr="00A10C09" w:rsidTr="00FD312C">
        <w:tc>
          <w:tcPr>
            <w:tcW w:w="3006" w:type="dxa"/>
            <w:shd w:val="clear" w:color="auto" w:fill="auto"/>
          </w:tcPr>
          <w:p w:rsidR="005F3DE3" w:rsidRPr="00890B2A" w:rsidRDefault="005F3DE3" w:rsidP="00225FF6">
            <w:pPr>
              <w:spacing w:after="0" w:line="240" w:lineRule="auto"/>
              <w:jc w:val="center"/>
              <w:rPr>
                <w:rFonts w:ascii="Times New Roman" w:hAnsi="Times New Roman"/>
                <w:b/>
                <w:sz w:val="28"/>
                <w:szCs w:val="28"/>
              </w:rPr>
            </w:pPr>
            <w:r w:rsidRPr="00890B2A">
              <w:rPr>
                <w:rFonts w:ascii="Times New Roman" w:hAnsi="Times New Roman"/>
                <w:b/>
                <w:sz w:val="28"/>
                <w:szCs w:val="28"/>
              </w:rPr>
              <w:t>Операційні цілі</w:t>
            </w:r>
          </w:p>
        </w:tc>
        <w:tc>
          <w:tcPr>
            <w:tcW w:w="6775" w:type="dxa"/>
            <w:shd w:val="clear" w:color="auto" w:fill="auto"/>
          </w:tcPr>
          <w:p w:rsidR="005F3DE3" w:rsidRPr="00890B2A" w:rsidRDefault="005F3DE3" w:rsidP="00225FF6">
            <w:pPr>
              <w:spacing w:after="0" w:line="240" w:lineRule="auto"/>
              <w:jc w:val="center"/>
              <w:rPr>
                <w:rFonts w:ascii="Times New Roman" w:hAnsi="Times New Roman"/>
                <w:b/>
                <w:sz w:val="28"/>
                <w:szCs w:val="28"/>
              </w:rPr>
            </w:pPr>
            <w:r w:rsidRPr="00890B2A">
              <w:rPr>
                <w:rFonts w:ascii="Times New Roman" w:hAnsi="Times New Roman"/>
                <w:b/>
                <w:sz w:val="28"/>
                <w:szCs w:val="28"/>
              </w:rPr>
              <w:t>Завдання</w:t>
            </w:r>
          </w:p>
        </w:tc>
      </w:tr>
      <w:tr w:rsidR="0088705B" w:rsidRPr="00A10C09" w:rsidTr="00FD312C">
        <w:tc>
          <w:tcPr>
            <w:tcW w:w="3006" w:type="dxa"/>
            <w:vMerge w:val="restart"/>
            <w:shd w:val="clear" w:color="auto" w:fill="auto"/>
            <w:vAlign w:val="center"/>
          </w:tcPr>
          <w:p w:rsidR="0088705B" w:rsidRPr="00A10C09" w:rsidRDefault="0088705B" w:rsidP="00576F9C">
            <w:pPr>
              <w:spacing w:after="0" w:line="240" w:lineRule="auto"/>
              <w:jc w:val="center"/>
              <w:rPr>
                <w:rFonts w:ascii="Times New Roman" w:hAnsi="Times New Roman"/>
                <w:sz w:val="28"/>
                <w:szCs w:val="28"/>
              </w:rPr>
            </w:pPr>
            <w:r w:rsidRPr="00A10C09">
              <w:rPr>
                <w:rFonts w:ascii="Times New Roman" w:hAnsi="Times New Roman"/>
                <w:sz w:val="28"/>
                <w:szCs w:val="28"/>
              </w:rPr>
              <w:t>1.</w:t>
            </w:r>
            <w:r w:rsidR="00576F9C">
              <w:rPr>
                <w:rFonts w:ascii="Times New Roman" w:hAnsi="Times New Roman"/>
                <w:sz w:val="28"/>
                <w:szCs w:val="28"/>
              </w:rPr>
              <w:t xml:space="preserve">1. </w:t>
            </w:r>
            <w:r w:rsidRPr="00A10C09">
              <w:rPr>
                <w:rFonts w:ascii="Times New Roman" w:hAnsi="Times New Roman"/>
                <w:sz w:val="28"/>
                <w:szCs w:val="28"/>
              </w:rPr>
              <w:t>Підвищити ефективність управління мережею ЗП(ПТ)О</w:t>
            </w:r>
          </w:p>
        </w:tc>
        <w:tc>
          <w:tcPr>
            <w:tcW w:w="6775" w:type="dxa"/>
            <w:shd w:val="clear" w:color="auto" w:fill="auto"/>
          </w:tcPr>
          <w:p w:rsidR="0088705B" w:rsidRPr="00A10C09" w:rsidRDefault="00576F9C" w:rsidP="00A13193">
            <w:pPr>
              <w:spacing w:after="0" w:line="240" w:lineRule="auto"/>
              <w:jc w:val="both"/>
              <w:rPr>
                <w:rFonts w:ascii="Times New Roman" w:hAnsi="Times New Roman"/>
                <w:sz w:val="28"/>
                <w:szCs w:val="28"/>
              </w:rPr>
            </w:pPr>
            <w:r>
              <w:rPr>
                <w:rFonts w:ascii="Times New Roman" w:hAnsi="Times New Roman"/>
                <w:sz w:val="28"/>
                <w:szCs w:val="28"/>
              </w:rPr>
              <w:t>1.1.1.</w:t>
            </w:r>
            <w:r w:rsidR="0088705B" w:rsidRPr="00A10C09">
              <w:rPr>
                <w:rFonts w:ascii="Times New Roman" w:hAnsi="Times New Roman"/>
                <w:sz w:val="28"/>
                <w:szCs w:val="28"/>
              </w:rPr>
              <w:t xml:space="preserve"> Посилити компетенції </w:t>
            </w:r>
            <w:r w:rsidR="000C4335" w:rsidRPr="00A10C09">
              <w:rPr>
                <w:rFonts w:ascii="Times New Roman" w:hAnsi="Times New Roman"/>
                <w:sz w:val="28"/>
                <w:szCs w:val="28"/>
              </w:rPr>
              <w:t>представників</w:t>
            </w:r>
            <w:r w:rsidR="0088705B" w:rsidRPr="00A10C09">
              <w:rPr>
                <w:rFonts w:ascii="Times New Roman" w:hAnsi="Times New Roman"/>
                <w:sz w:val="28"/>
                <w:szCs w:val="28"/>
              </w:rPr>
              <w:t xml:space="preserve"> регіональної ради професійної освіти у питаннях функціонування мережі ЗП(ПТ)О</w:t>
            </w:r>
          </w:p>
        </w:tc>
      </w:tr>
      <w:tr w:rsidR="0088705B" w:rsidRPr="00A10C09" w:rsidTr="00FD312C">
        <w:tc>
          <w:tcPr>
            <w:tcW w:w="3006" w:type="dxa"/>
            <w:vMerge/>
            <w:shd w:val="clear" w:color="auto" w:fill="auto"/>
            <w:vAlign w:val="center"/>
          </w:tcPr>
          <w:p w:rsidR="0088705B" w:rsidRPr="00A10C09" w:rsidRDefault="0088705B" w:rsidP="00A13193">
            <w:pPr>
              <w:spacing w:after="0" w:line="240" w:lineRule="auto"/>
              <w:jc w:val="center"/>
              <w:rPr>
                <w:rFonts w:ascii="Times New Roman" w:hAnsi="Times New Roman"/>
                <w:sz w:val="28"/>
                <w:szCs w:val="28"/>
              </w:rPr>
            </w:pPr>
          </w:p>
        </w:tc>
        <w:tc>
          <w:tcPr>
            <w:tcW w:w="6775" w:type="dxa"/>
            <w:shd w:val="clear" w:color="auto" w:fill="auto"/>
          </w:tcPr>
          <w:p w:rsidR="0088705B" w:rsidRPr="00A10C09" w:rsidRDefault="00576F9C" w:rsidP="00576F9C">
            <w:pPr>
              <w:spacing w:after="0" w:line="240" w:lineRule="auto"/>
              <w:jc w:val="both"/>
              <w:rPr>
                <w:rFonts w:ascii="Times New Roman" w:hAnsi="Times New Roman"/>
                <w:sz w:val="28"/>
                <w:szCs w:val="28"/>
              </w:rPr>
            </w:pPr>
            <w:r>
              <w:rPr>
                <w:rFonts w:ascii="Times New Roman" w:hAnsi="Times New Roman"/>
                <w:sz w:val="28"/>
                <w:szCs w:val="28"/>
              </w:rPr>
              <w:t>1.1.</w:t>
            </w:r>
            <w:r w:rsidR="00496C45" w:rsidRPr="00A10C09">
              <w:rPr>
                <w:rFonts w:ascii="Times New Roman" w:hAnsi="Times New Roman"/>
                <w:sz w:val="28"/>
                <w:szCs w:val="28"/>
              </w:rPr>
              <w:t>2</w:t>
            </w:r>
            <w:r>
              <w:rPr>
                <w:rFonts w:ascii="Times New Roman" w:hAnsi="Times New Roman"/>
                <w:sz w:val="28"/>
                <w:szCs w:val="28"/>
              </w:rPr>
              <w:t>.</w:t>
            </w:r>
            <w:r w:rsidR="0088705B" w:rsidRPr="00A10C09">
              <w:rPr>
                <w:rFonts w:ascii="Times New Roman" w:hAnsi="Times New Roman"/>
                <w:sz w:val="28"/>
                <w:szCs w:val="28"/>
              </w:rPr>
              <w:t xml:space="preserve"> Започаткувати системне проведення досліджень регіонального ринку праці для </w:t>
            </w:r>
            <w:r w:rsidR="00B020C6">
              <w:rPr>
                <w:rFonts w:ascii="Times New Roman" w:hAnsi="Times New Roman"/>
                <w:sz w:val="28"/>
                <w:szCs w:val="28"/>
              </w:rPr>
              <w:t>формування</w:t>
            </w:r>
            <w:r w:rsidR="0088705B" w:rsidRPr="00A10C09">
              <w:rPr>
                <w:rFonts w:ascii="Times New Roman" w:hAnsi="Times New Roman"/>
                <w:sz w:val="28"/>
                <w:szCs w:val="28"/>
              </w:rPr>
              <w:t xml:space="preserve"> регіонального замовлення </w:t>
            </w:r>
          </w:p>
        </w:tc>
      </w:tr>
      <w:tr w:rsidR="0088705B" w:rsidRPr="00A10C09" w:rsidTr="00FD312C">
        <w:tc>
          <w:tcPr>
            <w:tcW w:w="3006" w:type="dxa"/>
            <w:vMerge/>
            <w:shd w:val="clear" w:color="auto" w:fill="auto"/>
            <w:vAlign w:val="center"/>
          </w:tcPr>
          <w:p w:rsidR="0088705B" w:rsidRPr="00A10C09" w:rsidRDefault="0088705B" w:rsidP="00A13193">
            <w:pPr>
              <w:spacing w:after="0" w:line="240" w:lineRule="auto"/>
              <w:jc w:val="center"/>
              <w:rPr>
                <w:rFonts w:ascii="Times New Roman" w:hAnsi="Times New Roman"/>
                <w:sz w:val="28"/>
                <w:szCs w:val="28"/>
              </w:rPr>
            </w:pPr>
          </w:p>
        </w:tc>
        <w:tc>
          <w:tcPr>
            <w:tcW w:w="6775" w:type="dxa"/>
            <w:shd w:val="clear" w:color="auto" w:fill="auto"/>
          </w:tcPr>
          <w:p w:rsidR="0088705B" w:rsidRPr="00A10C09" w:rsidRDefault="00576F9C" w:rsidP="00A13193">
            <w:pPr>
              <w:spacing w:after="0" w:line="240" w:lineRule="auto"/>
              <w:jc w:val="both"/>
              <w:rPr>
                <w:rFonts w:ascii="Times New Roman" w:hAnsi="Times New Roman"/>
                <w:sz w:val="28"/>
                <w:szCs w:val="28"/>
              </w:rPr>
            </w:pPr>
            <w:r>
              <w:rPr>
                <w:rFonts w:ascii="Times New Roman" w:hAnsi="Times New Roman"/>
                <w:sz w:val="28"/>
                <w:szCs w:val="28"/>
              </w:rPr>
              <w:t>1.1.3.</w:t>
            </w:r>
            <w:r w:rsidR="0088705B" w:rsidRPr="00A10C09">
              <w:rPr>
                <w:rFonts w:ascii="Times New Roman" w:hAnsi="Times New Roman"/>
                <w:sz w:val="28"/>
                <w:szCs w:val="28"/>
              </w:rPr>
              <w:t xml:space="preserve"> Підвищити рівень компетенції керівників закладів професійної</w:t>
            </w:r>
            <w:r w:rsidR="002B0605" w:rsidRPr="00A10C09">
              <w:rPr>
                <w:rFonts w:ascii="Times New Roman" w:hAnsi="Times New Roman"/>
                <w:sz w:val="28"/>
                <w:szCs w:val="28"/>
              </w:rPr>
              <w:t xml:space="preserve"> (професійно-технічної) </w:t>
            </w:r>
            <w:r w:rsidR="0088705B" w:rsidRPr="00A10C09">
              <w:rPr>
                <w:rFonts w:ascii="Times New Roman" w:hAnsi="Times New Roman"/>
                <w:sz w:val="28"/>
                <w:szCs w:val="28"/>
              </w:rPr>
              <w:t xml:space="preserve"> освіти щодо ефективного менеджменту</w:t>
            </w:r>
          </w:p>
        </w:tc>
      </w:tr>
      <w:tr w:rsidR="002A1251" w:rsidRPr="00A10C09" w:rsidTr="00FD312C">
        <w:trPr>
          <w:trHeight w:val="1315"/>
        </w:trPr>
        <w:tc>
          <w:tcPr>
            <w:tcW w:w="3006" w:type="dxa"/>
            <w:vMerge w:val="restart"/>
            <w:shd w:val="clear" w:color="auto" w:fill="auto"/>
            <w:vAlign w:val="center"/>
          </w:tcPr>
          <w:p w:rsidR="002A1251" w:rsidRPr="00A10C09" w:rsidRDefault="00576F9C" w:rsidP="00D064BC">
            <w:pPr>
              <w:spacing w:after="0" w:line="240" w:lineRule="auto"/>
              <w:jc w:val="center"/>
              <w:rPr>
                <w:rFonts w:ascii="Times New Roman" w:hAnsi="Times New Roman"/>
                <w:sz w:val="28"/>
                <w:szCs w:val="28"/>
              </w:rPr>
            </w:pPr>
            <w:r>
              <w:rPr>
                <w:rFonts w:ascii="Times New Roman" w:hAnsi="Times New Roman"/>
                <w:sz w:val="28"/>
                <w:szCs w:val="28"/>
              </w:rPr>
              <w:t>1.</w:t>
            </w:r>
            <w:r w:rsidR="002A1251" w:rsidRPr="00A10C09">
              <w:rPr>
                <w:rFonts w:ascii="Times New Roman" w:hAnsi="Times New Roman"/>
                <w:sz w:val="28"/>
                <w:szCs w:val="28"/>
              </w:rPr>
              <w:t>2. Покращити методичний супровід системи П(ПТ)О</w:t>
            </w:r>
          </w:p>
        </w:tc>
        <w:tc>
          <w:tcPr>
            <w:tcW w:w="6775" w:type="dxa"/>
            <w:shd w:val="clear" w:color="auto" w:fill="auto"/>
          </w:tcPr>
          <w:p w:rsidR="002A1251" w:rsidRPr="00A10C09" w:rsidRDefault="00576F9C" w:rsidP="0033477C">
            <w:pPr>
              <w:spacing w:after="0" w:line="240" w:lineRule="auto"/>
              <w:jc w:val="both"/>
              <w:rPr>
                <w:rFonts w:ascii="Times New Roman" w:hAnsi="Times New Roman"/>
                <w:sz w:val="28"/>
                <w:szCs w:val="28"/>
              </w:rPr>
            </w:pPr>
            <w:r>
              <w:rPr>
                <w:rFonts w:ascii="Times New Roman" w:hAnsi="Times New Roman"/>
                <w:sz w:val="28"/>
                <w:szCs w:val="28"/>
              </w:rPr>
              <w:t>1.2.1.</w:t>
            </w:r>
            <w:r w:rsidR="002A1251" w:rsidRPr="00A10C09">
              <w:rPr>
                <w:rFonts w:ascii="Times New Roman" w:hAnsi="Times New Roman"/>
                <w:sz w:val="28"/>
                <w:szCs w:val="28"/>
              </w:rPr>
              <w:t xml:space="preserve"> Розробити </w:t>
            </w:r>
            <w:proofErr w:type="spellStart"/>
            <w:r w:rsidR="002A1251" w:rsidRPr="002012F3">
              <w:rPr>
                <w:rFonts w:ascii="Times New Roman" w:hAnsi="Times New Roman"/>
                <w:sz w:val="28"/>
                <w:szCs w:val="28"/>
              </w:rPr>
              <w:t>ґендерно</w:t>
            </w:r>
            <w:proofErr w:type="spellEnd"/>
            <w:r w:rsidR="002A1251" w:rsidRPr="002012F3">
              <w:rPr>
                <w:rFonts w:ascii="Times New Roman" w:hAnsi="Times New Roman"/>
                <w:sz w:val="28"/>
                <w:szCs w:val="28"/>
              </w:rPr>
              <w:t xml:space="preserve"> чутливі</w:t>
            </w:r>
            <w:r w:rsidR="002A1251" w:rsidRPr="00A10C09">
              <w:rPr>
                <w:rFonts w:ascii="Times New Roman" w:hAnsi="Times New Roman"/>
                <w:sz w:val="28"/>
                <w:szCs w:val="28"/>
              </w:rPr>
              <w:t xml:space="preserve"> електронні методичні матеріали та навчити майстрів виробничого навчання та викладачів </w:t>
            </w:r>
            <w:proofErr w:type="spellStart"/>
            <w:r w:rsidR="002A1251" w:rsidRPr="00A10C09">
              <w:rPr>
                <w:rFonts w:ascii="Times New Roman" w:hAnsi="Times New Roman"/>
                <w:sz w:val="28"/>
                <w:szCs w:val="28"/>
              </w:rPr>
              <w:t>спецпредметів</w:t>
            </w:r>
            <w:proofErr w:type="spellEnd"/>
            <w:r w:rsidR="002A1251" w:rsidRPr="00A10C09">
              <w:rPr>
                <w:rFonts w:ascii="Times New Roman" w:hAnsi="Times New Roman"/>
                <w:sz w:val="28"/>
                <w:szCs w:val="28"/>
              </w:rPr>
              <w:t xml:space="preserve"> їх використовувати.</w:t>
            </w:r>
          </w:p>
        </w:tc>
      </w:tr>
      <w:tr w:rsidR="00184872" w:rsidRPr="00A10C09" w:rsidTr="00FD312C">
        <w:trPr>
          <w:trHeight w:val="1262"/>
        </w:trPr>
        <w:tc>
          <w:tcPr>
            <w:tcW w:w="3006" w:type="dxa"/>
            <w:vMerge/>
            <w:shd w:val="clear" w:color="auto" w:fill="auto"/>
          </w:tcPr>
          <w:p w:rsidR="00184872" w:rsidRPr="00A10C09" w:rsidRDefault="00184872" w:rsidP="00225FF6">
            <w:pPr>
              <w:spacing w:after="0" w:line="240" w:lineRule="auto"/>
              <w:rPr>
                <w:rFonts w:ascii="Times New Roman" w:hAnsi="Times New Roman"/>
                <w:sz w:val="28"/>
                <w:szCs w:val="28"/>
              </w:rPr>
            </w:pPr>
          </w:p>
        </w:tc>
        <w:tc>
          <w:tcPr>
            <w:tcW w:w="6775" w:type="dxa"/>
            <w:shd w:val="clear" w:color="auto" w:fill="auto"/>
          </w:tcPr>
          <w:p w:rsidR="00184872" w:rsidRPr="00A10C09" w:rsidRDefault="00576F9C" w:rsidP="00A13193">
            <w:pPr>
              <w:spacing w:after="0" w:line="240" w:lineRule="auto"/>
              <w:jc w:val="both"/>
              <w:rPr>
                <w:rFonts w:ascii="Times New Roman" w:hAnsi="Times New Roman"/>
                <w:sz w:val="28"/>
                <w:szCs w:val="28"/>
              </w:rPr>
            </w:pPr>
            <w:r>
              <w:rPr>
                <w:rFonts w:ascii="Times New Roman" w:hAnsi="Times New Roman"/>
                <w:sz w:val="28"/>
                <w:szCs w:val="28"/>
              </w:rPr>
              <w:t>1.2.</w:t>
            </w:r>
            <w:r w:rsidR="002A1251">
              <w:rPr>
                <w:rFonts w:ascii="Times New Roman" w:hAnsi="Times New Roman"/>
                <w:sz w:val="28"/>
                <w:szCs w:val="28"/>
              </w:rPr>
              <w:t>2</w:t>
            </w:r>
            <w:r>
              <w:rPr>
                <w:rFonts w:ascii="Times New Roman" w:hAnsi="Times New Roman"/>
                <w:sz w:val="28"/>
                <w:szCs w:val="28"/>
              </w:rPr>
              <w:t>.</w:t>
            </w:r>
            <w:r w:rsidR="00184872" w:rsidRPr="00A10C09">
              <w:rPr>
                <w:rFonts w:ascii="Times New Roman" w:hAnsi="Times New Roman"/>
                <w:sz w:val="28"/>
                <w:szCs w:val="28"/>
              </w:rPr>
              <w:t xml:space="preserve"> Підвищити спроможність педагогічних працівників ЗП(ПТ)О до участі в програмах міжнародних обмінів та стажувань, підготовки </w:t>
            </w:r>
            <w:proofErr w:type="spellStart"/>
            <w:r w:rsidR="00184872" w:rsidRPr="00A10C09">
              <w:rPr>
                <w:rFonts w:ascii="Times New Roman" w:hAnsi="Times New Roman"/>
                <w:sz w:val="28"/>
                <w:szCs w:val="28"/>
              </w:rPr>
              <w:t>проєктів</w:t>
            </w:r>
            <w:proofErr w:type="spellEnd"/>
          </w:p>
        </w:tc>
      </w:tr>
      <w:tr w:rsidR="0088705B" w:rsidRPr="00526810" w:rsidTr="00FD312C">
        <w:tc>
          <w:tcPr>
            <w:tcW w:w="3006" w:type="dxa"/>
            <w:vMerge/>
            <w:shd w:val="clear" w:color="auto" w:fill="auto"/>
          </w:tcPr>
          <w:p w:rsidR="0088705B" w:rsidRPr="00A10C09" w:rsidRDefault="0088705B" w:rsidP="00225FF6">
            <w:pPr>
              <w:spacing w:after="0" w:line="240" w:lineRule="auto"/>
              <w:rPr>
                <w:rFonts w:ascii="Times New Roman" w:hAnsi="Times New Roman"/>
                <w:sz w:val="28"/>
                <w:szCs w:val="28"/>
              </w:rPr>
            </w:pPr>
          </w:p>
        </w:tc>
        <w:tc>
          <w:tcPr>
            <w:tcW w:w="6775" w:type="dxa"/>
            <w:shd w:val="clear" w:color="auto" w:fill="auto"/>
          </w:tcPr>
          <w:p w:rsidR="0088705B" w:rsidRPr="00A10C09" w:rsidRDefault="00576F9C" w:rsidP="00E36768">
            <w:pPr>
              <w:spacing w:after="0" w:line="240" w:lineRule="auto"/>
              <w:jc w:val="both"/>
              <w:rPr>
                <w:rFonts w:ascii="Times New Roman" w:hAnsi="Times New Roman"/>
                <w:sz w:val="28"/>
                <w:szCs w:val="28"/>
              </w:rPr>
            </w:pPr>
            <w:r>
              <w:rPr>
                <w:rFonts w:ascii="Times New Roman" w:hAnsi="Times New Roman"/>
                <w:sz w:val="28"/>
                <w:szCs w:val="28"/>
              </w:rPr>
              <w:t>1.2.</w:t>
            </w:r>
            <w:r w:rsidR="002A1251">
              <w:rPr>
                <w:rFonts w:ascii="Times New Roman" w:hAnsi="Times New Roman"/>
                <w:sz w:val="28"/>
                <w:szCs w:val="28"/>
              </w:rPr>
              <w:t>3</w:t>
            </w:r>
            <w:r>
              <w:rPr>
                <w:rFonts w:ascii="Times New Roman" w:hAnsi="Times New Roman"/>
                <w:sz w:val="28"/>
                <w:szCs w:val="28"/>
              </w:rPr>
              <w:t>.</w:t>
            </w:r>
            <w:r w:rsidR="007A1217" w:rsidRPr="00A10C09">
              <w:rPr>
                <w:rFonts w:ascii="Times New Roman" w:hAnsi="Times New Roman"/>
                <w:sz w:val="28"/>
                <w:szCs w:val="28"/>
              </w:rPr>
              <w:t xml:space="preserve"> </w:t>
            </w:r>
            <w:r w:rsidR="0088705B" w:rsidRPr="00A10C09">
              <w:rPr>
                <w:rFonts w:ascii="Times New Roman" w:hAnsi="Times New Roman"/>
                <w:sz w:val="28"/>
                <w:szCs w:val="28"/>
              </w:rPr>
              <w:t xml:space="preserve">Підвищити спроможність </w:t>
            </w:r>
            <w:r w:rsidR="00496C45" w:rsidRPr="00A10C09">
              <w:rPr>
                <w:rFonts w:ascii="Times New Roman" w:hAnsi="Times New Roman"/>
                <w:sz w:val="28"/>
                <w:szCs w:val="28"/>
              </w:rPr>
              <w:t xml:space="preserve">педагогічних працівників </w:t>
            </w:r>
            <w:r w:rsidR="0088705B" w:rsidRPr="00A10C09">
              <w:rPr>
                <w:rFonts w:ascii="Times New Roman" w:hAnsi="Times New Roman"/>
                <w:sz w:val="28"/>
                <w:szCs w:val="28"/>
              </w:rPr>
              <w:t>ЗП</w:t>
            </w:r>
            <w:r w:rsidR="002B0605" w:rsidRPr="00A10C09">
              <w:rPr>
                <w:rFonts w:ascii="Times New Roman" w:hAnsi="Times New Roman"/>
                <w:sz w:val="28"/>
                <w:szCs w:val="28"/>
              </w:rPr>
              <w:t>(ПТ)</w:t>
            </w:r>
            <w:r w:rsidR="0088705B" w:rsidRPr="00A10C09">
              <w:rPr>
                <w:rFonts w:ascii="Times New Roman" w:hAnsi="Times New Roman"/>
                <w:sz w:val="28"/>
                <w:szCs w:val="28"/>
              </w:rPr>
              <w:t xml:space="preserve">О до формування в </w:t>
            </w:r>
            <w:r w:rsidR="00C315EB">
              <w:rPr>
                <w:rFonts w:ascii="Times New Roman" w:hAnsi="Times New Roman"/>
                <w:sz w:val="28"/>
                <w:szCs w:val="28"/>
              </w:rPr>
              <w:t>здобувачів освіти</w:t>
            </w:r>
            <w:r w:rsidR="0088705B" w:rsidRPr="00A10C09">
              <w:rPr>
                <w:rFonts w:ascii="Times New Roman" w:hAnsi="Times New Roman"/>
                <w:sz w:val="28"/>
                <w:szCs w:val="28"/>
              </w:rPr>
              <w:t xml:space="preserve"> </w:t>
            </w:r>
            <w:proofErr w:type="spellStart"/>
            <w:r w:rsidR="00E36768">
              <w:rPr>
                <w:rFonts w:ascii="Times New Roman" w:hAnsi="Times New Roman"/>
                <w:sz w:val="28"/>
                <w:szCs w:val="28"/>
              </w:rPr>
              <w:t>„</w:t>
            </w:r>
            <w:r w:rsidR="0088705B" w:rsidRPr="00A10C09">
              <w:rPr>
                <w:rFonts w:ascii="Times New Roman" w:hAnsi="Times New Roman"/>
                <w:sz w:val="28"/>
                <w:szCs w:val="28"/>
              </w:rPr>
              <w:t>м’яких</w:t>
            </w:r>
            <w:proofErr w:type="spellEnd"/>
            <w:r w:rsidR="00E36768">
              <w:rPr>
                <w:rFonts w:ascii="Times New Roman" w:hAnsi="Times New Roman"/>
                <w:sz w:val="28"/>
                <w:szCs w:val="28"/>
              </w:rPr>
              <w:t>“</w:t>
            </w:r>
            <w:r w:rsidR="0088705B" w:rsidRPr="00A10C09">
              <w:rPr>
                <w:rFonts w:ascii="Times New Roman" w:hAnsi="Times New Roman"/>
                <w:sz w:val="28"/>
                <w:szCs w:val="28"/>
              </w:rPr>
              <w:t xml:space="preserve"> навичок та підприємництва</w:t>
            </w:r>
          </w:p>
        </w:tc>
      </w:tr>
    </w:tbl>
    <w:p w:rsidR="00890B2A" w:rsidRDefault="00890B2A" w:rsidP="00225FF6">
      <w:pPr>
        <w:spacing w:after="0" w:line="240" w:lineRule="auto"/>
        <w:jc w:val="center"/>
        <w:rPr>
          <w:rFonts w:ascii="Times New Roman" w:hAnsi="Times New Roman"/>
          <w:sz w:val="28"/>
          <w:szCs w:val="28"/>
        </w:rPr>
      </w:pPr>
    </w:p>
    <w:p w:rsidR="00290758" w:rsidRPr="00890B2A" w:rsidRDefault="005F3DE3" w:rsidP="00225FF6">
      <w:pPr>
        <w:spacing w:after="0" w:line="240" w:lineRule="auto"/>
        <w:jc w:val="center"/>
        <w:rPr>
          <w:rFonts w:ascii="Times New Roman" w:hAnsi="Times New Roman"/>
          <w:b/>
          <w:sz w:val="28"/>
          <w:szCs w:val="28"/>
        </w:rPr>
      </w:pPr>
      <w:r w:rsidRPr="00890B2A">
        <w:rPr>
          <w:rFonts w:ascii="Times New Roman" w:hAnsi="Times New Roman"/>
          <w:b/>
          <w:sz w:val="28"/>
          <w:szCs w:val="28"/>
        </w:rPr>
        <w:t xml:space="preserve">Стратегічна ціль </w:t>
      </w:r>
      <w:r w:rsidR="008C71BB" w:rsidRPr="00890B2A">
        <w:rPr>
          <w:rFonts w:ascii="Times New Roman" w:hAnsi="Times New Roman"/>
          <w:b/>
          <w:sz w:val="28"/>
          <w:szCs w:val="28"/>
        </w:rPr>
        <w:t>2</w:t>
      </w:r>
      <w:r w:rsidRPr="00890B2A">
        <w:rPr>
          <w:rFonts w:ascii="Times New Roman" w:hAnsi="Times New Roman"/>
          <w:b/>
          <w:sz w:val="28"/>
          <w:szCs w:val="28"/>
        </w:rPr>
        <w:t xml:space="preserve">. </w:t>
      </w:r>
      <w:r w:rsidR="0088705B" w:rsidRPr="00890B2A">
        <w:rPr>
          <w:rFonts w:ascii="Times New Roman" w:hAnsi="Times New Roman"/>
          <w:b/>
          <w:sz w:val="28"/>
          <w:szCs w:val="28"/>
        </w:rPr>
        <w:t xml:space="preserve">Модернізувати </w:t>
      </w:r>
      <w:r w:rsidR="00290758" w:rsidRPr="00890B2A">
        <w:rPr>
          <w:rFonts w:ascii="Times New Roman" w:hAnsi="Times New Roman"/>
          <w:b/>
          <w:sz w:val="28"/>
          <w:szCs w:val="28"/>
        </w:rPr>
        <w:t>мереж</w:t>
      </w:r>
      <w:r w:rsidR="002A0801" w:rsidRPr="00890B2A">
        <w:rPr>
          <w:rFonts w:ascii="Times New Roman" w:hAnsi="Times New Roman"/>
          <w:b/>
          <w:sz w:val="28"/>
          <w:szCs w:val="28"/>
        </w:rPr>
        <w:t>у</w:t>
      </w:r>
      <w:r w:rsidR="00290758" w:rsidRPr="00890B2A">
        <w:rPr>
          <w:rFonts w:ascii="Times New Roman" w:hAnsi="Times New Roman"/>
          <w:b/>
          <w:sz w:val="28"/>
          <w:szCs w:val="28"/>
        </w:rPr>
        <w:t xml:space="preserve"> закладів</w:t>
      </w:r>
      <w:r w:rsidR="0088705B" w:rsidRPr="00890B2A">
        <w:rPr>
          <w:rFonts w:ascii="Times New Roman" w:hAnsi="Times New Roman"/>
          <w:b/>
          <w:sz w:val="28"/>
          <w:szCs w:val="28"/>
        </w:rPr>
        <w:t xml:space="preserve"> професійної</w:t>
      </w:r>
    </w:p>
    <w:p w:rsidR="005F3DE3" w:rsidRPr="00890B2A" w:rsidRDefault="0088705B" w:rsidP="00225FF6">
      <w:pPr>
        <w:spacing w:after="0" w:line="240" w:lineRule="auto"/>
        <w:jc w:val="center"/>
        <w:rPr>
          <w:rFonts w:ascii="Times New Roman" w:hAnsi="Times New Roman"/>
          <w:b/>
          <w:sz w:val="28"/>
          <w:szCs w:val="28"/>
        </w:rPr>
      </w:pPr>
      <w:r w:rsidRPr="00890B2A">
        <w:rPr>
          <w:rFonts w:ascii="Times New Roman" w:hAnsi="Times New Roman"/>
          <w:b/>
          <w:sz w:val="28"/>
          <w:szCs w:val="28"/>
        </w:rPr>
        <w:t xml:space="preserve"> </w:t>
      </w:r>
      <w:r w:rsidR="002B0605" w:rsidRPr="00890B2A">
        <w:rPr>
          <w:rFonts w:ascii="Times New Roman" w:hAnsi="Times New Roman"/>
          <w:b/>
          <w:sz w:val="28"/>
          <w:szCs w:val="28"/>
        </w:rPr>
        <w:t xml:space="preserve">(професійно-технічної) </w:t>
      </w:r>
      <w:r w:rsidRPr="00890B2A">
        <w:rPr>
          <w:rFonts w:ascii="Times New Roman" w:hAnsi="Times New Roman"/>
          <w:b/>
          <w:sz w:val="28"/>
          <w:szCs w:val="28"/>
        </w:rPr>
        <w:t>освіти</w:t>
      </w:r>
    </w:p>
    <w:p w:rsidR="00660880" w:rsidRPr="004F71CB" w:rsidRDefault="00660880" w:rsidP="00E62EB1">
      <w:pPr>
        <w:pStyle w:val="TableTitle"/>
        <w:rPr>
          <w:sz w:val="20"/>
          <w:szCs w:val="20"/>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6775"/>
      </w:tblGrid>
      <w:tr w:rsidR="005F3DE3" w:rsidRPr="00526810" w:rsidTr="00FD312C">
        <w:tc>
          <w:tcPr>
            <w:tcW w:w="3006" w:type="dxa"/>
            <w:shd w:val="clear" w:color="auto" w:fill="auto"/>
          </w:tcPr>
          <w:p w:rsidR="005F3DE3" w:rsidRPr="00890B2A" w:rsidRDefault="005F3DE3" w:rsidP="00225FF6">
            <w:pPr>
              <w:spacing w:after="0" w:line="240" w:lineRule="auto"/>
              <w:jc w:val="center"/>
              <w:rPr>
                <w:rFonts w:ascii="Times New Roman" w:hAnsi="Times New Roman"/>
                <w:b/>
                <w:sz w:val="28"/>
                <w:szCs w:val="28"/>
              </w:rPr>
            </w:pPr>
            <w:r w:rsidRPr="00890B2A">
              <w:rPr>
                <w:rFonts w:ascii="Times New Roman" w:hAnsi="Times New Roman"/>
                <w:b/>
                <w:sz w:val="28"/>
                <w:szCs w:val="28"/>
              </w:rPr>
              <w:t>Операційні цілі</w:t>
            </w:r>
          </w:p>
        </w:tc>
        <w:tc>
          <w:tcPr>
            <w:tcW w:w="6775" w:type="dxa"/>
            <w:shd w:val="clear" w:color="auto" w:fill="auto"/>
          </w:tcPr>
          <w:p w:rsidR="005F3DE3" w:rsidRPr="00890B2A" w:rsidRDefault="005F3DE3" w:rsidP="00225FF6">
            <w:pPr>
              <w:spacing w:after="0" w:line="240" w:lineRule="auto"/>
              <w:jc w:val="center"/>
              <w:rPr>
                <w:rFonts w:ascii="Times New Roman" w:hAnsi="Times New Roman"/>
                <w:b/>
                <w:sz w:val="28"/>
                <w:szCs w:val="28"/>
              </w:rPr>
            </w:pPr>
            <w:r w:rsidRPr="00890B2A">
              <w:rPr>
                <w:rFonts w:ascii="Times New Roman" w:hAnsi="Times New Roman"/>
                <w:b/>
                <w:sz w:val="28"/>
                <w:szCs w:val="28"/>
              </w:rPr>
              <w:t>Завдання</w:t>
            </w:r>
          </w:p>
        </w:tc>
      </w:tr>
      <w:tr w:rsidR="00EA106F" w:rsidRPr="00526810" w:rsidTr="00FD312C">
        <w:tc>
          <w:tcPr>
            <w:tcW w:w="3006" w:type="dxa"/>
            <w:vMerge w:val="restart"/>
            <w:shd w:val="clear" w:color="auto" w:fill="auto"/>
            <w:vAlign w:val="center"/>
          </w:tcPr>
          <w:p w:rsidR="00EA106F" w:rsidRPr="00526810" w:rsidRDefault="00BF66B2" w:rsidP="00910E17">
            <w:pPr>
              <w:spacing w:after="0" w:line="240" w:lineRule="auto"/>
              <w:jc w:val="center"/>
              <w:rPr>
                <w:rFonts w:ascii="Times New Roman" w:hAnsi="Times New Roman"/>
                <w:sz w:val="28"/>
                <w:szCs w:val="28"/>
              </w:rPr>
            </w:pPr>
            <w:r>
              <w:rPr>
                <w:rFonts w:ascii="Times New Roman" w:hAnsi="Times New Roman"/>
                <w:sz w:val="28"/>
                <w:szCs w:val="28"/>
              </w:rPr>
              <w:t>2.</w:t>
            </w:r>
            <w:r w:rsidR="00EA106F" w:rsidRPr="00526810">
              <w:rPr>
                <w:rFonts w:ascii="Times New Roman" w:hAnsi="Times New Roman"/>
                <w:sz w:val="28"/>
                <w:szCs w:val="28"/>
              </w:rPr>
              <w:t>1. Оптимізувати фізичну інфраструктуру ЗП</w:t>
            </w:r>
            <w:r w:rsidR="00971488" w:rsidRPr="00526810">
              <w:rPr>
                <w:rFonts w:ascii="Times New Roman" w:hAnsi="Times New Roman"/>
                <w:sz w:val="28"/>
                <w:szCs w:val="28"/>
              </w:rPr>
              <w:t>(ПТ)</w:t>
            </w:r>
            <w:r w:rsidR="00EA106F" w:rsidRPr="00526810">
              <w:rPr>
                <w:rFonts w:ascii="Times New Roman" w:hAnsi="Times New Roman"/>
                <w:sz w:val="28"/>
                <w:szCs w:val="28"/>
              </w:rPr>
              <w:t>О</w:t>
            </w:r>
          </w:p>
        </w:tc>
        <w:tc>
          <w:tcPr>
            <w:tcW w:w="6775" w:type="dxa"/>
            <w:shd w:val="clear" w:color="auto" w:fill="auto"/>
          </w:tcPr>
          <w:p w:rsidR="00EA106F" w:rsidRPr="00526810" w:rsidRDefault="00BF66B2" w:rsidP="00890B2A">
            <w:pPr>
              <w:spacing w:after="0" w:line="240" w:lineRule="auto"/>
              <w:jc w:val="both"/>
              <w:rPr>
                <w:rFonts w:ascii="Times New Roman" w:hAnsi="Times New Roman"/>
                <w:sz w:val="28"/>
                <w:szCs w:val="28"/>
              </w:rPr>
            </w:pPr>
            <w:r>
              <w:rPr>
                <w:rFonts w:ascii="Times New Roman" w:hAnsi="Times New Roman"/>
                <w:sz w:val="28"/>
                <w:szCs w:val="28"/>
              </w:rPr>
              <w:t>2.1.1.</w:t>
            </w:r>
            <w:r w:rsidR="00EA106F" w:rsidRPr="00526810">
              <w:rPr>
                <w:rFonts w:ascii="Times New Roman" w:hAnsi="Times New Roman"/>
                <w:sz w:val="28"/>
                <w:szCs w:val="28"/>
              </w:rPr>
              <w:t xml:space="preserve"> </w:t>
            </w:r>
            <w:r w:rsidR="00243F84" w:rsidRPr="00243F84">
              <w:rPr>
                <w:rFonts w:ascii="Times New Roman" w:hAnsi="Times New Roman"/>
                <w:sz w:val="28"/>
                <w:szCs w:val="28"/>
              </w:rPr>
              <w:t>Модерніз</w:t>
            </w:r>
            <w:r w:rsidR="00B71A34">
              <w:rPr>
                <w:rFonts w:ascii="Times New Roman" w:hAnsi="Times New Roman"/>
                <w:sz w:val="28"/>
                <w:szCs w:val="28"/>
              </w:rPr>
              <w:t>увати</w:t>
            </w:r>
            <w:r w:rsidR="00243F84" w:rsidRPr="00243F84">
              <w:rPr>
                <w:rFonts w:ascii="Times New Roman" w:hAnsi="Times New Roman"/>
                <w:sz w:val="28"/>
                <w:szCs w:val="28"/>
              </w:rPr>
              <w:t xml:space="preserve"> матеріальн</w:t>
            </w:r>
            <w:r w:rsidR="00B71A34">
              <w:rPr>
                <w:rFonts w:ascii="Times New Roman" w:hAnsi="Times New Roman"/>
                <w:sz w:val="28"/>
                <w:szCs w:val="28"/>
              </w:rPr>
              <w:t>у</w:t>
            </w:r>
            <w:r w:rsidR="00243F84" w:rsidRPr="00243F84">
              <w:rPr>
                <w:rFonts w:ascii="Times New Roman" w:hAnsi="Times New Roman"/>
                <w:sz w:val="28"/>
                <w:szCs w:val="28"/>
              </w:rPr>
              <w:t xml:space="preserve"> баз</w:t>
            </w:r>
            <w:r w:rsidR="00B71A34">
              <w:rPr>
                <w:rFonts w:ascii="Times New Roman" w:hAnsi="Times New Roman"/>
                <w:sz w:val="28"/>
                <w:szCs w:val="28"/>
              </w:rPr>
              <w:t>у ЗП(ПТ)О</w:t>
            </w:r>
            <w:r w:rsidR="00243F84" w:rsidRPr="00243F84">
              <w:rPr>
                <w:rFonts w:ascii="Times New Roman" w:hAnsi="Times New Roman"/>
                <w:sz w:val="28"/>
                <w:szCs w:val="28"/>
              </w:rPr>
              <w:t xml:space="preserve"> за пріоритетними напрямами професійної підготовки</w:t>
            </w:r>
          </w:p>
        </w:tc>
      </w:tr>
      <w:tr w:rsidR="00BD0EF5" w:rsidRPr="00526810" w:rsidTr="00FD312C">
        <w:trPr>
          <w:trHeight w:val="999"/>
        </w:trPr>
        <w:tc>
          <w:tcPr>
            <w:tcW w:w="3006" w:type="dxa"/>
            <w:vMerge/>
            <w:shd w:val="clear" w:color="auto" w:fill="auto"/>
          </w:tcPr>
          <w:p w:rsidR="00BD0EF5" w:rsidRPr="00526810" w:rsidRDefault="00BD0EF5" w:rsidP="00225FF6">
            <w:pPr>
              <w:spacing w:after="0" w:line="240" w:lineRule="auto"/>
              <w:rPr>
                <w:rFonts w:ascii="Times New Roman" w:hAnsi="Times New Roman"/>
                <w:sz w:val="28"/>
                <w:szCs w:val="28"/>
              </w:rPr>
            </w:pPr>
          </w:p>
        </w:tc>
        <w:tc>
          <w:tcPr>
            <w:tcW w:w="6775" w:type="dxa"/>
            <w:shd w:val="clear" w:color="auto" w:fill="auto"/>
          </w:tcPr>
          <w:p w:rsidR="00BD0EF5" w:rsidRPr="00526810" w:rsidRDefault="00BF66B2" w:rsidP="0080388F">
            <w:pPr>
              <w:spacing w:after="0" w:line="240" w:lineRule="auto"/>
              <w:jc w:val="both"/>
              <w:rPr>
                <w:rFonts w:ascii="Times New Roman" w:hAnsi="Times New Roman"/>
                <w:sz w:val="28"/>
                <w:szCs w:val="28"/>
              </w:rPr>
            </w:pPr>
            <w:r>
              <w:rPr>
                <w:rFonts w:ascii="Times New Roman" w:hAnsi="Times New Roman"/>
                <w:sz w:val="28"/>
                <w:szCs w:val="28"/>
              </w:rPr>
              <w:t>2.1.2.</w:t>
            </w:r>
            <w:r w:rsidR="00BD0EF5" w:rsidRPr="00526810">
              <w:rPr>
                <w:rFonts w:ascii="Times New Roman" w:hAnsi="Times New Roman"/>
                <w:sz w:val="28"/>
                <w:szCs w:val="28"/>
              </w:rPr>
              <w:t xml:space="preserve"> Здійснити </w:t>
            </w:r>
            <w:r w:rsidR="00BD0EF5" w:rsidRPr="00BD0EF5">
              <w:rPr>
                <w:rFonts w:ascii="Times New Roman" w:hAnsi="Times New Roman"/>
                <w:sz w:val="28"/>
                <w:szCs w:val="28"/>
              </w:rPr>
              <w:t>ремо</w:t>
            </w:r>
            <w:r w:rsidR="00954922">
              <w:rPr>
                <w:rFonts w:ascii="Times New Roman" w:hAnsi="Times New Roman"/>
                <w:sz w:val="28"/>
                <w:szCs w:val="28"/>
              </w:rPr>
              <w:t>нт,</w:t>
            </w:r>
            <w:r w:rsidR="00BD0EF5" w:rsidRPr="00BD0EF5">
              <w:rPr>
                <w:rFonts w:ascii="Times New Roman" w:hAnsi="Times New Roman"/>
                <w:sz w:val="28"/>
                <w:szCs w:val="28"/>
              </w:rPr>
              <w:t xml:space="preserve"> реконструкцію будівель окремих закладів, оснащення їх системами пожежної сигналізації</w:t>
            </w:r>
          </w:p>
        </w:tc>
      </w:tr>
      <w:tr w:rsidR="00EA106F" w:rsidRPr="00526810" w:rsidTr="00FD312C">
        <w:tc>
          <w:tcPr>
            <w:tcW w:w="3006" w:type="dxa"/>
            <w:vMerge/>
            <w:shd w:val="clear" w:color="auto" w:fill="auto"/>
          </w:tcPr>
          <w:p w:rsidR="00EA106F" w:rsidRPr="00526810" w:rsidRDefault="00EA106F" w:rsidP="00225FF6">
            <w:pPr>
              <w:spacing w:after="0" w:line="240" w:lineRule="auto"/>
              <w:rPr>
                <w:rFonts w:ascii="Times New Roman" w:hAnsi="Times New Roman"/>
                <w:sz w:val="28"/>
                <w:szCs w:val="28"/>
              </w:rPr>
            </w:pPr>
          </w:p>
        </w:tc>
        <w:tc>
          <w:tcPr>
            <w:tcW w:w="6775" w:type="dxa"/>
            <w:shd w:val="clear" w:color="auto" w:fill="auto"/>
          </w:tcPr>
          <w:p w:rsidR="00EA106F" w:rsidRPr="00526810" w:rsidRDefault="00BF66B2" w:rsidP="00582B19">
            <w:pPr>
              <w:spacing w:after="0" w:line="240" w:lineRule="auto"/>
              <w:jc w:val="both"/>
              <w:rPr>
                <w:rFonts w:ascii="Times New Roman" w:hAnsi="Times New Roman"/>
                <w:sz w:val="28"/>
                <w:szCs w:val="28"/>
              </w:rPr>
            </w:pPr>
            <w:r>
              <w:rPr>
                <w:rFonts w:ascii="Times New Roman" w:hAnsi="Times New Roman"/>
                <w:sz w:val="28"/>
                <w:szCs w:val="28"/>
              </w:rPr>
              <w:t>2.1.3.</w:t>
            </w:r>
            <w:r w:rsidR="00EA106F" w:rsidRPr="00526810">
              <w:rPr>
                <w:rFonts w:ascii="Times New Roman" w:hAnsi="Times New Roman"/>
                <w:sz w:val="28"/>
                <w:szCs w:val="28"/>
              </w:rPr>
              <w:t xml:space="preserve"> Впровадити електронні освітні системи для </w:t>
            </w:r>
            <w:r w:rsidR="00B71A34">
              <w:rPr>
                <w:rFonts w:ascii="Times New Roman" w:hAnsi="Times New Roman"/>
                <w:sz w:val="28"/>
                <w:szCs w:val="28"/>
              </w:rPr>
              <w:t>ЗП(ПТ)О</w:t>
            </w:r>
            <w:r w:rsidR="00EA106F" w:rsidRPr="00526810">
              <w:rPr>
                <w:rFonts w:ascii="Times New Roman" w:hAnsi="Times New Roman"/>
                <w:sz w:val="28"/>
                <w:szCs w:val="28"/>
              </w:rPr>
              <w:t xml:space="preserve"> (е-щоденник</w:t>
            </w:r>
            <w:r w:rsidR="00582B19">
              <w:rPr>
                <w:rFonts w:ascii="Times New Roman" w:hAnsi="Times New Roman"/>
                <w:sz w:val="28"/>
                <w:szCs w:val="28"/>
              </w:rPr>
              <w:t>и</w:t>
            </w:r>
            <w:r w:rsidR="00EA106F" w:rsidRPr="00526810">
              <w:rPr>
                <w:rFonts w:ascii="Times New Roman" w:hAnsi="Times New Roman"/>
                <w:sz w:val="28"/>
                <w:szCs w:val="28"/>
              </w:rPr>
              <w:t>, е-журнал</w:t>
            </w:r>
            <w:r w:rsidR="00582B19">
              <w:rPr>
                <w:rFonts w:ascii="Times New Roman" w:hAnsi="Times New Roman"/>
                <w:sz w:val="28"/>
                <w:szCs w:val="28"/>
              </w:rPr>
              <w:t>и</w:t>
            </w:r>
            <w:r w:rsidR="00EA106F" w:rsidRPr="00526810">
              <w:rPr>
                <w:rFonts w:ascii="Times New Roman" w:hAnsi="Times New Roman"/>
                <w:sz w:val="28"/>
                <w:szCs w:val="28"/>
              </w:rPr>
              <w:t xml:space="preserve">, </w:t>
            </w:r>
            <w:r w:rsidR="00582B19">
              <w:rPr>
                <w:rFonts w:ascii="Times New Roman" w:hAnsi="Times New Roman"/>
                <w:sz w:val="28"/>
                <w:szCs w:val="28"/>
              </w:rPr>
              <w:t xml:space="preserve">                                      </w:t>
            </w:r>
            <w:r w:rsidR="00EA106F" w:rsidRPr="00526810">
              <w:rPr>
                <w:rFonts w:ascii="Times New Roman" w:hAnsi="Times New Roman"/>
                <w:sz w:val="28"/>
                <w:szCs w:val="28"/>
              </w:rPr>
              <w:t>е-документообіг тощо)</w:t>
            </w:r>
          </w:p>
        </w:tc>
      </w:tr>
      <w:tr w:rsidR="00EA106F" w:rsidRPr="00526810" w:rsidTr="00FD312C">
        <w:tc>
          <w:tcPr>
            <w:tcW w:w="3006" w:type="dxa"/>
            <w:vMerge/>
            <w:shd w:val="clear" w:color="auto" w:fill="auto"/>
          </w:tcPr>
          <w:p w:rsidR="00EA106F" w:rsidRPr="00526810" w:rsidRDefault="00EA106F" w:rsidP="00225FF6">
            <w:pPr>
              <w:spacing w:after="0" w:line="240" w:lineRule="auto"/>
              <w:rPr>
                <w:rFonts w:ascii="Times New Roman" w:hAnsi="Times New Roman"/>
                <w:sz w:val="28"/>
                <w:szCs w:val="28"/>
              </w:rPr>
            </w:pPr>
          </w:p>
        </w:tc>
        <w:tc>
          <w:tcPr>
            <w:tcW w:w="6775" w:type="dxa"/>
            <w:shd w:val="clear" w:color="auto" w:fill="auto"/>
          </w:tcPr>
          <w:p w:rsidR="00EA106F" w:rsidRPr="00526810" w:rsidRDefault="00890893" w:rsidP="00890893">
            <w:pPr>
              <w:spacing w:after="0" w:line="240" w:lineRule="auto"/>
              <w:jc w:val="both"/>
              <w:rPr>
                <w:rFonts w:ascii="Times New Roman" w:hAnsi="Times New Roman"/>
                <w:sz w:val="28"/>
                <w:szCs w:val="28"/>
              </w:rPr>
            </w:pPr>
            <w:r>
              <w:rPr>
                <w:rFonts w:ascii="Times New Roman" w:hAnsi="Times New Roman"/>
                <w:sz w:val="28"/>
                <w:szCs w:val="28"/>
              </w:rPr>
              <w:t>2.1.</w:t>
            </w:r>
            <w:r w:rsidR="00BD0EF5">
              <w:rPr>
                <w:rFonts w:ascii="Times New Roman" w:hAnsi="Times New Roman"/>
                <w:sz w:val="28"/>
                <w:szCs w:val="28"/>
              </w:rPr>
              <w:t>4</w:t>
            </w:r>
            <w:r>
              <w:rPr>
                <w:rFonts w:ascii="Times New Roman" w:hAnsi="Times New Roman"/>
                <w:sz w:val="28"/>
                <w:szCs w:val="28"/>
              </w:rPr>
              <w:t>.</w:t>
            </w:r>
            <w:r w:rsidR="00EA106F" w:rsidRPr="00526810">
              <w:rPr>
                <w:rFonts w:ascii="Times New Roman" w:hAnsi="Times New Roman"/>
                <w:sz w:val="28"/>
                <w:szCs w:val="28"/>
              </w:rPr>
              <w:t xml:space="preserve"> Покращити забезпечення ЗП(ПТ)О цифровими засобами навчання </w:t>
            </w:r>
          </w:p>
        </w:tc>
      </w:tr>
      <w:tr w:rsidR="0088705B" w:rsidRPr="00526810" w:rsidTr="00FD312C">
        <w:tc>
          <w:tcPr>
            <w:tcW w:w="3006" w:type="dxa"/>
            <w:vMerge w:val="restart"/>
            <w:shd w:val="clear" w:color="auto" w:fill="auto"/>
            <w:vAlign w:val="center"/>
          </w:tcPr>
          <w:p w:rsidR="0088705B" w:rsidRPr="00526810" w:rsidRDefault="00BF66B2" w:rsidP="00910E17">
            <w:pPr>
              <w:spacing w:after="0" w:line="240" w:lineRule="auto"/>
              <w:jc w:val="center"/>
              <w:rPr>
                <w:rFonts w:ascii="Times New Roman" w:hAnsi="Times New Roman"/>
                <w:sz w:val="28"/>
                <w:szCs w:val="28"/>
              </w:rPr>
            </w:pPr>
            <w:r>
              <w:rPr>
                <w:rFonts w:ascii="Times New Roman" w:hAnsi="Times New Roman"/>
                <w:sz w:val="28"/>
                <w:szCs w:val="28"/>
              </w:rPr>
              <w:lastRenderedPageBreak/>
              <w:t>2.</w:t>
            </w:r>
            <w:r w:rsidR="0088705B" w:rsidRPr="00526810">
              <w:rPr>
                <w:rFonts w:ascii="Times New Roman" w:hAnsi="Times New Roman"/>
                <w:sz w:val="28"/>
                <w:szCs w:val="28"/>
              </w:rPr>
              <w:t>2. Забезпечити рівний доступ до професійної освіти для різних категорій населення</w:t>
            </w:r>
          </w:p>
        </w:tc>
        <w:tc>
          <w:tcPr>
            <w:tcW w:w="6775" w:type="dxa"/>
            <w:shd w:val="clear" w:color="auto" w:fill="auto"/>
          </w:tcPr>
          <w:p w:rsidR="0088705B" w:rsidRPr="00526810" w:rsidRDefault="00890893" w:rsidP="00910E17">
            <w:pPr>
              <w:spacing w:after="0" w:line="240" w:lineRule="auto"/>
              <w:jc w:val="both"/>
              <w:rPr>
                <w:rFonts w:ascii="Times New Roman" w:hAnsi="Times New Roman"/>
                <w:sz w:val="28"/>
                <w:szCs w:val="28"/>
              </w:rPr>
            </w:pPr>
            <w:r>
              <w:rPr>
                <w:rFonts w:ascii="Times New Roman" w:hAnsi="Times New Roman"/>
                <w:sz w:val="28"/>
                <w:szCs w:val="28"/>
              </w:rPr>
              <w:t>2.2.1.</w:t>
            </w:r>
            <w:r w:rsidR="0088705B" w:rsidRPr="00526810">
              <w:rPr>
                <w:rFonts w:ascii="Times New Roman" w:hAnsi="Times New Roman"/>
                <w:sz w:val="28"/>
                <w:szCs w:val="28"/>
              </w:rPr>
              <w:t xml:space="preserve"> Забезпечити </w:t>
            </w:r>
            <w:proofErr w:type="spellStart"/>
            <w:r w:rsidR="0088705B" w:rsidRPr="00526810">
              <w:rPr>
                <w:rFonts w:ascii="Times New Roman" w:hAnsi="Times New Roman"/>
                <w:sz w:val="28"/>
                <w:szCs w:val="28"/>
              </w:rPr>
              <w:t>безбар</w:t>
            </w:r>
            <w:proofErr w:type="spellEnd"/>
            <w:r w:rsidR="0024571D" w:rsidRPr="0024571D">
              <w:rPr>
                <w:rFonts w:ascii="Times New Roman" w:hAnsi="Times New Roman"/>
                <w:sz w:val="28"/>
                <w:szCs w:val="28"/>
                <w:lang w:val="ru-RU"/>
              </w:rPr>
              <w:t>’</w:t>
            </w:r>
            <w:proofErr w:type="spellStart"/>
            <w:r w:rsidR="0088705B" w:rsidRPr="00526810">
              <w:rPr>
                <w:rFonts w:ascii="Times New Roman" w:hAnsi="Times New Roman"/>
                <w:sz w:val="28"/>
                <w:szCs w:val="28"/>
              </w:rPr>
              <w:t>єрний</w:t>
            </w:r>
            <w:proofErr w:type="spellEnd"/>
            <w:r w:rsidR="0088705B" w:rsidRPr="00526810">
              <w:rPr>
                <w:rFonts w:ascii="Times New Roman" w:hAnsi="Times New Roman"/>
                <w:sz w:val="28"/>
                <w:szCs w:val="28"/>
              </w:rPr>
              <w:t xml:space="preserve"> доступ до навчальних приміщень ЗП(ПТ)О</w:t>
            </w:r>
          </w:p>
        </w:tc>
      </w:tr>
      <w:tr w:rsidR="00760602" w:rsidRPr="00526810" w:rsidTr="00FD312C">
        <w:trPr>
          <w:trHeight w:val="853"/>
        </w:trPr>
        <w:tc>
          <w:tcPr>
            <w:tcW w:w="3006" w:type="dxa"/>
            <w:vMerge/>
            <w:shd w:val="clear" w:color="auto" w:fill="auto"/>
            <w:vAlign w:val="center"/>
          </w:tcPr>
          <w:p w:rsidR="00760602" w:rsidRPr="00526810" w:rsidRDefault="00760602" w:rsidP="00910E17">
            <w:pPr>
              <w:spacing w:after="0" w:line="240" w:lineRule="auto"/>
              <w:jc w:val="center"/>
              <w:rPr>
                <w:rFonts w:ascii="Times New Roman" w:hAnsi="Times New Roman"/>
                <w:sz w:val="28"/>
                <w:szCs w:val="28"/>
              </w:rPr>
            </w:pPr>
          </w:p>
        </w:tc>
        <w:tc>
          <w:tcPr>
            <w:tcW w:w="6775" w:type="dxa"/>
            <w:shd w:val="clear" w:color="auto" w:fill="auto"/>
          </w:tcPr>
          <w:p w:rsidR="00760602" w:rsidRPr="00526810" w:rsidRDefault="00760602" w:rsidP="00760602">
            <w:pPr>
              <w:spacing w:after="0" w:line="240" w:lineRule="auto"/>
              <w:jc w:val="both"/>
              <w:rPr>
                <w:rFonts w:ascii="Times New Roman" w:hAnsi="Times New Roman"/>
                <w:sz w:val="28"/>
                <w:szCs w:val="28"/>
              </w:rPr>
            </w:pPr>
            <w:r>
              <w:rPr>
                <w:rFonts w:ascii="Times New Roman" w:hAnsi="Times New Roman"/>
                <w:sz w:val="28"/>
                <w:szCs w:val="28"/>
              </w:rPr>
              <w:t>2.2.2</w:t>
            </w:r>
            <w:r w:rsidRPr="00526810">
              <w:rPr>
                <w:rFonts w:ascii="Times New Roman" w:hAnsi="Times New Roman"/>
                <w:sz w:val="28"/>
                <w:szCs w:val="28"/>
              </w:rPr>
              <w:t xml:space="preserve"> Підготувати персонал ЗП(ПТ)О до надання послуг для осіб з особливими освітніми потребами</w:t>
            </w:r>
          </w:p>
        </w:tc>
      </w:tr>
    </w:tbl>
    <w:p w:rsidR="0088705B" w:rsidRPr="00526810" w:rsidRDefault="0088705B" w:rsidP="00225FF6">
      <w:pPr>
        <w:tabs>
          <w:tab w:val="left" w:pos="3347"/>
        </w:tabs>
        <w:spacing w:after="0" w:line="240" w:lineRule="auto"/>
        <w:jc w:val="both"/>
        <w:rPr>
          <w:rFonts w:ascii="Times New Roman" w:hAnsi="Times New Roman"/>
          <w:b/>
          <w:sz w:val="28"/>
          <w:szCs w:val="28"/>
        </w:rPr>
      </w:pPr>
    </w:p>
    <w:p w:rsidR="00A74A20" w:rsidRPr="00526810" w:rsidRDefault="0088705B" w:rsidP="009438DB">
      <w:pPr>
        <w:tabs>
          <w:tab w:val="left" w:pos="3347"/>
        </w:tabs>
        <w:spacing w:after="0" w:line="240" w:lineRule="auto"/>
        <w:ind w:firstLine="709"/>
        <w:jc w:val="center"/>
        <w:rPr>
          <w:rFonts w:ascii="Times New Roman" w:hAnsi="Times New Roman"/>
          <w:sz w:val="28"/>
          <w:szCs w:val="28"/>
        </w:rPr>
      </w:pPr>
      <w:r w:rsidRPr="00D134F8">
        <w:rPr>
          <w:rFonts w:ascii="Times New Roman" w:hAnsi="Times New Roman"/>
          <w:b/>
          <w:sz w:val="28"/>
          <w:szCs w:val="28"/>
        </w:rPr>
        <w:t xml:space="preserve">Стратегічна ціль </w:t>
      </w:r>
      <w:r w:rsidR="008C71BB" w:rsidRPr="00D134F8">
        <w:rPr>
          <w:rFonts w:ascii="Times New Roman" w:hAnsi="Times New Roman"/>
          <w:b/>
          <w:sz w:val="28"/>
          <w:szCs w:val="28"/>
        </w:rPr>
        <w:t>3</w:t>
      </w:r>
      <w:r w:rsidRPr="00D134F8">
        <w:rPr>
          <w:rFonts w:ascii="Times New Roman" w:hAnsi="Times New Roman"/>
          <w:b/>
          <w:sz w:val="28"/>
          <w:szCs w:val="28"/>
        </w:rPr>
        <w:t xml:space="preserve">. </w:t>
      </w:r>
      <w:r w:rsidR="00CF0271" w:rsidRPr="00CF0271">
        <w:rPr>
          <w:rFonts w:ascii="Times New Roman" w:hAnsi="Times New Roman"/>
          <w:b/>
          <w:sz w:val="28"/>
          <w:szCs w:val="28"/>
        </w:rPr>
        <w:t xml:space="preserve">Підвищити рівень гнучкості </w:t>
      </w:r>
      <w:r w:rsidR="00AB457C">
        <w:rPr>
          <w:rFonts w:ascii="Times New Roman" w:hAnsi="Times New Roman"/>
          <w:b/>
          <w:sz w:val="28"/>
          <w:szCs w:val="28"/>
        </w:rPr>
        <w:t xml:space="preserve">ЗП(ПТ)О </w:t>
      </w:r>
      <w:r w:rsidR="00CF0271" w:rsidRPr="00CF0271">
        <w:rPr>
          <w:rFonts w:ascii="Times New Roman" w:hAnsi="Times New Roman"/>
          <w:b/>
          <w:sz w:val="28"/>
          <w:szCs w:val="28"/>
        </w:rPr>
        <w:t xml:space="preserve">щодо використання можливостей в сфері професійної (професійно-технічної) </w:t>
      </w:r>
      <w:r w:rsidR="00CF0271">
        <w:rPr>
          <w:rFonts w:ascii="Times New Roman" w:hAnsi="Times New Roman"/>
          <w:b/>
          <w:sz w:val="28"/>
          <w:szCs w:val="28"/>
        </w:rPr>
        <w:t>освіти</w:t>
      </w:r>
    </w:p>
    <w:p w:rsidR="00961251" w:rsidRPr="00526810" w:rsidRDefault="00961251" w:rsidP="00E62EB1">
      <w:pPr>
        <w:pStyle w:val="TableTitle"/>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14"/>
        <w:gridCol w:w="6520"/>
      </w:tblGrid>
      <w:tr w:rsidR="0088705B" w:rsidRPr="00526810" w:rsidTr="003A7037">
        <w:tc>
          <w:tcPr>
            <w:tcW w:w="3114" w:type="dxa"/>
            <w:shd w:val="clear" w:color="auto" w:fill="auto"/>
          </w:tcPr>
          <w:p w:rsidR="0088705B" w:rsidRPr="00D8018D" w:rsidRDefault="0088705B" w:rsidP="00225FF6">
            <w:pPr>
              <w:spacing w:after="0" w:line="240" w:lineRule="auto"/>
              <w:jc w:val="center"/>
              <w:rPr>
                <w:rFonts w:ascii="Times New Roman" w:hAnsi="Times New Roman"/>
                <w:b/>
                <w:sz w:val="28"/>
                <w:szCs w:val="28"/>
              </w:rPr>
            </w:pPr>
            <w:r w:rsidRPr="00D8018D">
              <w:rPr>
                <w:rFonts w:ascii="Times New Roman" w:hAnsi="Times New Roman"/>
                <w:b/>
                <w:sz w:val="28"/>
                <w:szCs w:val="28"/>
              </w:rPr>
              <w:t>Операційні цілі</w:t>
            </w:r>
          </w:p>
        </w:tc>
        <w:tc>
          <w:tcPr>
            <w:tcW w:w="6520" w:type="dxa"/>
            <w:shd w:val="clear" w:color="auto" w:fill="auto"/>
          </w:tcPr>
          <w:p w:rsidR="0088705B" w:rsidRPr="00D8018D" w:rsidRDefault="0088705B" w:rsidP="00225FF6">
            <w:pPr>
              <w:spacing w:after="0" w:line="240" w:lineRule="auto"/>
              <w:jc w:val="center"/>
              <w:rPr>
                <w:rFonts w:ascii="Times New Roman" w:hAnsi="Times New Roman"/>
                <w:b/>
                <w:sz w:val="28"/>
                <w:szCs w:val="28"/>
              </w:rPr>
            </w:pPr>
            <w:r w:rsidRPr="00D8018D">
              <w:rPr>
                <w:rFonts w:ascii="Times New Roman" w:hAnsi="Times New Roman"/>
                <w:b/>
                <w:sz w:val="28"/>
                <w:szCs w:val="28"/>
              </w:rPr>
              <w:t>Завдання</w:t>
            </w:r>
          </w:p>
        </w:tc>
      </w:tr>
      <w:tr w:rsidR="0088705B" w:rsidRPr="00526810" w:rsidTr="00991683">
        <w:tc>
          <w:tcPr>
            <w:tcW w:w="3114" w:type="dxa"/>
            <w:vMerge w:val="restart"/>
          </w:tcPr>
          <w:p w:rsidR="0088705B" w:rsidRPr="00526810" w:rsidRDefault="00D134F8" w:rsidP="00476E42">
            <w:pPr>
              <w:spacing w:after="0" w:line="240" w:lineRule="auto"/>
              <w:jc w:val="both"/>
              <w:rPr>
                <w:rFonts w:ascii="Times New Roman" w:hAnsi="Times New Roman"/>
                <w:sz w:val="28"/>
                <w:szCs w:val="28"/>
              </w:rPr>
            </w:pPr>
            <w:r>
              <w:rPr>
                <w:rFonts w:ascii="Times New Roman" w:hAnsi="Times New Roman"/>
                <w:sz w:val="28"/>
                <w:szCs w:val="28"/>
              </w:rPr>
              <w:t>3.</w:t>
            </w:r>
            <w:r w:rsidR="00496C45" w:rsidRPr="00526810">
              <w:rPr>
                <w:rFonts w:ascii="Times New Roman" w:hAnsi="Times New Roman"/>
                <w:sz w:val="28"/>
                <w:szCs w:val="28"/>
              </w:rPr>
              <w:t>1.</w:t>
            </w:r>
            <w:r w:rsidR="0088705B" w:rsidRPr="00526810">
              <w:rPr>
                <w:rFonts w:ascii="Times New Roman" w:hAnsi="Times New Roman"/>
                <w:sz w:val="28"/>
                <w:szCs w:val="28"/>
              </w:rPr>
              <w:t xml:space="preserve"> Збільшити спроможність </w:t>
            </w:r>
            <w:r w:rsidR="00A10737" w:rsidRPr="00526810">
              <w:rPr>
                <w:rFonts w:ascii="Times New Roman" w:hAnsi="Times New Roman"/>
                <w:sz w:val="28"/>
                <w:szCs w:val="28"/>
              </w:rPr>
              <w:t>ЗП</w:t>
            </w:r>
            <w:r w:rsidR="00395CA9" w:rsidRPr="00526810">
              <w:rPr>
                <w:rFonts w:ascii="Times New Roman" w:hAnsi="Times New Roman"/>
                <w:sz w:val="28"/>
                <w:szCs w:val="28"/>
              </w:rPr>
              <w:t>(ПТ)</w:t>
            </w:r>
            <w:r w:rsidR="00A10737" w:rsidRPr="00526810">
              <w:rPr>
                <w:rFonts w:ascii="Times New Roman" w:hAnsi="Times New Roman"/>
                <w:sz w:val="28"/>
                <w:szCs w:val="28"/>
              </w:rPr>
              <w:t>О</w:t>
            </w:r>
            <w:r w:rsidR="0088705B" w:rsidRPr="00526810">
              <w:rPr>
                <w:rFonts w:ascii="Times New Roman" w:hAnsi="Times New Roman"/>
                <w:sz w:val="28"/>
                <w:szCs w:val="28"/>
              </w:rPr>
              <w:t xml:space="preserve"> надавати платні послуги</w:t>
            </w:r>
          </w:p>
        </w:tc>
        <w:tc>
          <w:tcPr>
            <w:tcW w:w="6520" w:type="dxa"/>
          </w:tcPr>
          <w:p w:rsidR="0088705B" w:rsidRPr="00526810" w:rsidRDefault="00D134F8" w:rsidP="00D134F8">
            <w:pPr>
              <w:spacing w:after="0" w:line="240" w:lineRule="auto"/>
              <w:jc w:val="both"/>
              <w:rPr>
                <w:rFonts w:ascii="Times New Roman" w:hAnsi="Times New Roman"/>
                <w:sz w:val="28"/>
                <w:szCs w:val="28"/>
              </w:rPr>
            </w:pPr>
            <w:r>
              <w:rPr>
                <w:rFonts w:ascii="Times New Roman" w:hAnsi="Times New Roman"/>
                <w:sz w:val="28"/>
                <w:szCs w:val="28"/>
              </w:rPr>
              <w:t>3.</w:t>
            </w:r>
            <w:r w:rsidR="00496C45" w:rsidRPr="00526810">
              <w:rPr>
                <w:rFonts w:ascii="Times New Roman" w:hAnsi="Times New Roman"/>
                <w:sz w:val="28"/>
                <w:szCs w:val="28"/>
              </w:rPr>
              <w:t>1</w:t>
            </w:r>
            <w:r>
              <w:rPr>
                <w:rFonts w:ascii="Times New Roman" w:hAnsi="Times New Roman"/>
                <w:sz w:val="28"/>
                <w:szCs w:val="28"/>
              </w:rPr>
              <w:t>.1.</w:t>
            </w:r>
            <w:r w:rsidR="0088705B" w:rsidRPr="00526810">
              <w:rPr>
                <w:rFonts w:ascii="Times New Roman" w:hAnsi="Times New Roman"/>
                <w:sz w:val="28"/>
                <w:szCs w:val="28"/>
              </w:rPr>
              <w:t xml:space="preserve"> Розробити пакети платних послуг</w:t>
            </w:r>
            <w:r w:rsidR="00395CA9" w:rsidRPr="00526810">
              <w:rPr>
                <w:rFonts w:ascii="Times New Roman" w:hAnsi="Times New Roman"/>
                <w:sz w:val="28"/>
                <w:szCs w:val="28"/>
              </w:rPr>
              <w:t xml:space="preserve"> ЗП(ПТ)О</w:t>
            </w:r>
            <w:r w:rsidR="0088705B" w:rsidRPr="00526810">
              <w:rPr>
                <w:rFonts w:ascii="Times New Roman" w:hAnsi="Times New Roman"/>
                <w:sz w:val="28"/>
                <w:szCs w:val="28"/>
              </w:rPr>
              <w:t xml:space="preserve"> </w:t>
            </w:r>
          </w:p>
        </w:tc>
      </w:tr>
      <w:tr w:rsidR="0088705B" w:rsidRPr="00526810" w:rsidTr="00991683">
        <w:tc>
          <w:tcPr>
            <w:tcW w:w="3114" w:type="dxa"/>
            <w:vMerge/>
          </w:tcPr>
          <w:p w:rsidR="0088705B" w:rsidRPr="00526810" w:rsidRDefault="0088705B" w:rsidP="00225FF6">
            <w:pPr>
              <w:spacing w:after="0" w:line="240" w:lineRule="auto"/>
              <w:rPr>
                <w:rFonts w:ascii="Times New Roman" w:hAnsi="Times New Roman"/>
                <w:sz w:val="28"/>
                <w:szCs w:val="28"/>
              </w:rPr>
            </w:pPr>
          </w:p>
        </w:tc>
        <w:tc>
          <w:tcPr>
            <w:tcW w:w="6520" w:type="dxa"/>
          </w:tcPr>
          <w:p w:rsidR="0088705B" w:rsidRPr="00526810" w:rsidRDefault="00D134F8" w:rsidP="00D134F8">
            <w:pPr>
              <w:spacing w:after="0" w:line="240" w:lineRule="auto"/>
              <w:jc w:val="both"/>
              <w:rPr>
                <w:rFonts w:ascii="Times New Roman" w:hAnsi="Times New Roman"/>
                <w:sz w:val="28"/>
                <w:szCs w:val="28"/>
              </w:rPr>
            </w:pPr>
            <w:r>
              <w:rPr>
                <w:rFonts w:ascii="Times New Roman" w:hAnsi="Times New Roman"/>
                <w:sz w:val="28"/>
                <w:szCs w:val="28"/>
              </w:rPr>
              <w:t>3.1.</w:t>
            </w:r>
            <w:r w:rsidR="00496C45" w:rsidRPr="00526810">
              <w:rPr>
                <w:rFonts w:ascii="Times New Roman" w:hAnsi="Times New Roman"/>
                <w:sz w:val="28"/>
                <w:szCs w:val="28"/>
              </w:rPr>
              <w:t>2</w:t>
            </w:r>
            <w:r>
              <w:rPr>
                <w:rFonts w:ascii="Times New Roman" w:hAnsi="Times New Roman"/>
                <w:sz w:val="28"/>
                <w:szCs w:val="28"/>
              </w:rPr>
              <w:t>.</w:t>
            </w:r>
            <w:r w:rsidR="0088705B" w:rsidRPr="00526810">
              <w:rPr>
                <w:rFonts w:ascii="Times New Roman" w:hAnsi="Times New Roman"/>
                <w:sz w:val="28"/>
                <w:szCs w:val="28"/>
              </w:rPr>
              <w:t xml:space="preserve"> Підвищити компетенції адмінперсоналу</w:t>
            </w:r>
            <w:r w:rsidR="00395CA9" w:rsidRPr="00526810">
              <w:rPr>
                <w:rFonts w:ascii="Times New Roman" w:hAnsi="Times New Roman"/>
                <w:sz w:val="28"/>
                <w:szCs w:val="28"/>
              </w:rPr>
              <w:t xml:space="preserve"> ЗП(ПТ)О</w:t>
            </w:r>
            <w:r w:rsidR="0088705B" w:rsidRPr="00526810">
              <w:rPr>
                <w:rFonts w:ascii="Times New Roman" w:hAnsi="Times New Roman"/>
                <w:sz w:val="28"/>
                <w:szCs w:val="28"/>
              </w:rPr>
              <w:t xml:space="preserve"> стосовно надання платних послуг</w:t>
            </w:r>
          </w:p>
        </w:tc>
      </w:tr>
      <w:tr w:rsidR="0088705B" w:rsidRPr="00526810" w:rsidTr="00991683">
        <w:trPr>
          <w:trHeight w:val="535"/>
        </w:trPr>
        <w:tc>
          <w:tcPr>
            <w:tcW w:w="3114" w:type="dxa"/>
            <w:vMerge/>
          </w:tcPr>
          <w:p w:rsidR="0088705B" w:rsidRPr="00526810" w:rsidRDefault="0088705B" w:rsidP="00225FF6">
            <w:pPr>
              <w:spacing w:after="0" w:line="240" w:lineRule="auto"/>
              <w:rPr>
                <w:rFonts w:ascii="Times New Roman" w:hAnsi="Times New Roman"/>
                <w:sz w:val="28"/>
                <w:szCs w:val="28"/>
              </w:rPr>
            </w:pPr>
          </w:p>
        </w:tc>
        <w:tc>
          <w:tcPr>
            <w:tcW w:w="6520" w:type="dxa"/>
          </w:tcPr>
          <w:p w:rsidR="0088705B" w:rsidRPr="00526810" w:rsidRDefault="00D134F8" w:rsidP="00D134F8">
            <w:pPr>
              <w:spacing w:after="0" w:line="240" w:lineRule="auto"/>
              <w:jc w:val="both"/>
              <w:rPr>
                <w:rFonts w:ascii="Times New Roman" w:hAnsi="Times New Roman"/>
                <w:sz w:val="28"/>
                <w:szCs w:val="28"/>
              </w:rPr>
            </w:pPr>
            <w:r>
              <w:rPr>
                <w:rFonts w:ascii="Times New Roman" w:hAnsi="Times New Roman"/>
                <w:sz w:val="28"/>
                <w:szCs w:val="28"/>
              </w:rPr>
              <w:t>3.1.</w:t>
            </w:r>
            <w:r w:rsidR="0088705B" w:rsidRPr="00526810">
              <w:rPr>
                <w:rFonts w:ascii="Times New Roman" w:hAnsi="Times New Roman"/>
                <w:sz w:val="28"/>
                <w:szCs w:val="28"/>
              </w:rPr>
              <w:t>3</w:t>
            </w:r>
            <w:r>
              <w:rPr>
                <w:rFonts w:ascii="Times New Roman" w:hAnsi="Times New Roman"/>
                <w:sz w:val="28"/>
                <w:szCs w:val="28"/>
              </w:rPr>
              <w:t>.</w:t>
            </w:r>
            <w:r w:rsidR="0088705B" w:rsidRPr="00526810">
              <w:rPr>
                <w:rFonts w:ascii="Times New Roman" w:hAnsi="Times New Roman"/>
                <w:sz w:val="28"/>
                <w:szCs w:val="28"/>
              </w:rPr>
              <w:t xml:space="preserve"> Провести </w:t>
            </w:r>
            <w:proofErr w:type="spellStart"/>
            <w:r w:rsidR="000C4335" w:rsidRPr="00526810">
              <w:rPr>
                <w:rFonts w:ascii="Times New Roman" w:hAnsi="Times New Roman"/>
                <w:sz w:val="28"/>
                <w:szCs w:val="28"/>
              </w:rPr>
              <w:t>ґендерно</w:t>
            </w:r>
            <w:proofErr w:type="spellEnd"/>
            <w:r w:rsidR="000C4335" w:rsidRPr="00526810">
              <w:rPr>
                <w:rFonts w:ascii="Times New Roman" w:hAnsi="Times New Roman"/>
                <w:sz w:val="28"/>
                <w:szCs w:val="28"/>
              </w:rPr>
              <w:t xml:space="preserve"> чутливу </w:t>
            </w:r>
            <w:r w:rsidR="0088705B" w:rsidRPr="00526810">
              <w:rPr>
                <w:rFonts w:ascii="Times New Roman" w:hAnsi="Times New Roman"/>
                <w:sz w:val="28"/>
                <w:szCs w:val="28"/>
              </w:rPr>
              <w:t>інформаційну кампанію, спрямовану на залучення платоспроможних клієнтів</w:t>
            </w:r>
          </w:p>
        </w:tc>
      </w:tr>
      <w:tr w:rsidR="0088705B" w:rsidRPr="00526810" w:rsidTr="00991683">
        <w:tc>
          <w:tcPr>
            <w:tcW w:w="3114" w:type="dxa"/>
            <w:vMerge w:val="restart"/>
          </w:tcPr>
          <w:p w:rsidR="0088705B" w:rsidRPr="00526810" w:rsidRDefault="00D134F8" w:rsidP="00476E42">
            <w:pPr>
              <w:spacing w:after="0" w:line="240" w:lineRule="auto"/>
              <w:jc w:val="both"/>
              <w:rPr>
                <w:rFonts w:ascii="Times New Roman" w:hAnsi="Times New Roman"/>
                <w:sz w:val="28"/>
                <w:szCs w:val="28"/>
              </w:rPr>
            </w:pPr>
            <w:r>
              <w:rPr>
                <w:rFonts w:ascii="Times New Roman" w:hAnsi="Times New Roman"/>
                <w:sz w:val="28"/>
                <w:szCs w:val="28"/>
              </w:rPr>
              <w:t>3.</w:t>
            </w:r>
            <w:r w:rsidR="0088705B" w:rsidRPr="00526810">
              <w:rPr>
                <w:rFonts w:ascii="Times New Roman" w:hAnsi="Times New Roman"/>
                <w:sz w:val="28"/>
                <w:szCs w:val="28"/>
              </w:rPr>
              <w:t>2. Підвищити імідж професійної освіти в регіоні</w:t>
            </w:r>
          </w:p>
        </w:tc>
        <w:tc>
          <w:tcPr>
            <w:tcW w:w="6520" w:type="dxa"/>
          </w:tcPr>
          <w:p w:rsidR="0088705B" w:rsidRPr="00526810" w:rsidRDefault="00D134F8" w:rsidP="00D134F8">
            <w:pPr>
              <w:spacing w:after="0" w:line="240" w:lineRule="auto"/>
              <w:jc w:val="both"/>
              <w:rPr>
                <w:rFonts w:ascii="Times New Roman" w:hAnsi="Times New Roman"/>
                <w:sz w:val="28"/>
                <w:szCs w:val="28"/>
              </w:rPr>
            </w:pPr>
            <w:r>
              <w:rPr>
                <w:rFonts w:ascii="Times New Roman" w:hAnsi="Times New Roman"/>
                <w:sz w:val="28"/>
                <w:szCs w:val="28"/>
              </w:rPr>
              <w:t>3.2.</w:t>
            </w:r>
            <w:r w:rsidR="00496C45" w:rsidRPr="00526810">
              <w:rPr>
                <w:rFonts w:ascii="Times New Roman" w:hAnsi="Times New Roman"/>
                <w:sz w:val="28"/>
                <w:szCs w:val="28"/>
              </w:rPr>
              <w:t>1</w:t>
            </w:r>
            <w:r>
              <w:rPr>
                <w:rFonts w:ascii="Times New Roman" w:hAnsi="Times New Roman"/>
                <w:sz w:val="28"/>
                <w:szCs w:val="28"/>
              </w:rPr>
              <w:t>.</w:t>
            </w:r>
            <w:r w:rsidR="0088705B" w:rsidRPr="00526810">
              <w:rPr>
                <w:rFonts w:ascii="Times New Roman" w:hAnsi="Times New Roman"/>
                <w:sz w:val="28"/>
                <w:szCs w:val="28"/>
              </w:rPr>
              <w:t xml:space="preserve"> </w:t>
            </w:r>
            <w:r w:rsidR="00760602" w:rsidRPr="00760602">
              <w:rPr>
                <w:rFonts w:ascii="Times New Roman" w:hAnsi="Times New Roman"/>
                <w:sz w:val="28"/>
                <w:szCs w:val="28"/>
              </w:rPr>
              <w:t>Системно проводити ґендерно-чутливу інформаційну кампанію, спрямовану на залучення до ЗП(ПТ)О учнівської молоді та дорослого населення</w:t>
            </w:r>
          </w:p>
        </w:tc>
      </w:tr>
      <w:tr w:rsidR="0088705B" w:rsidRPr="00526810" w:rsidTr="00991683">
        <w:trPr>
          <w:trHeight w:val="676"/>
        </w:trPr>
        <w:tc>
          <w:tcPr>
            <w:tcW w:w="3114" w:type="dxa"/>
            <w:vMerge/>
          </w:tcPr>
          <w:p w:rsidR="0088705B" w:rsidRPr="00526810" w:rsidRDefault="0088705B" w:rsidP="00225FF6">
            <w:pPr>
              <w:spacing w:after="0" w:line="240" w:lineRule="auto"/>
              <w:rPr>
                <w:rFonts w:ascii="Times New Roman" w:hAnsi="Times New Roman"/>
                <w:sz w:val="28"/>
                <w:szCs w:val="28"/>
              </w:rPr>
            </w:pPr>
          </w:p>
        </w:tc>
        <w:tc>
          <w:tcPr>
            <w:tcW w:w="6520" w:type="dxa"/>
          </w:tcPr>
          <w:p w:rsidR="0088705B" w:rsidRPr="00526810" w:rsidRDefault="00D134F8" w:rsidP="00D134F8">
            <w:pPr>
              <w:spacing w:after="0" w:line="240" w:lineRule="auto"/>
              <w:jc w:val="both"/>
              <w:rPr>
                <w:rFonts w:ascii="Times New Roman" w:hAnsi="Times New Roman"/>
                <w:sz w:val="28"/>
                <w:szCs w:val="28"/>
              </w:rPr>
            </w:pPr>
            <w:r>
              <w:rPr>
                <w:rFonts w:ascii="Times New Roman" w:hAnsi="Times New Roman"/>
                <w:sz w:val="28"/>
                <w:szCs w:val="28"/>
              </w:rPr>
              <w:t>3.</w:t>
            </w:r>
            <w:r w:rsidR="00496C45" w:rsidRPr="00526810">
              <w:rPr>
                <w:rFonts w:ascii="Times New Roman" w:hAnsi="Times New Roman"/>
                <w:sz w:val="28"/>
                <w:szCs w:val="28"/>
              </w:rPr>
              <w:t>2</w:t>
            </w:r>
            <w:r>
              <w:rPr>
                <w:rFonts w:ascii="Times New Roman" w:hAnsi="Times New Roman"/>
                <w:sz w:val="28"/>
                <w:szCs w:val="28"/>
              </w:rPr>
              <w:t>.2.</w:t>
            </w:r>
            <w:r w:rsidR="0088705B" w:rsidRPr="00526810">
              <w:rPr>
                <w:rFonts w:ascii="Times New Roman" w:hAnsi="Times New Roman"/>
                <w:sz w:val="28"/>
                <w:szCs w:val="28"/>
              </w:rPr>
              <w:t xml:space="preserve"> </w:t>
            </w:r>
            <w:r w:rsidR="000C4335" w:rsidRPr="00526810">
              <w:rPr>
                <w:rFonts w:ascii="Times New Roman" w:hAnsi="Times New Roman"/>
                <w:sz w:val="28"/>
                <w:szCs w:val="28"/>
              </w:rPr>
              <w:t>Навчити працівників ЗП</w:t>
            </w:r>
            <w:r w:rsidR="00395CA9" w:rsidRPr="00526810">
              <w:rPr>
                <w:rFonts w:ascii="Times New Roman" w:hAnsi="Times New Roman"/>
                <w:sz w:val="28"/>
                <w:szCs w:val="28"/>
              </w:rPr>
              <w:t>(ПТ)</w:t>
            </w:r>
            <w:r w:rsidR="000C4335" w:rsidRPr="00526810">
              <w:rPr>
                <w:rFonts w:ascii="Times New Roman" w:hAnsi="Times New Roman"/>
                <w:sz w:val="28"/>
                <w:szCs w:val="28"/>
              </w:rPr>
              <w:t>О використовувати сучасні маркетингові технології</w:t>
            </w:r>
          </w:p>
        </w:tc>
      </w:tr>
    </w:tbl>
    <w:p w:rsidR="00C15A62" w:rsidRPr="00526810" w:rsidRDefault="00C15A62" w:rsidP="003A7037">
      <w:pPr>
        <w:spacing w:after="0" w:line="240" w:lineRule="auto"/>
        <w:rPr>
          <w:rFonts w:ascii="Times New Roman" w:hAnsi="Times New Roman"/>
          <w:sz w:val="28"/>
          <w:szCs w:val="28"/>
        </w:rPr>
      </w:pPr>
    </w:p>
    <w:p w:rsidR="00416D92" w:rsidRPr="008C71BB" w:rsidRDefault="007A1217" w:rsidP="003A7037">
      <w:pPr>
        <w:pStyle w:val="10"/>
        <w:pageBreakBefore w:val="0"/>
        <w:tabs>
          <w:tab w:val="clear" w:pos="567"/>
          <w:tab w:val="left" w:pos="284"/>
        </w:tabs>
        <w:spacing w:before="0" w:after="0" w:line="240" w:lineRule="auto"/>
        <w:jc w:val="center"/>
        <w:rPr>
          <w:rFonts w:ascii="Times New Roman" w:hAnsi="Times New Roman"/>
          <w:szCs w:val="28"/>
        </w:rPr>
      </w:pPr>
      <w:bookmarkStart w:id="39" w:name="_Toc59435772"/>
      <w:r w:rsidRPr="008C71BB">
        <w:rPr>
          <w:rFonts w:ascii="Times New Roman" w:hAnsi="Times New Roman"/>
          <w:szCs w:val="28"/>
        </w:rPr>
        <w:t xml:space="preserve">Стратегічна ціль </w:t>
      </w:r>
      <w:r w:rsidR="00F4455F" w:rsidRPr="008C71BB">
        <w:rPr>
          <w:rFonts w:ascii="Times New Roman" w:hAnsi="Times New Roman"/>
          <w:szCs w:val="28"/>
        </w:rPr>
        <w:t>1</w:t>
      </w:r>
      <w:r w:rsidR="00416D92" w:rsidRPr="008C71BB">
        <w:rPr>
          <w:rFonts w:ascii="Times New Roman" w:hAnsi="Times New Roman"/>
          <w:szCs w:val="28"/>
        </w:rPr>
        <w:t xml:space="preserve">. </w:t>
      </w:r>
      <w:r w:rsidR="00A10737" w:rsidRPr="008C71BB">
        <w:rPr>
          <w:rFonts w:ascii="Times New Roman" w:hAnsi="Times New Roman"/>
          <w:szCs w:val="28"/>
        </w:rPr>
        <w:t xml:space="preserve">Покращити якість послуг регіональної системи закладів професійної </w:t>
      </w:r>
      <w:r w:rsidR="002B0605" w:rsidRPr="008C71BB">
        <w:rPr>
          <w:rFonts w:ascii="Times New Roman" w:hAnsi="Times New Roman"/>
          <w:szCs w:val="28"/>
        </w:rPr>
        <w:t xml:space="preserve">(професійно-технічної) </w:t>
      </w:r>
      <w:r w:rsidR="00A10737" w:rsidRPr="008C71BB">
        <w:rPr>
          <w:rFonts w:ascii="Times New Roman" w:hAnsi="Times New Roman"/>
          <w:szCs w:val="28"/>
        </w:rPr>
        <w:t>освіти</w:t>
      </w:r>
      <w:bookmarkEnd w:id="39"/>
    </w:p>
    <w:p w:rsidR="00416D92" w:rsidRPr="00113EFD" w:rsidRDefault="00416D92" w:rsidP="00225FF6">
      <w:pPr>
        <w:spacing w:after="0" w:line="240" w:lineRule="auto"/>
        <w:jc w:val="both"/>
        <w:rPr>
          <w:rFonts w:ascii="Times New Roman" w:hAnsi="Times New Roman"/>
          <w:sz w:val="28"/>
          <w:szCs w:val="28"/>
        </w:rPr>
      </w:pPr>
    </w:p>
    <w:p w:rsidR="00416D92" w:rsidRDefault="009D2770" w:rsidP="008C71BB">
      <w:pPr>
        <w:pStyle w:val="2"/>
        <w:spacing w:before="0" w:after="0"/>
        <w:ind w:left="0" w:firstLine="0"/>
        <w:jc w:val="center"/>
        <w:rPr>
          <w:rFonts w:ascii="Times New Roman" w:hAnsi="Times New Roman"/>
          <w:sz w:val="28"/>
          <w:szCs w:val="28"/>
        </w:rPr>
      </w:pPr>
      <w:bookmarkStart w:id="40" w:name="_Toc59435773"/>
      <w:r w:rsidRPr="008C71BB">
        <w:rPr>
          <w:rFonts w:ascii="Times New Roman" w:hAnsi="Times New Roman"/>
          <w:sz w:val="28"/>
          <w:szCs w:val="28"/>
        </w:rPr>
        <w:t xml:space="preserve">Операційна ціль </w:t>
      </w:r>
      <w:r w:rsidR="00ED7DE6" w:rsidRPr="008C71BB">
        <w:rPr>
          <w:rFonts w:ascii="Times New Roman" w:hAnsi="Times New Roman"/>
          <w:sz w:val="28"/>
          <w:szCs w:val="28"/>
        </w:rPr>
        <w:t>1</w:t>
      </w:r>
      <w:r w:rsidR="00745A33" w:rsidRPr="008C71BB">
        <w:rPr>
          <w:rFonts w:ascii="Times New Roman" w:hAnsi="Times New Roman"/>
          <w:sz w:val="28"/>
          <w:szCs w:val="28"/>
        </w:rPr>
        <w:t>.</w:t>
      </w:r>
      <w:r w:rsidR="00ED7DE6" w:rsidRPr="008C71BB">
        <w:rPr>
          <w:rFonts w:ascii="Times New Roman" w:hAnsi="Times New Roman"/>
          <w:sz w:val="28"/>
          <w:szCs w:val="28"/>
        </w:rPr>
        <w:t xml:space="preserve"> </w:t>
      </w:r>
      <w:r w:rsidR="008C71BB" w:rsidRPr="008C71BB">
        <w:rPr>
          <w:rFonts w:ascii="Times New Roman" w:hAnsi="Times New Roman"/>
          <w:sz w:val="28"/>
          <w:szCs w:val="28"/>
        </w:rPr>
        <w:t xml:space="preserve">1. </w:t>
      </w:r>
      <w:r w:rsidR="0049044D" w:rsidRPr="008C71BB">
        <w:rPr>
          <w:rFonts w:ascii="Times New Roman" w:hAnsi="Times New Roman"/>
          <w:sz w:val="28"/>
          <w:szCs w:val="28"/>
        </w:rPr>
        <w:t xml:space="preserve">Підвищити ефективність управління </w:t>
      </w:r>
      <w:r w:rsidR="00A10737" w:rsidRPr="008C71BB">
        <w:rPr>
          <w:rFonts w:ascii="Times New Roman" w:hAnsi="Times New Roman"/>
          <w:sz w:val="28"/>
          <w:szCs w:val="28"/>
        </w:rPr>
        <w:t>мережею ЗП(ПТ)О</w:t>
      </w:r>
      <w:bookmarkEnd w:id="40"/>
    </w:p>
    <w:p w:rsidR="008C71BB" w:rsidRDefault="008C71BB" w:rsidP="008C71BB">
      <w:pPr>
        <w:shd w:val="clear" w:color="auto" w:fill="FFFFFF"/>
        <w:spacing w:after="0" w:line="240" w:lineRule="auto"/>
        <w:ind w:right="450" w:firstLine="709"/>
        <w:rPr>
          <w:rFonts w:ascii="Times New Roman" w:eastAsia="Times New Roman" w:hAnsi="Times New Roman"/>
          <w:b/>
          <w:i/>
          <w:color w:val="000000"/>
          <w:sz w:val="28"/>
          <w:szCs w:val="28"/>
          <w:lang w:eastAsia="uk-UA"/>
        </w:rPr>
      </w:pPr>
    </w:p>
    <w:p w:rsidR="002A714B" w:rsidRPr="008C71BB" w:rsidRDefault="008D7C22" w:rsidP="008C71BB">
      <w:pPr>
        <w:shd w:val="clear" w:color="auto" w:fill="FFFFFF"/>
        <w:spacing w:after="0" w:line="240" w:lineRule="auto"/>
        <w:ind w:right="450" w:firstLine="709"/>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О</w:t>
      </w:r>
      <w:r w:rsidR="002A714B" w:rsidRPr="008C71BB">
        <w:rPr>
          <w:rFonts w:ascii="Times New Roman" w:eastAsia="Times New Roman" w:hAnsi="Times New Roman"/>
          <w:b/>
          <w:i/>
          <w:color w:val="000000"/>
          <w:sz w:val="28"/>
          <w:szCs w:val="28"/>
          <w:lang w:eastAsia="uk-UA"/>
        </w:rPr>
        <w:t>бґрунтування вибору операційної цілі</w:t>
      </w:r>
    </w:p>
    <w:p w:rsidR="00812228" w:rsidRPr="00113EFD" w:rsidRDefault="00E313C3" w:rsidP="0077614E">
      <w:pPr>
        <w:shd w:val="clear" w:color="auto" w:fill="FFFFFF"/>
        <w:spacing w:after="0" w:line="240" w:lineRule="auto"/>
        <w:ind w:right="1" w:firstLine="708"/>
        <w:jc w:val="both"/>
        <w:rPr>
          <w:rFonts w:ascii="Times New Roman" w:hAnsi="Times New Roman"/>
          <w:sz w:val="28"/>
          <w:szCs w:val="28"/>
        </w:rPr>
      </w:pPr>
      <w:r w:rsidRPr="00113EFD">
        <w:rPr>
          <w:rFonts w:ascii="Times New Roman" w:hAnsi="Times New Roman"/>
          <w:sz w:val="28"/>
          <w:szCs w:val="28"/>
        </w:rPr>
        <w:t>Перед</w:t>
      </w:r>
      <w:r w:rsidR="00DE4B90" w:rsidRPr="00113EFD">
        <w:rPr>
          <w:rFonts w:ascii="Times New Roman" w:hAnsi="Times New Roman"/>
          <w:color w:val="FF0000"/>
          <w:sz w:val="28"/>
          <w:szCs w:val="28"/>
        </w:rPr>
        <w:t xml:space="preserve"> </w:t>
      </w:r>
      <w:r w:rsidR="00252C5A" w:rsidRPr="00113EFD">
        <w:rPr>
          <w:rFonts w:ascii="Times New Roman" w:hAnsi="Times New Roman"/>
          <w:sz w:val="28"/>
          <w:szCs w:val="28"/>
        </w:rPr>
        <w:t>Управлінням</w:t>
      </w:r>
      <w:r w:rsidR="00DE4B90" w:rsidRPr="00113EFD">
        <w:rPr>
          <w:rFonts w:ascii="Times New Roman" w:hAnsi="Times New Roman"/>
          <w:sz w:val="28"/>
          <w:szCs w:val="28"/>
        </w:rPr>
        <w:t xml:space="preserve"> </w:t>
      </w:r>
      <w:r w:rsidR="008D7C22" w:rsidRPr="00113EFD">
        <w:rPr>
          <w:rFonts w:ascii="Times New Roman" w:hAnsi="Times New Roman"/>
          <w:sz w:val="28"/>
          <w:szCs w:val="28"/>
        </w:rPr>
        <w:t xml:space="preserve">освіти </w:t>
      </w:r>
      <w:r w:rsidR="00DE4B90" w:rsidRPr="00113EFD">
        <w:rPr>
          <w:rFonts w:ascii="Times New Roman" w:hAnsi="Times New Roman"/>
          <w:sz w:val="28"/>
          <w:szCs w:val="28"/>
        </w:rPr>
        <w:t>і науки</w:t>
      </w:r>
      <w:r w:rsidR="002B0605" w:rsidRPr="00113EFD">
        <w:rPr>
          <w:rFonts w:ascii="Times New Roman" w:hAnsi="Times New Roman"/>
          <w:sz w:val="28"/>
          <w:szCs w:val="28"/>
        </w:rPr>
        <w:t xml:space="preserve"> </w:t>
      </w:r>
      <w:r w:rsidR="00252C5A" w:rsidRPr="00113EFD">
        <w:rPr>
          <w:rFonts w:ascii="Times New Roman" w:hAnsi="Times New Roman"/>
          <w:sz w:val="28"/>
          <w:szCs w:val="28"/>
        </w:rPr>
        <w:t>Черкаської</w:t>
      </w:r>
      <w:r w:rsidR="002B0605" w:rsidRPr="00113EFD">
        <w:rPr>
          <w:rFonts w:ascii="Times New Roman" w:hAnsi="Times New Roman"/>
          <w:sz w:val="28"/>
          <w:szCs w:val="28"/>
        </w:rPr>
        <w:t xml:space="preserve"> облдержадміністрації</w:t>
      </w:r>
      <w:r w:rsidR="00DE4B90" w:rsidRPr="00113EFD">
        <w:rPr>
          <w:rFonts w:ascii="Times New Roman" w:hAnsi="Times New Roman"/>
          <w:sz w:val="28"/>
          <w:szCs w:val="28"/>
        </w:rPr>
        <w:t xml:space="preserve"> питання </w:t>
      </w:r>
      <w:r w:rsidR="008D7C22" w:rsidRPr="00113EFD">
        <w:rPr>
          <w:rFonts w:ascii="Times New Roman" w:hAnsi="Times New Roman"/>
          <w:sz w:val="28"/>
          <w:szCs w:val="28"/>
        </w:rPr>
        <w:t xml:space="preserve">забезпечення підготовки кадрів для потреб регіональних роботодавців в умовах дефіциту бюджетних коштів, зменшення кількості абітурієнтів через природні, міграційні та іміджеві фактори, в закладах освіти із застарілим обладнанням. Затвердження бюджетних видатків та визначення пріоритетів розвитку закладів професійної освіти потрібно узгоджувати з великою кількістю </w:t>
      </w:r>
      <w:proofErr w:type="spellStart"/>
      <w:r w:rsidR="008D7C22" w:rsidRPr="00113EFD">
        <w:rPr>
          <w:rFonts w:ascii="Times New Roman" w:hAnsi="Times New Roman"/>
          <w:sz w:val="28"/>
          <w:szCs w:val="28"/>
        </w:rPr>
        <w:t>стейкхолдерів</w:t>
      </w:r>
      <w:proofErr w:type="spellEnd"/>
      <w:r w:rsidR="008D7C22" w:rsidRPr="00113EFD">
        <w:rPr>
          <w:rFonts w:ascii="Times New Roman" w:hAnsi="Times New Roman"/>
          <w:sz w:val="28"/>
          <w:szCs w:val="28"/>
        </w:rPr>
        <w:t>, таких як</w:t>
      </w:r>
      <w:r w:rsidR="00496C45" w:rsidRPr="00113EFD">
        <w:rPr>
          <w:rFonts w:ascii="Times New Roman" w:hAnsi="Times New Roman"/>
          <w:sz w:val="28"/>
          <w:szCs w:val="28"/>
        </w:rPr>
        <w:t>:</w:t>
      </w:r>
      <w:r w:rsidR="008D7C22" w:rsidRPr="00113EFD">
        <w:rPr>
          <w:rFonts w:ascii="Times New Roman" w:hAnsi="Times New Roman"/>
          <w:sz w:val="28"/>
          <w:szCs w:val="28"/>
        </w:rPr>
        <w:t xml:space="preserve"> роботодавці, регіональні політики, працівники закладів професійної освіти, органи місцевого самоврядування. </w:t>
      </w:r>
      <w:r w:rsidR="001C2E06" w:rsidRPr="00113EFD">
        <w:rPr>
          <w:rFonts w:ascii="Times New Roman" w:hAnsi="Times New Roman"/>
          <w:sz w:val="28"/>
          <w:szCs w:val="28"/>
        </w:rPr>
        <w:t>У</w:t>
      </w:r>
      <w:r w:rsidR="00812228" w:rsidRPr="00113EFD">
        <w:rPr>
          <w:rFonts w:ascii="Times New Roman" w:hAnsi="Times New Roman"/>
          <w:sz w:val="28"/>
          <w:szCs w:val="28"/>
        </w:rPr>
        <w:t xml:space="preserve"> майбутньому, роль майданчика для узгодження інтересів та вироблення зваженої політики з формування регіонального замовлення і вирішення широкого кола питань розвитку П</w:t>
      </w:r>
      <w:r w:rsidR="002B0605" w:rsidRPr="00113EFD">
        <w:rPr>
          <w:rFonts w:ascii="Times New Roman" w:hAnsi="Times New Roman"/>
          <w:sz w:val="28"/>
          <w:szCs w:val="28"/>
        </w:rPr>
        <w:t>(П</w:t>
      </w:r>
      <w:r w:rsidR="00812228" w:rsidRPr="00113EFD">
        <w:rPr>
          <w:rFonts w:ascii="Times New Roman" w:hAnsi="Times New Roman"/>
          <w:sz w:val="28"/>
          <w:szCs w:val="28"/>
        </w:rPr>
        <w:t>Т</w:t>
      </w:r>
      <w:r w:rsidR="002B0605" w:rsidRPr="00113EFD">
        <w:rPr>
          <w:rFonts w:ascii="Times New Roman" w:hAnsi="Times New Roman"/>
          <w:sz w:val="28"/>
          <w:szCs w:val="28"/>
        </w:rPr>
        <w:t>)</w:t>
      </w:r>
      <w:r w:rsidR="00812228" w:rsidRPr="00113EFD">
        <w:rPr>
          <w:rFonts w:ascii="Times New Roman" w:hAnsi="Times New Roman"/>
          <w:sz w:val="28"/>
          <w:szCs w:val="28"/>
        </w:rPr>
        <w:t>О буде виконувати регіональн</w:t>
      </w:r>
      <w:r w:rsidR="00395CA9" w:rsidRPr="00113EFD">
        <w:rPr>
          <w:rFonts w:ascii="Times New Roman" w:hAnsi="Times New Roman"/>
          <w:sz w:val="28"/>
          <w:szCs w:val="28"/>
        </w:rPr>
        <w:t>а</w:t>
      </w:r>
      <w:r w:rsidR="00812228" w:rsidRPr="00113EFD">
        <w:rPr>
          <w:rFonts w:ascii="Times New Roman" w:hAnsi="Times New Roman"/>
          <w:sz w:val="28"/>
          <w:szCs w:val="28"/>
        </w:rPr>
        <w:t xml:space="preserve"> рад</w:t>
      </w:r>
      <w:r w:rsidR="00395CA9" w:rsidRPr="00113EFD">
        <w:rPr>
          <w:rFonts w:ascii="Times New Roman" w:hAnsi="Times New Roman"/>
          <w:sz w:val="28"/>
          <w:szCs w:val="28"/>
        </w:rPr>
        <w:t>а</w:t>
      </w:r>
      <w:r w:rsidR="00812228" w:rsidRPr="00113EFD">
        <w:rPr>
          <w:rFonts w:ascii="Times New Roman" w:hAnsi="Times New Roman"/>
          <w:sz w:val="28"/>
          <w:szCs w:val="28"/>
        </w:rPr>
        <w:t xml:space="preserve"> професійної (професійно-технічної) освіти.</w:t>
      </w:r>
    </w:p>
    <w:p w:rsidR="00164D17" w:rsidRPr="00113EFD" w:rsidRDefault="002A3AE0" w:rsidP="0077614E">
      <w:pPr>
        <w:shd w:val="clear" w:color="auto" w:fill="FFFFFF"/>
        <w:spacing w:after="0" w:line="240" w:lineRule="auto"/>
        <w:ind w:right="1" w:firstLine="708"/>
        <w:jc w:val="both"/>
        <w:rPr>
          <w:rFonts w:ascii="Times New Roman" w:hAnsi="Times New Roman"/>
          <w:sz w:val="28"/>
          <w:szCs w:val="28"/>
        </w:rPr>
      </w:pPr>
      <w:r w:rsidRPr="00113EFD">
        <w:rPr>
          <w:rFonts w:ascii="Times New Roman" w:hAnsi="Times New Roman"/>
          <w:sz w:val="28"/>
          <w:szCs w:val="28"/>
        </w:rPr>
        <w:t>Процедури та інструменти</w:t>
      </w:r>
      <w:r w:rsidR="00164D17" w:rsidRPr="00113EFD">
        <w:rPr>
          <w:rFonts w:ascii="Times New Roman" w:hAnsi="Times New Roman"/>
          <w:sz w:val="28"/>
          <w:szCs w:val="28"/>
        </w:rPr>
        <w:t xml:space="preserve"> управління </w:t>
      </w:r>
      <w:r w:rsidRPr="00113EFD">
        <w:rPr>
          <w:rFonts w:ascii="Times New Roman" w:hAnsi="Times New Roman"/>
          <w:sz w:val="28"/>
          <w:szCs w:val="28"/>
        </w:rPr>
        <w:t xml:space="preserve">регіональною системою </w:t>
      </w:r>
      <w:r w:rsidR="007C6CD6">
        <w:rPr>
          <w:rFonts w:ascii="Times New Roman" w:hAnsi="Times New Roman"/>
          <w:sz w:val="28"/>
          <w:szCs w:val="28"/>
        </w:rPr>
        <w:t xml:space="preserve">П(ПТ)О             </w:t>
      </w:r>
      <w:r w:rsidR="002B0605" w:rsidRPr="00113EFD">
        <w:rPr>
          <w:rFonts w:ascii="Times New Roman" w:hAnsi="Times New Roman"/>
          <w:sz w:val="28"/>
          <w:szCs w:val="28"/>
        </w:rPr>
        <w:t xml:space="preserve"> </w:t>
      </w:r>
      <w:r w:rsidR="00164D17" w:rsidRPr="00113EFD">
        <w:rPr>
          <w:rFonts w:ascii="Times New Roman" w:hAnsi="Times New Roman"/>
          <w:sz w:val="28"/>
          <w:szCs w:val="28"/>
        </w:rPr>
        <w:t xml:space="preserve">є </w:t>
      </w:r>
      <w:r w:rsidRPr="00113EFD">
        <w:rPr>
          <w:rFonts w:ascii="Times New Roman" w:hAnsi="Times New Roman"/>
          <w:sz w:val="28"/>
          <w:szCs w:val="28"/>
        </w:rPr>
        <w:t xml:space="preserve">одним з наріжних каменів підготовки кваліфікованих робітників та спеціалістів </w:t>
      </w:r>
      <w:r w:rsidRPr="00113EFD">
        <w:rPr>
          <w:rFonts w:ascii="Times New Roman" w:hAnsi="Times New Roman"/>
          <w:sz w:val="28"/>
          <w:szCs w:val="28"/>
        </w:rPr>
        <w:lastRenderedPageBreak/>
        <w:t>для потреб економіки регіону.</w:t>
      </w:r>
      <w:r w:rsidR="00164D17" w:rsidRPr="00113EFD">
        <w:rPr>
          <w:rFonts w:ascii="Times New Roman" w:hAnsi="Times New Roman"/>
          <w:sz w:val="28"/>
          <w:szCs w:val="28"/>
        </w:rPr>
        <w:t xml:space="preserve"> У рамках операційної цілі 1 передбачається здійснити спектр втручань, які забезпечать досягнення</w:t>
      </w:r>
      <w:r w:rsidR="00164D17" w:rsidRPr="00113EFD">
        <w:rPr>
          <w:rFonts w:ascii="Times New Roman" w:hAnsi="Times New Roman"/>
          <w:bCs/>
          <w:sz w:val="28"/>
          <w:szCs w:val="28"/>
        </w:rPr>
        <w:t xml:space="preserve"> </w:t>
      </w:r>
      <w:r w:rsidR="00366A1F" w:rsidRPr="00113EFD">
        <w:rPr>
          <w:rFonts w:ascii="Times New Roman" w:hAnsi="Times New Roman"/>
          <w:bCs/>
          <w:sz w:val="28"/>
          <w:szCs w:val="28"/>
        </w:rPr>
        <w:t>таких</w:t>
      </w:r>
      <w:r w:rsidR="00164D17" w:rsidRPr="00113EFD">
        <w:rPr>
          <w:rFonts w:ascii="Times New Roman" w:hAnsi="Times New Roman"/>
          <w:bCs/>
          <w:sz w:val="28"/>
          <w:szCs w:val="28"/>
        </w:rPr>
        <w:t xml:space="preserve"> результатів</w:t>
      </w:r>
      <w:r w:rsidR="003F13EA" w:rsidRPr="00113EFD">
        <w:rPr>
          <w:rFonts w:ascii="Times New Roman" w:hAnsi="Times New Roman"/>
          <w:bCs/>
          <w:sz w:val="28"/>
          <w:szCs w:val="28"/>
        </w:rPr>
        <w:t>:</w:t>
      </w:r>
    </w:p>
    <w:p w:rsidR="008C33A9" w:rsidRPr="00113EFD" w:rsidRDefault="002B0605"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б</w:t>
      </w:r>
      <w:r w:rsidR="008C33A9" w:rsidRPr="00113EFD">
        <w:rPr>
          <w:rFonts w:ascii="Times New Roman" w:hAnsi="Times New Roman"/>
          <w:sz w:val="28"/>
          <w:szCs w:val="28"/>
          <w:lang w:val="uk-UA"/>
        </w:rPr>
        <w:t xml:space="preserve">ільш ефективна </w:t>
      </w:r>
      <w:r w:rsidR="005222EF" w:rsidRPr="005222EF">
        <w:rPr>
          <w:rFonts w:ascii="Times New Roman" w:hAnsi="Times New Roman"/>
          <w:sz w:val="28"/>
          <w:szCs w:val="28"/>
          <w:lang w:val="uk-UA"/>
        </w:rPr>
        <w:t>Регіональн</w:t>
      </w:r>
      <w:r w:rsidR="005222EF">
        <w:rPr>
          <w:rFonts w:ascii="Times New Roman" w:hAnsi="Times New Roman"/>
          <w:sz w:val="28"/>
          <w:szCs w:val="28"/>
          <w:lang w:val="uk-UA"/>
        </w:rPr>
        <w:t>а</w:t>
      </w:r>
      <w:r w:rsidR="005222EF" w:rsidRPr="005222EF">
        <w:rPr>
          <w:rFonts w:ascii="Times New Roman" w:hAnsi="Times New Roman"/>
          <w:sz w:val="28"/>
          <w:szCs w:val="28"/>
          <w:lang w:val="uk-UA"/>
        </w:rPr>
        <w:t xml:space="preserve"> рад</w:t>
      </w:r>
      <w:r w:rsidR="005222EF">
        <w:rPr>
          <w:rFonts w:ascii="Times New Roman" w:hAnsi="Times New Roman"/>
          <w:sz w:val="28"/>
          <w:szCs w:val="28"/>
          <w:lang w:val="uk-UA"/>
        </w:rPr>
        <w:t>а</w:t>
      </w:r>
      <w:r w:rsidR="005222EF" w:rsidRPr="005222EF">
        <w:rPr>
          <w:rFonts w:ascii="Times New Roman" w:hAnsi="Times New Roman"/>
          <w:sz w:val="28"/>
          <w:szCs w:val="28"/>
          <w:lang w:val="uk-UA"/>
        </w:rPr>
        <w:t xml:space="preserve"> професійної (професійно-технічної) освіти при Черкаській обласній державній адміністрації</w:t>
      </w:r>
      <w:r w:rsidR="005222EF">
        <w:rPr>
          <w:rFonts w:ascii="Times New Roman" w:hAnsi="Times New Roman"/>
          <w:sz w:val="28"/>
          <w:szCs w:val="28"/>
          <w:lang w:val="uk-UA"/>
        </w:rPr>
        <w:t xml:space="preserve"> (далі </w:t>
      </w:r>
      <w:r w:rsidR="005222EF">
        <w:rPr>
          <w:rFonts w:ascii="Times New Roman" w:hAnsi="Times New Roman"/>
          <w:sz w:val="28"/>
          <w:szCs w:val="28"/>
          <w:lang w:val="uk-UA"/>
        </w:rPr>
        <w:softHyphen/>
        <w:t>– Регіональна рада)</w:t>
      </w:r>
      <w:r w:rsidR="008C33A9" w:rsidRPr="00113EFD">
        <w:rPr>
          <w:rFonts w:ascii="Times New Roman" w:hAnsi="Times New Roman"/>
          <w:sz w:val="28"/>
          <w:szCs w:val="28"/>
          <w:lang w:val="uk-UA"/>
        </w:rPr>
        <w:t>, яка має доступ до достовірних даних про актуальний стан та перспективні потреби ринку праці, а також відповідні компетенції стосовно питань функціонування мережі ЗП</w:t>
      </w:r>
      <w:r w:rsidR="00395CA9" w:rsidRPr="00113EFD">
        <w:rPr>
          <w:rFonts w:ascii="Times New Roman" w:hAnsi="Times New Roman"/>
          <w:sz w:val="28"/>
          <w:szCs w:val="28"/>
          <w:lang w:val="uk-UA"/>
        </w:rPr>
        <w:t>(ПТ)</w:t>
      </w:r>
      <w:r w:rsidR="008C33A9" w:rsidRPr="00113EFD">
        <w:rPr>
          <w:rFonts w:ascii="Times New Roman" w:hAnsi="Times New Roman"/>
          <w:sz w:val="28"/>
          <w:szCs w:val="28"/>
          <w:lang w:val="uk-UA"/>
        </w:rPr>
        <w:t>О;</w:t>
      </w:r>
    </w:p>
    <w:p w:rsidR="00812228" w:rsidRPr="00113EFD" w:rsidRDefault="00225FF6"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н</w:t>
      </w:r>
      <w:r w:rsidR="00812228" w:rsidRPr="00113EFD">
        <w:rPr>
          <w:rFonts w:ascii="Times New Roman" w:hAnsi="Times New Roman"/>
          <w:sz w:val="28"/>
          <w:szCs w:val="28"/>
          <w:lang w:val="uk-UA"/>
        </w:rPr>
        <w:t>аявні достовірні дані про стан та тенденції регіонального ринку праці, які слугують основою для прийняття рішень щодо формування обсягів регіонального замовлення;</w:t>
      </w:r>
    </w:p>
    <w:p w:rsidR="00812228" w:rsidRPr="00113EFD" w:rsidRDefault="00366A1F"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к</w:t>
      </w:r>
      <w:r w:rsidR="00812228" w:rsidRPr="00113EFD">
        <w:rPr>
          <w:rFonts w:ascii="Times New Roman" w:hAnsi="Times New Roman"/>
          <w:sz w:val="28"/>
          <w:szCs w:val="28"/>
          <w:lang w:val="uk-UA"/>
        </w:rPr>
        <w:t xml:space="preserve">омпетентний управлінський персонал </w:t>
      </w:r>
      <w:r w:rsidRPr="00113EFD">
        <w:rPr>
          <w:rFonts w:ascii="Times New Roman" w:hAnsi="Times New Roman"/>
          <w:sz w:val="28"/>
          <w:szCs w:val="28"/>
          <w:lang w:val="uk-UA"/>
        </w:rPr>
        <w:t>ЗП(ПТ)О</w:t>
      </w:r>
      <w:r w:rsidR="00812228" w:rsidRPr="00113EFD">
        <w:rPr>
          <w:rFonts w:ascii="Times New Roman" w:hAnsi="Times New Roman"/>
          <w:sz w:val="28"/>
          <w:szCs w:val="28"/>
          <w:lang w:val="uk-UA"/>
        </w:rPr>
        <w:t>, спроможний ефективно діяти у швидкозмінному світі.</w:t>
      </w:r>
    </w:p>
    <w:p w:rsidR="002A714B" w:rsidRPr="008C71BB" w:rsidRDefault="008D7C22" w:rsidP="007A1217">
      <w:pPr>
        <w:shd w:val="clear" w:color="auto" w:fill="FFFFFF"/>
        <w:spacing w:after="0" w:line="240" w:lineRule="auto"/>
        <w:ind w:right="450" w:firstLine="709"/>
        <w:jc w:val="both"/>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П</w:t>
      </w:r>
      <w:r w:rsidR="002A714B" w:rsidRPr="008C71BB">
        <w:rPr>
          <w:rFonts w:ascii="Times New Roman" w:eastAsia="Times New Roman" w:hAnsi="Times New Roman"/>
          <w:b/>
          <w:i/>
          <w:color w:val="000000"/>
          <w:sz w:val="28"/>
          <w:szCs w:val="28"/>
          <w:lang w:eastAsia="uk-UA"/>
        </w:rPr>
        <w:t>оказник</w:t>
      </w:r>
      <w:r w:rsidRPr="008C71BB">
        <w:rPr>
          <w:rFonts w:ascii="Times New Roman" w:eastAsia="Times New Roman" w:hAnsi="Times New Roman"/>
          <w:b/>
          <w:i/>
          <w:color w:val="000000"/>
          <w:sz w:val="28"/>
          <w:szCs w:val="28"/>
          <w:lang w:eastAsia="uk-UA"/>
        </w:rPr>
        <w:t xml:space="preserve">и </w:t>
      </w:r>
      <w:r w:rsidR="002A714B" w:rsidRPr="008C71BB">
        <w:rPr>
          <w:rFonts w:ascii="Times New Roman" w:eastAsia="Times New Roman" w:hAnsi="Times New Roman"/>
          <w:b/>
          <w:i/>
          <w:color w:val="000000"/>
          <w:sz w:val="28"/>
          <w:szCs w:val="28"/>
          <w:lang w:eastAsia="uk-UA"/>
        </w:rPr>
        <w:t>досягнення цілі</w:t>
      </w:r>
      <w:r w:rsidR="00366A1F" w:rsidRPr="008C71BB">
        <w:rPr>
          <w:rFonts w:ascii="Times New Roman" w:eastAsia="Times New Roman" w:hAnsi="Times New Roman"/>
          <w:b/>
          <w:i/>
          <w:color w:val="000000"/>
          <w:sz w:val="28"/>
          <w:szCs w:val="28"/>
          <w:lang w:eastAsia="uk-UA"/>
        </w:rPr>
        <w:t>:</w:t>
      </w:r>
    </w:p>
    <w:p w:rsidR="008D7C22" w:rsidRPr="00113EFD" w:rsidRDefault="00225FF6"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п</w:t>
      </w:r>
      <w:r w:rsidR="008D7C22" w:rsidRPr="00113EFD">
        <w:rPr>
          <w:rFonts w:ascii="Times New Roman" w:hAnsi="Times New Roman"/>
          <w:sz w:val="28"/>
          <w:szCs w:val="28"/>
          <w:lang w:val="uk-UA"/>
        </w:rPr>
        <w:t xml:space="preserve">окращено знання та </w:t>
      </w:r>
      <w:r w:rsidR="00AD2519" w:rsidRPr="00113EFD">
        <w:rPr>
          <w:rFonts w:ascii="Times New Roman" w:hAnsi="Times New Roman"/>
          <w:sz w:val="28"/>
          <w:szCs w:val="28"/>
          <w:lang w:val="uk-UA"/>
        </w:rPr>
        <w:t xml:space="preserve">навички </w:t>
      </w:r>
      <w:r w:rsidR="008D7C22" w:rsidRPr="00113EFD">
        <w:rPr>
          <w:rFonts w:ascii="Times New Roman" w:hAnsi="Times New Roman"/>
          <w:sz w:val="28"/>
          <w:szCs w:val="28"/>
          <w:lang w:val="uk-UA"/>
        </w:rPr>
        <w:t xml:space="preserve">членів </w:t>
      </w:r>
      <w:r w:rsidR="00A648F2">
        <w:rPr>
          <w:rFonts w:ascii="Times New Roman" w:hAnsi="Times New Roman"/>
          <w:sz w:val="28"/>
          <w:szCs w:val="28"/>
          <w:lang w:val="uk-UA"/>
        </w:rPr>
        <w:t>Регіональної ради</w:t>
      </w:r>
      <w:r w:rsidR="008D7C22" w:rsidRPr="00113EFD">
        <w:rPr>
          <w:rFonts w:ascii="Times New Roman" w:hAnsi="Times New Roman"/>
          <w:sz w:val="28"/>
          <w:szCs w:val="28"/>
          <w:lang w:val="uk-UA"/>
        </w:rPr>
        <w:t>;</w:t>
      </w:r>
    </w:p>
    <w:p w:rsidR="00AD2519" w:rsidRPr="00113EFD" w:rsidRDefault="00225FF6"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н</w:t>
      </w:r>
      <w:r w:rsidR="00AD2519" w:rsidRPr="00113EFD">
        <w:rPr>
          <w:rFonts w:ascii="Times New Roman" w:hAnsi="Times New Roman"/>
          <w:sz w:val="28"/>
          <w:szCs w:val="28"/>
          <w:lang w:val="uk-UA"/>
        </w:rPr>
        <w:t>аявна ін</w:t>
      </w:r>
      <w:r w:rsidR="00395CA9" w:rsidRPr="00113EFD">
        <w:rPr>
          <w:rFonts w:ascii="Times New Roman" w:hAnsi="Times New Roman"/>
          <w:sz w:val="28"/>
          <w:szCs w:val="28"/>
          <w:lang w:val="uk-UA"/>
        </w:rPr>
        <w:t>фор</w:t>
      </w:r>
      <w:r w:rsidR="00AD2519" w:rsidRPr="00113EFD">
        <w:rPr>
          <w:rFonts w:ascii="Times New Roman" w:hAnsi="Times New Roman"/>
          <w:sz w:val="28"/>
          <w:szCs w:val="28"/>
          <w:lang w:val="uk-UA"/>
        </w:rPr>
        <w:t>мація про актуальний стан та перспективи зміни професійної струк</w:t>
      </w:r>
      <w:r w:rsidR="00C505AD" w:rsidRPr="00113EFD">
        <w:rPr>
          <w:rFonts w:ascii="Times New Roman" w:hAnsi="Times New Roman"/>
          <w:sz w:val="28"/>
          <w:szCs w:val="28"/>
          <w:lang w:val="uk-UA"/>
        </w:rPr>
        <w:t xml:space="preserve">тури </w:t>
      </w:r>
      <w:r w:rsidR="00AD2519" w:rsidRPr="00113EFD">
        <w:rPr>
          <w:rFonts w:ascii="Times New Roman" w:hAnsi="Times New Roman"/>
          <w:sz w:val="28"/>
          <w:szCs w:val="28"/>
          <w:lang w:val="uk-UA"/>
        </w:rPr>
        <w:t>регіонального ринку праці</w:t>
      </w:r>
      <w:r w:rsidR="00395CA9" w:rsidRPr="00113EFD">
        <w:rPr>
          <w:rFonts w:ascii="Times New Roman" w:hAnsi="Times New Roman"/>
          <w:sz w:val="28"/>
          <w:szCs w:val="28"/>
          <w:lang w:val="uk-UA"/>
        </w:rPr>
        <w:t>;</w:t>
      </w:r>
    </w:p>
    <w:p w:rsidR="008D7C22" w:rsidRPr="00113EFD" w:rsidRDefault="00225FF6"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с</w:t>
      </w:r>
      <w:r w:rsidR="0009618E" w:rsidRPr="00113EFD">
        <w:rPr>
          <w:rFonts w:ascii="Times New Roman" w:hAnsi="Times New Roman"/>
          <w:sz w:val="28"/>
          <w:szCs w:val="28"/>
          <w:lang w:val="uk-UA"/>
        </w:rPr>
        <w:t xml:space="preserve">формовані пропозиції до </w:t>
      </w:r>
      <w:r w:rsidR="00290CE4" w:rsidRPr="00113EFD">
        <w:rPr>
          <w:rFonts w:ascii="Times New Roman" w:hAnsi="Times New Roman"/>
          <w:sz w:val="28"/>
          <w:szCs w:val="28"/>
          <w:lang w:val="uk-UA"/>
        </w:rPr>
        <w:t>формування</w:t>
      </w:r>
      <w:r w:rsidR="008D7C22" w:rsidRPr="00113EFD">
        <w:rPr>
          <w:rFonts w:ascii="Times New Roman" w:hAnsi="Times New Roman"/>
          <w:sz w:val="28"/>
          <w:szCs w:val="28"/>
          <w:lang w:val="uk-UA"/>
        </w:rPr>
        <w:t xml:space="preserve"> регіонального замовлення з врахуванням результатів моніторингу потреб ринку праці;</w:t>
      </w:r>
    </w:p>
    <w:p w:rsidR="008D7C22" w:rsidRDefault="00AD2519" w:rsidP="007A1217">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адміністративн</w:t>
      </w:r>
      <w:r w:rsidR="00E313C3" w:rsidRPr="00113EFD">
        <w:rPr>
          <w:rFonts w:ascii="Times New Roman" w:hAnsi="Times New Roman"/>
          <w:sz w:val="28"/>
          <w:szCs w:val="28"/>
          <w:lang w:val="uk-UA"/>
        </w:rPr>
        <w:t>ий</w:t>
      </w:r>
      <w:r w:rsidRPr="00113EFD">
        <w:rPr>
          <w:rFonts w:ascii="Times New Roman" w:hAnsi="Times New Roman"/>
          <w:sz w:val="28"/>
          <w:szCs w:val="28"/>
          <w:lang w:val="uk-UA"/>
        </w:rPr>
        <w:t xml:space="preserve"> персонал закладів </w:t>
      </w:r>
      <w:r w:rsidR="00395CA9" w:rsidRPr="00113EFD">
        <w:rPr>
          <w:rFonts w:ascii="Times New Roman" w:hAnsi="Times New Roman"/>
          <w:sz w:val="28"/>
          <w:szCs w:val="28"/>
          <w:lang w:val="uk-UA"/>
        </w:rPr>
        <w:t xml:space="preserve">освіти </w:t>
      </w:r>
      <w:r w:rsidRPr="00113EFD">
        <w:rPr>
          <w:rFonts w:ascii="Times New Roman" w:hAnsi="Times New Roman"/>
          <w:sz w:val="28"/>
          <w:szCs w:val="28"/>
          <w:lang w:val="uk-UA"/>
        </w:rPr>
        <w:t>навчено суч</w:t>
      </w:r>
      <w:r w:rsidR="007A1217" w:rsidRPr="00113EFD">
        <w:rPr>
          <w:rFonts w:ascii="Times New Roman" w:hAnsi="Times New Roman"/>
          <w:sz w:val="28"/>
          <w:szCs w:val="28"/>
          <w:lang w:val="uk-UA"/>
        </w:rPr>
        <w:t>асним управлінським інструмента</w:t>
      </w:r>
      <w:r w:rsidR="000E2884" w:rsidRPr="00113EFD">
        <w:rPr>
          <w:rFonts w:ascii="Times New Roman" w:hAnsi="Times New Roman"/>
          <w:sz w:val="28"/>
          <w:szCs w:val="28"/>
          <w:lang w:val="uk-UA"/>
        </w:rPr>
        <w:t>м</w:t>
      </w:r>
      <w:r w:rsidR="009B7D6A">
        <w:rPr>
          <w:rFonts w:ascii="Times New Roman" w:hAnsi="Times New Roman"/>
          <w:sz w:val="28"/>
          <w:szCs w:val="28"/>
          <w:lang w:val="uk-UA"/>
        </w:rPr>
        <w:t>;</w:t>
      </w:r>
    </w:p>
    <w:p w:rsidR="009B7D6A" w:rsidRPr="00526810" w:rsidRDefault="009B7D6A" w:rsidP="009B7D6A">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керівники ЗП(ПТ)О навчаться використовувати результати аналізу регіонального ринку праці для вибору подальшої стратегії розвитку закладу;</w:t>
      </w:r>
    </w:p>
    <w:p w:rsidR="002651BE" w:rsidRPr="008C71BB" w:rsidRDefault="002651BE" w:rsidP="007A1217">
      <w:pPr>
        <w:shd w:val="clear" w:color="auto" w:fill="FFFFFF"/>
        <w:spacing w:after="0" w:line="240" w:lineRule="auto"/>
        <w:ind w:right="450" w:firstLine="709"/>
        <w:jc w:val="both"/>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 xml:space="preserve">Досягнення цілі передбачається шляхом виконання </w:t>
      </w:r>
      <w:r w:rsidR="00366A1F" w:rsidRPr="008C71BB">
        <w:rPr>
          <w:rFonts w:ascii="Times New Roman" w:eastAsia="Times New Roman" w:hAnsi="Times New Roman"/>
          <w:b/>
          <w:i/>
          <w:color w:val="000000"/>
          <w:sz w:val="28"/>
          <w:szCs w:val="28"/>
          <w:lang w:eastAsia="uk-UA"/>
        </w:rPr>
        <w:t>таких завдань</w:t>
      </w:r>
      <w:r w:rsidRPr="008C71BB">
        <w:rPr>
          <w:rFonts w:ascii="Times New Roman" w:eastAsia="Times New Roman" w:hAnsi="Times New Roman"/>
          <w:b/>
          <w:i/>
          <w:color w:val="000000"/>
          <w:sz w:val="28"/>
          <w:szCs w:val="28"/>
          <w:lang w:eastAsia="uk-UA"/>
        </w:rPr>
        <w:t>:</w:t>
      </w:r>
    </w:p>
    <w:p w:rsidR="002971FC" w:rsidRPr="008C71BB" w:rsidRDefault="002971FC" w:rsidP="00745A33">
      <w:pPr>
        <w:spacing w:after="0" w:line="240" w:lineRule="auto"/>
        <w:ind w:firstLine="708"/>
        <w:jc w:val="both"/>
        <w:rPr>
          <w:rFonts w:ascii="Times New Roman" w:hAnsi="Times New Roman"/>
          <w:b/>
          <w:sz w:val="28"/>
          <w:szCs w:val="28"/>
        </w:rPr>
      </w:pPr>
      <w:r w:rsidRPr="008C71BB">
        <w:rPr>
          <w:rFonts w:ascii="Times New Roman" w:hAnsi="Times New Roman"/>
          <w:b/>
          <w:sz w:val="28"/>
          <w:szCs w:val="28"/>
        </w:rPr>
        <w:t>Завдання 1</w:t>
      </w:r>
      <w:r w:rsidR="008C71BB" w:rsidRPr="008C71BB">
        <w:rPr>
          <w:rFonts w:ascii="Times New Roman" w:hAnsi="Times New Roman"/>
          <w:b/>
          <w:sz w:val="28"/>
          <w:szCs w:val="28"/>
        </w:rPr>
        <w:t>.1.1.</w:t>
      </w:r>
      <w:r w:rsidRPr="008C71BB">
        <w:rPr>
          <w:rFonts w:ascii="Times New Roman" w:hAnsi="Times New Roman"/>
          <w:sz w:val="28"/>
          <w:szCs w:val="28"/>
        </w:rPr>
        <w:t xml:space="preserve"> </w:t>
      </w:r>
      <w:r w:rsidR="0049044D" w:rsidRPr="008C71BB">
        <w:rPr>
          <w:rFonts w:ascii="Times New Roman" w:hAnsi="Times New Roman"/>
          <w:b/>
          <w:sz w:val="28"/>
          <w:szCs w:val="28"/>
        </w:rPr>
        <w:t xml:space="preserve">Посилити компетенції </w:t>
      </w:r>
      <w:r w:rsidR="00A10737" w:rsidRPr="008C71BB">
        <w:rPr>
          <w:rFonts w:ascii="Times New Roman" w:hAnsi="Times New Roman"/>
          <w:b/>
          <w:sz w:val="28"/>
          <w:szCs w:val="28"/>
        </w:rPr>
        <w:t xml:space="preserve">представників </w:t>
      </w:r>
      <w:r w:rsidR="0049044D" w:rsidRPr="008C71BB">
        <w:rPr>
          <w:rFonts w:ascii="Times New Roman" w:hAnsi="Times New Roman"/>
          <w:b/>
          <w:sz w:val="28"/>
          <w:szCs w:val="28"/>
        </w:rPr>
        <w:t>регіональної ради професійної освіти у питання</w:t>
      </w:r>
      <w:r w:rsidR="00745A33" w:rsidRPr="008C71BB">
        <w:rPr>
          <w:rFonts w:ascii="Times New Roman" w:hAnsi="Times New Roman"/>
          <w:b/>
          <w:sz w:val="28"/>
          <w:szCs w:val="28"/>
        </w:rPr>
        <w:t>х функціонування мережі ЗП(ПТ)О.</w:t>
      </w:r>
    </w:p>
    <w:p w:rsidR="0049044D" w:rsidRPr="00113EFD" w:rsidRDefault="0049044D" w:rsidP="00225FF6">
      <w:pPr>
        <w:spacing w:after="0" w:line="240" w:lineRule="auto"/>
        <w:ind w:firstLine="708"/>
        <w:jc w:val="both"/>
        <w:rPr>
          <w:rFonts w:ascii="Times New Roman" w:hAnsi="Times New Roman"/>
          <w:sz w:val="28"/>
          <w:szCs w:val="28"/>
        </w:rPr>
      </w:pPr>
      <w:r w:rsidRPr="00323EE3">
        <w:rPr>
          <w:rFonts w:ascii="Times New Roman" w:hAnsi="Times New Roman"/>
          <w:sz w:val="28"/>
          <w:szCs w:val="28"/>
        </w:rPr>
        <w:t>Регіональна рада є консультативно</w:t>
      </w:r>
      <w:r w:rsidRPr="00113EFD">
        <w:rPr>
          <w:rFonts w:ascii="Times New Roman" w:hAnsi="Times New Roman"/>
          <w:sz w:val="28"/>
          <w:szCs w:val="28"/>
        </w:rPr>
        <w:t xml:space="preserve">-дорадчим органом, який має широкий спектр завдань, спрямованих на формування та реалізацію регіональної політики у сфері </w:t>
      </w:r>
      <w:r w:rsidR="00323EE3">
        <w:rPr>
          <w:rFonts w:ascii="Times New Roman" w:hAnsi="Times New Roman"/>
          <w:sz w:val="28"/>
          <w:szCs w:val="28"/>
        </w:rPr>
        <w:t>П(ПТ)О</w:t>
      </w:r>
      <w:r w:rsidRPr="00113EFD">
        <w:rPr>
          <w:rFonts w:ascii="Times New Roman" w:hAnsi="Times New Roman"/>
          <w:sz w:val="28"/>
          <w:szCs w:val="28"/>
        </w:rPr>
        <w:t>, серед яких:</w:t>
      </w:r>
    </w:p>
    <w:p w:rsidR="0049044D" w:rsidRPr="00113EFD" w:rsidRDefault="0049044D" w:rsidP="00A13613">
      <w:pPr>
        <w:pStyle w:val="ae"/>
        <w:ind w:left="0" w:firstLine="720"/>
        <w:jc w:val="both"/>
        <w:rPr>
          <w:rFonts w:ascii="Times New Roman" w:hAnsi="Times New Roman"/>
          <w:sz w:val="28"/>
          <w:szCs w:val="28"/>
          <w:lang w:val="uk-UA"/>
        </w:rPr>
      </w:pPr>
      <w:r w:rsidRPr="00113EFD">
        <w:rPr>
          <w:rFonts w:ascii="Times New Roman" w:hAnsi="Times New Roman"/>
          <w:sz w:val="28"/>
          <w:szCs w:val="28"/>
          <w:lang w:val="uk-UA"/>
        </w:rPr>
        <w:t xml:space="preserve">подання пропозицій щодо розроблення стратегії розвитку </w:t>
      </w:r>
      <w:r w:rsidR="00323EE3">
        <w:rPr>
          <w:rFonts w:ascii="Times New Roman" w:hAnsi="Times New Roman"/>
          <w:sz w:val="28"/>
          <w:szCs w:val="28"/>
          <w:lang w:val="uk-UA"/>
        </w:rPr>
        <w:t>П(ПТ)О</w:t>
      </w:r>
      <w:r w:rsidRPr="00113EFD">
        <w:rPr>
          <w:rFonts w:ascii="Times New Roman" w:hAnsi="Times New Roman"/>
          <w:sz w:val="28"/>
          <w:szCs w:val="28"/>
          <w:lang w:val="uk-UA"/>
        </w:rPr>
        <w:t xml:space="preserve"> регіону;</w:t>
      </w:r>
    </w:p>
    <w:p w:rsidR="0049044D" w:rsidRPr="00113EFD" w:rsidRDefault="0049044D" w:rsidP="00A13613">
      <w:pPr>
        <w:pStyle w:val="ae"/>
        <w:ind w:left="0" w:firstLine="720"/>
        <w:jc w:val="both"/>
        <w:rPr>
          <w:rFonts w:ascii="Times New Roman" w:hAnsi="Times New Roman"/>
          <w:sz w:val="28"/>
          <w:szCs w:val="28"/>
          <w:lang w:val="uk-UA"/>
        </w:rPr>
      </w:pPr>
      <w:bookmarkStart w:id="41" w:name="n16"/>
      <w:bookmarkEnd w:id="41"/>
      <w:r w:rsidRPr="00113EFD">
        <w:rPr>
          <w:rFonts w:ascii="Times New Roman" w:hAnsi="Times New Roman"/>
          <w:sz w:val="28"/>
          <w:szCs w:val="28"/>
          <w:lang w:val="uk-UA"/>
        </w:rPr>
        <w:t>ініціювання проведення дослідження стану та тенденцій розвитку регіонального ринку праці;</w:t>
      </w:r>
    </w:p>
    <w:p w:rsidR="0049044D" w:rsidRPr="00113EFD" w:rsidRDefault="0049044D" w:rsidP="00A13613">
      <w:pPr>
        <w:pStyle w:val="ae"/>
        <w:ind w:left="0" w:firstLine="720"/>
        <w:jc w:val="both"/>
        <w:rPr>
          <w:rFonts w:ascii="Times New Roman" w:hAnsi="Times New Roman"/>
          <w:sz w:val="28"/>
          <w:szCs w:val="28"/>
          <w:lang w:val="uk-UA"/>
        </w:rPr>
      </w:pPr>
      <w:bookmarkStart w:id="42" w:name="n17"/>
      <w:bookmarkStart w:id="43" w:name="n18"/>
      <w:bookmarkEnd w:id="42"/>
      <w:bookmarkEnd w:id="43"/>
      <w:r w:rsidRPr="00113EFD">
        <w:rPr>
          <w:rFonts w:ascii="Times New Roman" w:hAnsi="Times New Roman"/>
          <w:sz w:val="28"/>
          <w:szCs w:val="28"/>
          <w:lang w:val="uk-UA"/>
        </w:rPr>
        <w:t>розроблення пропозицій щодо формування регіонального замовлення на основі аналізу інформації про стан ринку праці;</w:t>
      </w:r>
    </w:p>
    <w:p w:rsidR="0049044D" w:rsidRPr="00113EFD" w:rsidRDefault="0049044D" w:rsidP="00A13613">
      <w:pPr>
        <w:pStyle w:val="ae"/>
        <w:ind w:left="0" w:firstLine="720"/>
        <w:jc w:val="both"/>
        <w:rPr>
          <w:rFonts w:ascii="Times New Roman" w:hAnsi="Times New Roman"/>
          <w:sz w:val="28"/>
          <w:szCs w:val="28"/>
          <w:lang w:val="uk-UA"/>
        </w:rPr>
      </w:pPr>
      <w:bookmarkStart w:id="44" w:name="n19"/>
      <w:bookmarkEnd w:id="44"/>
      <w:r w:rsidRPr="00113EFD">
        <w:rPr>
          <w:rFonts w:ascii="Times New Roman" w:hAnsi="Times New Roman"/>
          <w:sz w:val="28"/>
          <w:szCs w:val="28"/>
          <w:lang w:val="uk-UA"/>
        </w:rPr>
        <w:t>погодження регіонального замовлення на підготовку робітничих кадрів і фахівців;</w:t>
      </w:r>
    </w:p>
    <w:p w:rsidR="0049044D" w:rsidRPr="00113EFD" w:rsidRDefault="0049044D" w:rsidP="00A13613">
      <w:pPr>
        <w:pStyle w:val="ae"/>
        <w:ind w:left="0" w:firstLine="720"/>
        <w:jc w:val="both"/>
        <w:rPr>
          <w:rFonts w:ascii="Times New Roman" w:hAnsi="Times New Roman"/>
          <w:sz w:val="28"/>
          <w:szCs w:val="28"/>
          <w:lang w:val="uk-UA"/>
        </w:rPr>
      </w:pPr>
      <w:bookmarkStart w:id="45" w:name="n20"/>
      <w:bookmarkEnd w:id="45"/>
      <w:r w:rsidRPr="00113EFD">
        <w:rPr>
          <w:rFonts w:ascii="Times New Roman" w:hAnsi="Times New Roman"/>
          <w:sz w:val="28"/>
          <w:szCs w:val="28"/>
          <w:lang w:val="uk-UA"/>
        </w:rPr>
        <w:t xml:space="preserve">надання рекомендацій щодо розвитку мережі </w:t>
      </w:r>
      <w:r w:rsidR="00745A33" w:rsidRPr="00113EFD">
        <w:rPr>
          <w:rFonts w:ascii="Times New Roman" w:hAnsi="Times New Roman"/>
          <w:sz w:val="28"/>
          <w:szCs w:val="28"/>
          <w:lang w:val="uk-UA"/>
        </w:rPr>
        <w:t>ЗП(ПТ)О</w:t>
      </w:r>
      <w:r w:rsidRPr="00113EFD">
        <w:rPr>
          <w:rFonts w:ascii="Times New Roman" w:hAnsi="Times New Roman"/>
          <w:sz w:val="28"/>
          <w:szCs w:val="28"/>
          <w:lang w:val="uk-UA"/>
        </w:rPr>
        <w:t xml:space="preserve"> та їх фінансування, забезпечення доступності </w:t>
      </w:r>
      <w:r w:rsidR="00323EE3">
        <w:rPr>
          <w:rFonts w:ascii="Times New Roman" w:hAnsi="Times New Roman"/>
          <w:sz w:val="28"/>
          <w:szCs w:val="28"/>
          <w:lang w:val="uk-UA"/>
        </w:rPr>
        <w:t>П(ПТ)О</w:t>
      </w:r>
      <w:r w:rsidRPr="00113EFD">
        <w:rPr>
          <w:rFonts w:ascii="Times New Roman" w:hAnsi="Times New Roman"/>
          <w:sz w:val="28"/>
          <w:szCs w:val="28"/>
          <w:lang w:val="uk-UA"/>
        </w:rPr>
        <w:t>;</w:t>
      </w:r>
    </w:p>
    <w:p w:rsidR="0049044D" w:rsidRPr="00113EFD" w:rsidRDefault="0049044D" w:rsidP="00A13613">
      <w:pPr>
        <w:pStyle w:val="ae"/>
        <w:ind w:left="0" w:firstLine="720"/>
        <w:jc w:val="both"/>
        <w:rPr>
          <w:rFonts w:ascii="Times New Roman" w:hAnsi="Times New Roman"/>
          <w:sz w:val="28"/>
          <w:szCs w:val="28"/>
          <w:lang w:val="uk-UA"/>
        </w:rPr>
      </w:pPr>
      <w:bookmarkStart w:id="46" w:name="n26"/>
      <w:bookmarkEnd w:id="46"/>
      <w:r w:rsidRPr="00113EFD">
        <w:rPr>
          <w:rFonts w:ascii="Times New Roman" w:hAnsi="Times New Roman"/>
          <w:sz w:val="28"/>
          <w:szCs w:val="28"/>
          <w:lang w:val="uk-UA"/>
        </w:rPr>
        <w:t>формування пропозицій щодо започаткування підготовки за новими професіями, затребуваними на регіональному ринку праці, відкриття/закриття освітніх програм підготовки, перепідготовки, підвищення кваліфікації кадрів з урахуванням інклюзивного навчання;</w:t>
      </w:r>
    </w:p>
    <w:p w:rsidR="0049044D" w:rsidRPr="00113EFD" w:rsidRDefault="0049044D" w:rsidP="00A13613">
      <w:pPr>
        <w:pStyle w:val="ae"/>
        <w:ind w:left="0" w:firstLine="720"/>
        <w:jc w:val="both"/>
        <w:rPr>
          <w:rFonts w:ascii="Times New Roman" w:hAnsi="Times New Roman"/>
          <w:sz w:val="28"/>
          <w:szCs w:val="28"/>
          <w:lang w:val="uk-UA"/>
        </w:rPr>
      </w:pPr>
      <w:bookmarkStart w:id="47" w:name="n27"/>
      <w:bookmarkStart w:id="48" w:name="n28"/>
      <w:bookmarkEnd w:id="47"/>
      <w:bookmarkEnd w:id="48"/>
      <w:r w:rsidRPr="00113EFD">
        <w:rPr>
          <w:rFonts w:ascii="Times New Roman" w:hAnsi="Times New Roman"/>
          <w:sz w:val="28"/>
          <w:szCs w:val="28"/>
          <w:lang w:val="uk-UA"/>
        </w:rPr>
        <w:t xml:space="preserve">надання рекомендацій щодо визначення регіональної політики у сфері профорієнтації та популяризації </w:t>
      </w:r>
      <w:r w:rsidR="00323EE3">
        <w:rPr>
          <w:rFonts w:ascii="Times New Roman" w:hAnsi="Times New Roman"/>
          <w:sz w:val="28"/>
          <w:szCs w:val="28"/>
          <w:lang w:val="uk-UA"/>
        </w:rPr>
        <w:t>П(ПТ)О</w:t>
      </w:r>
      <w:r w:rsidRPr="00113EFD">
        <w:rPr>
          <w:rFonts w:ascii="Times New Roman" w:hAnsi="Times New Roman"/>
          <w:sz w:val="28"/>
          <w:szCs w:val="28"/>
          <w:lang w:val="uk-UA"/>
        </w:rPr>
        <w:t>.</w:t>
      </w:r>
    </w:p>
    <w:p w:rsidR="0049044D" w:rsidRPr="00113EFD" w:rsidRDefault="00F23CAE" w:rsidP="00225FF6">
      <w:pPr>
        <w:spacing w:after="0" w:line="240" w:lineRule="auto"/>
        <w:ind w:firstLine="708"/>
        <w:jc w:val="both"/>
        <w:rPr>
          <w:rFonts w:ascii="Times New Roman" w:hAnsi="Times New Roman"/>
          <w:sz w:val="28"/>
          <w:szCs w:val="28"/>
        </w:rPr>
      </w:pPr>
      <w:r w:rsidRPr="00113EFD">
        <w:rPr>
          <w:rFonts w:ascii="Times New Roman" w:hAnsi="Times New Roman"/>
          <w:sz w:val="28"/>
          <w:szCs w:val="28"/>
        </w:rPr>
        <w:t xml:space="preserve">Персональний склад </w:t>
      </w:r>
      <w:r w:rsidR="00717AFA">
        <w:rPr>
          <w:rFonts w:ascii="Times New Roman" w:hAnsi="Times New Roman"/>
          <w:sz w:val="28"/>
          <w:szCs w:val="28"/>
        </w:rPr>
        <w:t>Регіональної ради</w:t>
      </w:r>
      <w:r w:rsidR="0049044D" w:rsidRPr="00113EFD">
        <w:rPr>
          <w:rFonts w:ascii="Times New Roman" w:hAnsi="Times New Roman"/>
          <w:sz w:val="28"/>
          <w:szCs w:val="28"/>
        </w:rPr>
        <w:t xml:space="preserve"> сформовано з фахівців підприємств, установ та організацій, які є фахівцями у окремих сферах, що </w:t>
      </w:r>
      <w:r w:rsidR="0049044D" w:rsidRPr="00113EFD">
        <w:rPr>
          <w:rFonts w:ascii="Times New Roman" w:hAnsi="Times New Roman"/>
          <w:sz w:val="28"/>
          <w:szCs w:val="28"/>
        </w:rPr>
        <w:lastRenderedPageBreak/>
        <w:t xml:space="preserve">мають стосунок до регіонального ринку праці. Однак, для більш ефективного виконання поставлених завдань члени </w:t>
      </w:r>
      <w:r w:rsidR="00717AFA" w:rsidRPr="00717AFA">
        <w:rPr>
          <w:rFonts w:ascii="Times New Roman" w:hAnsi="Times New Roman"/>
          <w:sz w:val="28"/>
          <w:szCs w:val="28"/>
        </w:rPr>
        <w:t>Регіональної ради</w:t>
      </w:r>
      <w:r w:rsidR="0049044D" w:rsidRPr="00113EFD">
        <w:rPr>
          <w:rFonts w:ascii="Times New Roman" w:hAnsi="Times New Roman"/>
          <w:sz w:val="28"/>
          <w:szCs w:val="28"/>
        </w:rPr>
        <w:t xml:space="preserve"> повинні володіти більш широким колом питань, які охоплюють весь спектр повноважень </w:t>
      </w:r>
      <w:r w:rsidR="00717AFA">
        <w:rPr>
          <w:rFonts w:ascii="Times New Roman" w:hAnsi="Times New Roman"/>
          <w:sz w:val="28"/>
          <w:szCs w:val="28"/>
        </w:rPr>
        <w:t>Регіональної р</w:t>
      </w:r>
      <w:r w:rsidR="0049044D" w:rsidRPr="00113EFD">
        <w:rPr>
          <w:rFonts w:ascii="Times New Roman" w:hAnsi="Times New Roman"/>
          <w:sz w:val="28"/>
          <w:szCs w:val="28"/>
        </w:rPr>
        <w:t xml:space="preserve">ади. Таким чином, є доцільним проведення для членів Ради серії навчань, спрямованих на посилення їх </w:t>
      </w:r>
      <w:proofErr w:type="spellStart"/>
      <w:r w:rsidR="0049044D" w:rsidRPr="00113EFD">
        <w:rPr>
          <w:rFonts w:ascii="Times New Roman" w:hAnsi="Times New Roman"/>
          <w:sz w:val="28"/>
          <w:szCs w:val="28"/>
        </w:rPr>
        <w:t>компетенцій</w:t>
      </w:r>
      <w:proofErr w:type="spellEnd"/>
      <w:r w:rsidR="0049044D" w:rsidRPr="00113EFD">
        <w:rPr>
          <w:rFonts w:ascii="Times New Roman" w:hAnsi="Times New Roman"/>
          <w:sz w:val="28"/>
          <w:szCs w:val="28"/>
        </w:rPr>
        <w:t>, передусім, у питаннях:</w:t>
      </w:r>
    </w:p>
    <w:p w:rsidR="0049044D" w:rsidRPr="00113EFD" w:rsidRDefault="00225FF6" w:rsidP="00A13613">
      <w:pPr>
        <w:pStyle w:val="ae"/>
        <w:ind w:left="0" w:firstLine="720"/>
        <w:jc w:val="both"/>
        <w:rPr>
          <w:rFonts w:ascii="Times New Roman" w:hAnsi="Times New Roman"/>
          <w:sz w:val="28"/>
          <w:szCs w:val="28"/>
          <w:lang w:val="uk-UA"/>
        </w:rPr>
      </w:pPr>
      <w:r w:rsidRPr="00113EFD">
        <w:rPr>
          <w:rFonts w:ascii="Times New Roman" w:hAnsi="Times New Roman"/>
          <w:sz w:val="28"/>
          <w:szCs w:val="28"/>
          <w:lang w:val="uk-UA"/>
        </w:rPr>
        <w:t>д</w:t>
      </w:r>
      <w:r w:rsidR="0049044D" w:rsidRPr="00113EFD">
        <w:rPr>
          <w:rFonts w:ascii="Times New Roman" w:hAnsi="Times New Roman"/>
          <w:sz w:val="28"/>
          <w:szCs w:val="28"/>
          <w:lang w:val="uk-UA"/>
        </w:rPr>
        <w:t xml:space="preserve">жерела даних та механізми вивчення регіонального ринку праці, </w:t>
      </w:r>
    </w:p>
    <w:p w:rsidR="0049044D" w:rsidRPr="00113EFD" w:rsidRDefault="00225FF6" w:rsidP="00A13613">
      <w:pPr>
        <w:pStyle w:val="ae"/>
        <w:ind w:left="0" w:firstLine="720"/>
        <w:jc w:val="both"/>
        <w:rPr>
          <w:rFonts w:ascii="Times New Roman" w:hAnsi="Times New Roman"/>
          <w:sz w:val="28"/>
          <w:szCs w:val="28"/>
          <w:lang w:val="uk-UA"/>
        </w:rPr>
      </w:pPr>
      <w:r w:rsidRPr="00113EFD">
        <w:rPr>
          <w:rFonts w:ascii="Times New Roman" w:hAnsi="Times New Roman"/>
          <w:sz w:val="28"/>
          <w:szCs w:val="28"/>
          <w:lang w:val="uk-UA"/>
        </w:rPr>
        <w:t>а</w:t>
      </w:r>
      <w:r w:rsidR="0049044D" w:rsidRPr="00113EFD">
        <w:rPr>
          <w:rFonts w:ascii="Times New Roman" w:hAnsi="Times New Roman"/>
          <w:sz w:val="28"/>
          <w:szCs w:val="28"/>
          <w:lang w:val="uk-UA"/>
        </w:rPr>
        <w:t>ктуальні тенденції регіонального ринку праці,</w:t>
      </w:r>
    </w:p>
    <w:p w:rsidR="0049044D" w:rsidRPr="00113EFD" w:rsidRDefault="00225FF6" w:rsidP="00A13613">
      <w:pPr>
        <w:pStyle w:val="ae"/>
        <w:ind w:left="0" w:firstLine="720"/>
        <w:jc w:val="both"/>
        <w:rPr>
          <w:rFonts w:ascii="Times New Roman" w:hAnsi="Times New Roman"/>
          <w:sz w:val="28"/>
          <w:szCs w:val="28"/>
          <w:lang w:val="uk-UA"/>
        </w:rPr>
      </w:pPr>
      <w:r w:rsidRPr="00113EFD">
        <w:rPr>
          <w:rFonts w:ascii="Times New Roman" w:hAnsi="Times New Roman"/>
          <w:sz w:val="28"/>
          <w:szCs w:val="28"/>
          <w:lang w:val="uk-UA"/>
        </w:rPr>
        <w:t>а</w:t>
      </w:r>
      <w:r w:rsidR="0049044D" w:rsidRPr="00113EFD">
        <w:rPr>
          <w:rFonts w:ascii="Times New Roman" w:hAnsi="Times New Roman"/>
          <w:sz w:val="28"/>
          <w:szCs w:val="28"/>
          <w:lang w:val="uk-UA"/>
        </w:rPr>
        <w:t>ктуальний стан, проблеми, потреби та можливості розвитку</w:t>
      </w:r>
      <w:r w:rsidRPr="00113EFD">
        <w:rPr>
          <w:rFonts w:ascii="Times New Roman" w:hAnsi="Times New Roman"/>
          <w:sz w:val="28"/>
          <w:szCs w:val="28"/>
          <w:lang w:val="uk-UA"/>
        </w:rPr>
        <w:t xml:space="preserve"> З</w:t>
      </w:r>
      <w:r w:rsidR="0049044D" w:rsidRPr="00113EFD">
        <w:rPr>
          <w:rFonts w:ascii="Times New Roman" w:hAnsi="Times New Roman"/>
          <w:sz w:val="28"/>
          <w:szCs w:val="28"/>
          <w:lang w:val="uk-UA"/>
        </w:rPr>
        <w:t>П(ПТ)О регіону,</w:t>
      </w:r>
    </w:p>
    <w:p w:rsidR="0049044D" w:rsidRPr="00113EFD" w:rsidRDefault="00225FF6" w:rsidP="00A13613">
      <w:pPr>
        <w:pStyle w:val="ae"/>
        <w:ind w:left="0" w:firstLine="720"/>
        <w:jc w:val="both"/>
        <w:rPr>
          <w:rFonts w:ascii="Times New Roman" w:hAnsi="Times New Roman"/>
          <w:sz w:val="28"/>
          <w:szCs w:val="28"/>
          <w:lang w:val="uk-UA"/>
        </w:rPr>
      </w:pPr>
      <w:r w:rsidRPr="00113EFD">
        <w:rPr>
          <w:rFonts w:ascii="Times New Roman" w:hAnsi="Times New Roman"/>
          <w:sz w:val="28"/>
          <w:szCs w:val="28"/>
          <w:lang w:val="uk-UA"/>
        </w:rPr>
        <w:t>с</w:t>
      </w:r>
      <w:r w:rsidR="0049044D" w:rsidRPr="00113EFD">
        <w:rPr>
          <w:rFonts w:ascii="Times New Roman" w:hAnsi="Times New Roman"/>
          <w:sz w:val="28"/>
          <w:szCs w:val="28"/>
          <w:lang w:val="uk-UA"/>
        </w:rPr>
        <w:t>учасні інструменти профорієнтаційної роботи.</w:t>
      </w:r>
    </w:p>
    <w:p w:rsidR="0049044D" w:rsidRPr="00113EFD" w:rsidRDefault="0049044D" w:rsidP="00225FF6">
      <w:pPr>
        <w:spacing w:after="0" w:line="240" w:lineRule="auto"/>
        <w:ind w:firstLine="708"/>
        <w:jc w:val="both"/>
        <w:rPr>
          <w:rFonts w:ascii="Times New Roman" w:hAnsi="Times New Roman"/>
          <w:sz w:val="28"/>
          <w:szCs w:val="28"/>
        </w:rPr>
      </w:pPr>
      <w:r w:rsidRPr="00113EFD">
        <w:rPr>
          <w:rFonts w:ascii="Times New Roman" w:hAnsi="Times New Roman"/>
          <w:sz w:val="28"/>
          <w:szCs w:val="28"/>
        </w:rPr>
        <w:t xml:space="preserve">Враховуючи рівень зайнятості членів </w:t>
      </w:r>
      <w:r w:rsidR="00717AFA" w:rsidRPr="00717AFA">
        <w:rPr>
          <w:rFonts w:ascii="Times New Roman" w:hAnsi="Times New Roman"/>
          <w:sz w:val="28"/>
          <w:szCs w:val="28"/>
        </w:rPr>
        <w:t>Регіональної ради</w:t>
      </w:r>
      <w:r w:rsidR="00225FF6" w:rsidRPr="00113EFD">
        <w:rPr>
          <w:rFonts w:ascii="Times New Roman" w:hAnsi="Times New Roman"/>
          <w:sz w:val="28"/>
          <w:szCs w:val="28"/>
        </w:rPr>
        <w:t>,</w:t>
      </w:r>
      <w:r w:rsidRPr="00113EFD">
        <w:rPr>
          <w:rFonts w:ascii="Times New Roman" w:hAnsi="Times New Roman"/>
          <w:sz w:val="28"/>
          <w:szCs w:val="28"/>
        </w:rPr>
        <w:t xml:space="preserve"> доцільно проводити такі навчання у формі одноденних семінарів з періодичністю двічі на рік.</w:t>
      </w:r>
    </w:p>
    <w:p w:rsidR="0049044D" w:rsidRPr="008C71BB" w:rsidRDefault="0049044D" w:rsidP="00745A33">
      <w:pPr>
        <w:spacing w:after="0" w:line="240" w:lineRule="auto"/>
        <w:ind w:firstLine="708"/>
        <w:jc w:val="both"/>
        <w:rPr>
          <w:rFonts w:ascii="Times New Roman" w:hAnsi="Times New Roman"/>
          <w:b/>
          <w:sz w:val="28"/>
          <w:szCs w:val="28"/>
        </w:rPr>
      </w:pPr>
      <w:r w:rsidRPr="008C71BB">
        <w:rPr>
          <w:rFonts w:ascii="Times New Roman" w:hAnsi="Times New Roman"/>
          <w:b/>
          <w:sz w:val="28"/>
          <w:szCs w:val="28"/>
        </w:rPr>
        <w:t xml:space="preserve">Завдання </w:t>
      </w:r>
      <w:r w:rsidR="008C71BB" w:rsidRPr="008C71BB">
        <w:rPr>
          <w:rFonts w:ascii="Times New Roman" w:hAnsi="Times New Roman"/>
          <w:b/>
          <w:sz w:val="28"/>
          <w:szCs w:val="28"/>
        </w:rPr>
        <w:t>1.1.</w:t>
      </w:r>
      <w:r w:rsidR="00745A33" w:rsidRPr="008C71BB">
        <w:rPr>
          <w:rFonts w:ascii="Times New Roman" w:hAnsi="Times New Roman"/>
          <w:b/>
          <w:sz w:val="28"/>
          <w:szCs w:val="28"/>
        </w:rPr>
        <w:t>2</w:t>
      </w:r>
      <w:r w:rsidR="008C71BB" w:rsidRPr="008C71BB">
        <w:rPr>
          <w:rFonts w:ascii="Times New Roman" w:hAnsi="Times New Roman"/>
          <w:b/>
          <w:sz w:val="28"/>
          <w:szCs w:val="28"/>
        </w:rPr>
        <w:t>.</w:t>
      </w:r>
      <w:r w:rsidRPr="008C71BB">
        <w:rPr>
          <w:rFonts w:ascii="Times New Roman" w:hAnsi="Times New Roman"/>
          <w:b/>
          <w:sz w:val="28"/>
          <w:szCs w:val="28"/>
        </w:rPr>
        <w:t xml:space="preserve"> </w:t>
      </w:r>
      <w:r w:rsidR="00D761BD" w:rsidRPr="008C71BB">
        <w:rPr>
          <w:rFonts w:ascii="Times New Roman" w:hAnsi="Times New Roman"/>
          <w:b/>
          <w:sz w:val="28"/>
          <w:szCs w:val="28"/>
        </w:rPr>
        <w:t>Започаткувати системне проведення досліджень регіонального ринку праці для коригування регіонального замовлення</w:t>
      </w:r>
      <w:r w:rsidR="00745A33" w:rsidRPr="008C71BB">
        <w:rPr>
          <w:rFonts w:ascii="Times New Roman" w:hAnsi="Times New Roman"/>
          <w:b/>
          <w:sz w:val="28"/>
          <w:szCs w:val="28"/>
        </w:rPr>
        <w:t>.</w:t>
      </w:r>
    </w:p>
    <w:p w:rsidR="00AB48C9" w:rsidRPr="00113EFD" w:rsidRDefault="00D761BD" w:rsidP="00225FF6">
      <w:pPr>
        <w:spacing w:after="0" w:line="240" w:lineRule="auto"/>
        <w:ind w:firstLine="708"/>
        <w:jc w:val="both"/>
        <w:rPr>
          <w:rFonts w:ascii="Times New Roman" w:hAnsi="Times New Roman"/>
          <w:sz w:val="28"/>
          <w:szCs w:val="28"/>
        </w:rPr>
      </w:pPr>
      <w:r w:rsidRPr="00113EFD">
        <w:rPr>
          <w:rFonts w:ascii="Times New Roman" w:hAnsi="Times New Roman"/>
          <w:sz w:val="28"/>
          <w:szCs w:val="28"/>
        </w:rPr>
        <w:t xml:space="preserve">Роботодавці України скаржаться на </w:t>
      </w:r>
      <w:r w:rsidR="00AB48C9" w:rsidRPr="00113EFD">
        <w:rPr>
          <w:rFonts w:ascii="Times New Roman" w:hAnsi="Times New Roman"/>
          <w:sz w:val="28"/>
          <w:szCs w:val="28"/>
        </w:rPr>
        <w:t>дисбаланси в підготовці кадрів</w:t>
      </w:r>
      <w:r w:rsidRPr="00113EFD">
        <w:rPr>
          <w:rFonts w:ascii="Times New Roman" w:hAnsi="Times New Roman"/>
          <w:sz w:val="28"/>
          <w:szCs w:val="28"/>
        </w:rPr>
        <w:t xml:space="preserve">. </w:t>
      </w:r>
      <w:r w:rsidR="00CF0271">
        <w:rPr>
          <w:rFonts w:ascii="Times New Roman" w:hAnsi="Times New Roman"/>
          <w:sz w:val="28"/>
          <w:szCs w:val="28"/>
        </w:rPr>
        <w:t xml:space="preserve">                    </w:t>
      </w:r>
      <w:r w:rsidR="00745A33" w:rsidRPr="00113EFD">
        <w:rPr>
          <w:rFonts w:ascii="Times New Roman" w:hAnsi="Times New Roman"/>
          <w:sz w:val="28"/>
          <w:szCs w:val="28"/>
        </w:rPr>
        <w:t>У</w:t>
      </w:r>
      <w:r w:rsidRPr="00113EFD">
        <w:rPr>
          <w:rFonts w:ascii="Times New Roman" w:hAnsi="Times New Roman"/>
          <w:sz w:val="28"/>
          <w:szCs w:val="28"/>
        </w:rPr>
        <w:t xml:space="preserve"> цьому контексті </w:t>
      </w:r>
      <w:r w:rsidR="00AB2250" w:rsidRPr="00113EFD">
        <w:rPr>
          <w:rFonts w:ascii="Times New Roman" w:hAnsi="Times New Roman"/>
          <w:sz w:val="28"/>
          <w:szCs w:val="28"/>
        </w:rPr>
        <w:t>Черкаська</w:t>
      </w:r>
      <w:r w:rsidRPr="00113EFD">
        <w:rPr>
          <w:rFonts w:ascii="Times New Roman" w:hAnsi="Times New Roman"/>
          <w:sz w:val="28"/>
          <w:szCs w:val="28"/>
        </w:rPr>
        <w:t xml:space="preserve"> область з мережею її ЗП</w:t>
      </w:r>
      <w:r w:rsidR="00395CA9" w:rsidRPr="00113EFD">
        <w:rPr>
          <w:rFonts w:ascii="Times New Roman" w:hAnsi="Times New Roman"/>
          <w:sz w:val="28"/>
          <w:szCs w:val="28"/>
        </w:rPr>
        <w:t>(ПТ)</w:t>
      </w:r>
      <w:r w:rsidRPr="00113EFD">
        <w:rPr>
          <w:rFonts w:ascii="Times New Roman" w:hAnsi="Times New Roman"/>
          <w:sz w:val="28"/>
          <w:szCs w:val="28"/>
        </w:rPr>
        <w:t xml:space="preserve">О не є виключенням. </w:t>
      </w:r>
      <w:r w:rsidR="00AB48C9" w:rsidRPr="00113EFD">
        <w:rPr>
          <w:rFonts w:ascii="Times New Roman" w:hAnsi="Times New Roman"/>
          <w:sz w:val="28"/>
          <w:szCs w:val="28"/>
        </w:rPr>
        <w:t>Недостатня кількість та якість підготовки випускників ЗП</w:t>
      </w:r>
      <w:r w:rsidR="00395CA9" w:rsidRPr="00113EFD">
        <w:rPr>
          <w:rFonts w:ascii="Times New Roman" w:hAnsi="Times New Roman"/>
          <w:sz w:val="28"/>
          <w:szCs w:val="28"/>
        </w:rPr>
        <w:t>(ПТ)</w:t>
      </w:r>
      <w:r w:rsidR="00AB48C9" w:rsidRPr="00113EFD">
        <w:rPr>
          <w:rFonts w:ascii="Times New Roman" w:hAnsi="Times New Roman"/>
          <w:sz w:val="28"/>
          <w:szCs w:val="28"/>
        </w:rPr>
        <w:t>О за окремими професіями гальмує розвиток економіки регіону, надлишок випускників за іншими професіями підвищує рівень безробіття та трудової міграції</w:t>
      </w:r>
      <w:r w:rsidRPr="00113EFD">
        <w:rPr>
          <w:rFonts w:ascii="Times New Roman" w:hAnsi="Times New Roman"/>
          <w:sz w:val="28"/>
          <w:szCs w:val="28"/>
        </w:rPr>
        <w:t xml:space="preserve">, </w:t>
      </w:r>
      <w:r w:rsidR="00A124F1" w:rsidRPr="00113EFD">
        <w:rPr>
          <w:rFonts w:ascii="Times New Roman" w:hAnsi="Times New Roman"/>
          <w:sz w:val="28"/>
          <w:szCs w:val="28"/>
        </w:rPr>
        <w:t>збільшує витрати бюджетів різних рівнів.</w:t>
      </w:r>
      <w:r w:rsidR="00AB48C9" w:rsidRPr="00113EFD">
        <w:rPr>
          <w:rFonts w:ascii="Times New Roman" w:hAnsi="Times New Roman"/>
          <w:sz w:val="28"/>
          <w:szCs w:val="28"/>
        </w:rPr>
        <w:t xml:space="preserve"> Однією з причин таких дисбалансів є брак достовірних даних про актуальний стан та перспективні потреби регіонального ринку праці, що призводить до помилок у формуванні регіонального </w:t>
      </w:r>
      <w:r w:rsidR="00800A26" w:rsidRPr="00113EFD">
        <w:rPr>
          <w:rFonts w:ascii="Times New Roman" w:hAnsi="Times New Roman"/>
          <w:sz w:val="28"/>
          <w:szCs w:val="28"/>
        </w:rPr>
        <w:br/>
      </w:r>
      <w:r w:rsidR="00AB48C9" w:rsidRPr="00113EFD">
        <w:rPr>
          <w:rFonts w:ascii="Times New Roman" w:hAnsi="Times New Roman"/>
          <w:sz w:val="28"/>
          <w:szCs w:val="28"/>
        </w:rPr>
        <w:t>замовлення – браку учнів, що здобувають одні професії та надлишку учнів, які здобувають інші професії.</w:t>
      </w:r>
    </w:p>
    <w:p w:rsidR="00A124F1" w:rsidRPr="00113EFD" w:rsidRDefault="00AB48C9" w:rsidP="00225FF6">
      <w:pPr>
        <w:spacing w:after="0" w:line="240" w:lineRule="auto"/>
        <w:ind w:firstLine="708"/>
        <w:jc w:val="both"/>
        <w:rPr>
          <w:rFonts w:ascii="Times New Roman" w:hAnsi="Times New Roman"/>
          <w:sz w:val="28"/>
          <w:szCs w:val="28"/>
        </w:rPr>
      </w:pPr>
      <w:r w:rsidRPr="00113EFD">
        <w:rPr>
          <w:rFonts w:ascii="Times New Roman" w:hAnsi="Times New Roman"/>
          <w:sz w:val="28"/>
          <w:szCs w:val="28"/>
        </w:rPr>
        <w:t>Для отримання більш точної інформації про актуальний стан та перспективні зміни в професійній структурі працівників регіону</w:t>
      </w:r>
      <w:r w:rsidR="00A124F1" w:rsidRPr="00113EFD">
        <w:rPr>
          <w:rFonts w:ascii="Times New Roman" w:hAnsi="Times New Roman"/>
          <w:sz w:val="28"/>
          <w:szCs w:val="28"/>
        </w:rPr>
        <w:t xml:space="preserve"> окремі регіони України вже напрацювати та апробували методологічну базу для проведення </w:t>
      </w:r>
      <w:r w:rsidRPr="00113EFD">
        <w:rPr>
          <w:rFonts w:ascii="Times New Roman" w:hAnsi="Times New Roman"/>
          <w:sz w:val="28"/>
          <w:szCs w:val="28"/>
        </w:rPr>
        <w:t>досліджен</w:t>
      </w:r>
      <w:r w:rsidR="00A124F1" w:rsidRPr="00113EFD">
        <w:rPr>
          <w:rFonts w:ascii="Times New Roman" w:hAnsi="Times New Roman"/>
          <w:sz w:val="28"/>
          <w:szCs w:val="28"/>
        </w:rPr>
        <w:t xml:space="preserve">ь </w:t>
      </w:r>
      <w:r w:rsidRPr="00113EFD">
        <w:rPr>
          <w:rFonts w:ascii="Times New Roman" w:hAnsi="Times New Roman"/>
          <w:sz w:val="28"/>
          <w:szCs w:val="28"/>
        </w:rPr>
        <w:t xml:space="preserve">ринку праці </w:t>
      </w:r>
      <w:r w:rsidR="00A124F1" w:rsidRPr="00113EFD">
        <w:rPr>
          <w:rFonts w:ascii="Times New Roman" w:hAnsi="Times New Roman"/>
          <w:sz w:val="28"/>
          <w:szCs w:val="28"/>
        </w:rPr>
        <w:t xml:space="preserve">регіону. Отримані в ході таких досліджень результати </w:t>
      </w:r>
      <w:r w:rsidRPr="00113EFD">
        <w:rPr>
          <w:rFonts w:ascii="Times New Roman" w:hAnsi="Times New Roman"/>
          <w:sz w:val="28"/>
          <w:szCs w:val="28"/>
        </w:rPr>
        <w:t xml:space="preserve">дозволили </w:t>
      </w:r>
      <w:r w:rsidR="00A124F1" w:rsidRPr="00113EFD">
        <w:rPr>
          <w:rFonts w:ascii="Times New Roman" w:hAnsi="Times New Roman"/>
          <w:sz w:val="28"/>
          <w:szCs w:val="28"/>
        </w:rPr>
        <w:t xml:space="preserve">набути регіональним органам влади </w:t>
      </w:r>
      <w:r w:rsidRPr="00113EFD">
        <w:rPr>
          <w:rFonts w:ascii="Times New Roman" w:hAnsi="Times New Roman"/>
          <w:sz w:val="28"/>
          <w:szCs w:val="28"/>
        </w:rPr>
        <w:t>досвід</w:t>
      </w:r>
      <w:r w:rsidR="00A124F1" w:rsidRPr="00113EFD">
        <w:rPr>
          <w:rFonts w:ascii="Times New Roman" w:hAnsi="Times New Roman"/>
          <w:sz w:val="28"/>
          <w:szCs w:val="28"/>
        </w:rPr>
        <w:t>у</w:t>
      </w:r>
      <w:r w:rsidRPr="00113EFD">
        <w:rPr>
          <w:rFonts w:ascii="Times New Roman" w:hAnsi="Times New Roman"/>
          <w:sz w:val="28"/>
          <w:szCs w:val="28"/>
        </w:rPr>
        <w:t xml:space="preserve"> використання </w:t>
      </w:r>
      <w:r w:rsidR="00A124F1" w:rsidRPr="00113EFD">
        <w:rPr>
          <w:rFonts w:ascii="Times New Roman" w:hAnsi="Times New Roman"/>
          <w:sz w:val="28"/>
          <w:szCs w:val="28"/>
        </w:rPr>
        <w:t>якісних/достовірних даних (</w:t>
      </w:r>
      <w:r w:rsidRPr="00113EFD">
        <w:rPr>
          <w:rFonts w:ascii="Times New Roman" w:hAnsi="Times New Roman"/>
          <w:sz w:val="28"/>
          <w:szCs w:val="28"/>
        </w:rPr>
        <w:t>результатів</w:t>
      </w:r>
      <w:r w:rsidR="00A124F1" w:rsidRPr="00113EFD">
        <w:rPr>
          <w:rFonts w:ascii="Times New Roman" w:hAnsi="Times New Roman"/>
          <w:sz w:val="28"/>
          <w:szCs w:val="28"/>
        </w:rPr>
        <w:t xml:space="preserve"> дослідження)</w:t>
      </w:r>
      <w:r w:rsidRPr="00113EFD">
        <w:rPr>
          <w:rFonts w:ascii="Times New Roman" w:hAnsi="Times New Roman"/>
          <w:sz w:val="28"/>
          <w:szCs w:val="28"/>
        </w:rPr>
        <w:t xml:space="preserve"> для оптимізації професійної структури регіонального замо</w:t>
      </w:r>
      <w:r w:rsidR="00A124F1" w:rsidRPr="00113EFD">
        <w:rPr>
          <w:rFonts w:ascii="Times New Roman" w:hAnsi="Times New Roman"/>
          <w:sz w:val="28"/>
          <w:szCs w:val="28"/>
        </w:rPr>
        <w:t>влення.</w:t>
      </w:r>
    </w:p>
    <w:p w:rsidR="00AB48C9" w:rsidRPr="00113EFD" w:rsidRDefault="00A124F1" w:rsidP="00225FF6">
      <w:pPr>
        <w:spacing w:after="0" w:line="240" w:lineRule="auto"/>
        <w:ind w:firstLine="708"/>
        <w:jc w:val="both"/>
        <w:rPr>
          <w:rFonts w:ascii="Times New Roman" w:hAnsi="Times New Roman"/>
          <w:sz w:val="28"/>
          <w:szCs w:val="28"/>
        </w:rPr>
      </w:pPr>
      <w:r w:rsidRPr="00113EFD">
        <w:rPr>
          <w:rFonts w:ascii="Times New Roman" w:hAnsi="Times New Roman"/>
          <w:sz w:val="28"/>
          <w:szCs w:val="28"/>
        </w:rPr>
        <w:t>Для отримання достовірних дани</w:t>
      </w:r>
      <w:r w:rsidR="00225FF6" w:rsidRPr="00113EFD">
        <w:rPr>
          <w:rFonts w:ascii="Times New Roman" w:hAnsi="Times New Roman"/>
          <w:sz w:val="28"/>
          <w:szCs w:val="28"/>
        </w:rPr>
        <w:t>х про динаміку змін ринку праці</w:t>
      </w:r>
      <w:r w:rsidRPr="00113EFD">
        <w:rPr>
          <w:rFonts w:ascii="Times New Roman" w:hAnsi="Times New Roman"/>
          <w:sz w:val="28"/>
          <w:szCs w:val="28"/>
        </w:rPr>
        <w:t xml:space="preserve"> передбачається </w:t>
      </w:r>
      <w:r w:rsidR="00AB48C9" w:rsidRPr="00113EFD">
        <w:rPr>
          <w:rFonts w:ascii="Times New Roman" w:hAnsi="Times New Roman"/>
          <w:sz w:val="28"/>
          <w:szCs w:val="28"/>
        </w:rPr>
        <w:t xml:space="preserve">проводити такі дослідження, принаймні, один раз на два роки. Враховуючи швидкі темпи змін в структурі зайнятості, існування тіньового працевлаштування, доцільним є створення регіональної системи дослідження ринку праці, яка базується на різноманітних джерелах даних, найважливішими з яких є </w:t>
      </w:r>
      <w:r w:rsidR="00745A33" w:rsidRPr="00113EFD">
        <w:rPr>
          <w:rFonts w:ascii="Times New Roman" w:hAnsi="Times New Roman"/>
          <w:sz w:val="28"/>
          <w:szCs w:val="28"/>
        </w:rPr>
        <w:t>такі</w:t>
      </w:r>
      <w:r w:rsidR="00AB48C9" w:rsidRPr="00113EFD">
        <w:rPr>
          <w:rFonts w:ascii="Times New Roman" w:hAnsi="Times New Roman"/>
          <w:sz w:val="28"/>
          <w:szCs w:val="28"/>
        </w:rPr>
        <w:t xml:space="preserve">: </w:t>
      </w:r>
    </w:p>
    <w:p w:rsidR="00AB48C9" w:rsidRPr="00113EFD" w:rsidRDefault="00AB48C9" w:rsidP="00A13613">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статистична та адміністративна інформація про ринок праці;</w:t>
      </w:r>
    </w:p>
    <w:p w:rsidR="00AB48C9" w:rsidRPr="00113EFD" w:rsidRDefault="00AB48C9" w:rsidP="00A13613">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опитування роботодавців регіону;</w:t>
      </w:r>
    </w:p>
    <w:p w:rsidR="00AB48C9" w:rsidRDefault="00AB48C9" w:rsidP="00A13613">
      <w:pPr>
        <w:pStyle w:val="ae"/>
        <w:ind w:left="0" w:firstLine="709"/>
        <w:jc w:val="both"/>
        <w:rPr>
          <w:rFonts w:ascii="Times New Roman" w:hAnsi="Times New Roman"/>
          <w:sz w:val="28"/>
          <w:szCs w:val="28"/>
          <w:lang w:val="uk-UA"/>
        </w:rPr>
      </w:pPr>
      <w:r w:rsidRPr="00113EFD">
        <w:rPr>
          <w:rFonts w:ascii="Times New Roman" w:hAnsi="Times New Roman"/>
          <w:sz w:val="28"/>
          <w:szCs w:val="28"/>
          <w:lang w:val="uk-UA"/>
        </w:rPr>
        <w:t>дослідження стану закріплення на робочому місці випускників попереднього року.</w:t>
      </w:r>
    </w:p>
    <w:p w:rsidR="00AB32DB" w:rsidRDefault="00AB32DB" w:rsidP="00A13613">
      <w:pPr>
        <w:pStyle w:val="ae"/>
        <w:ind w:left="0" w:firstLine="709"/>
        <w:jc w:val="both"/>
        <w:rPr>
          <w:rFonts w:ascii="Times New Roman" w:hAnsi="Times New Roman"/>
          <w:sz w:val="28"/>
          <w:szCs w:val="28"/>
          <w:lang w:val="uk-UA"/>
        </w:rPr>
      </w:pPr>
    </w:p>
    <w:p w:rsidR="00AB32DB" w:rsidRPr="00113EFD" w:rsidRDefault="00AB32DB" w:rsidP="00A13613">
      <w:pPr>
        <w:pStyle w:val="ae"/>
        <w:ind w:left="0" w:firstLine="709"/>
        <w:jc w:val="both"/>
        <w:rPr>
          <w:rFonts w:ascii="Times New Roman" w:hAnsi="Times New Roman"/>
          <w:sz w:val="28"/>
          <w:szCs w:val="28"/>
          <w:lang w:val="uk-UA"/>
        </w:rPr>
      </w:pPr>
    </w:p>
    <w:p w:rsidR="00D761BD" w:rsidRPr="008C71BB" w:rsidRDefault="00D761BD" w:rsidP="00745A33">
      <w:pPr>
        <w:spacing w:after="0" w:line="240" w:lineRule="auto"/>
        <w:ind w:firstLine="708"/>
        <w:jc w:val="both"/>
        <w:rPr>
          <w:rFonts w:ascii="Times New Roman" w:hAnsi="Times New Roman"/>
          <w:b/>
          <w:sz w:val="28"/>
          <w:szCs w:val="28"/>
        </w:rPr>
      </w:pPr>
      <w:r w:rsidRPr="008C71BB">
        <w:rPr>
          <w:rFonts w:ascii="Times New Roman" w:hAnsi="Times New Roman"/>
          <w:b/>
          <w:sz w:val="28"/>
          <w:szCs w:val="28"/>
        </w:rPr>
        <w:lastRenderedPageBreak/>
        <w:t xml:space="preserve">Завдання </w:t>
      </w:r>
      <w:r w:rsidR="008C71BB" w:rsidRPr="008C71BB">
        <w:rPr>
          <w:rFonts w:ascii="Times New Roman" w:hAnsi="Times New Roman"/>
          <w:b/>
          <w:sz w:val="28"/>
          <w:szCs w:val="28"/>
        </w:rPr>
        <w:t>1.1.3.</w:t>
      </w:r>
      <w:r w:rsidRPr="008C71BB">
        <w:rPr>
          <w:rFonts w:ascii="Times New Roman" w:hAnsi="Times New Roman"/>
          <w:b/>
          <w:sz w:val="28"/>
          <w:szCs w:val="28"/>
        </w:rPr>
        <w:t xml:space="preserve"> </w:t>
      </w:r>
      <w:r w:rsidR="006C5090" w:rsidRPr="008C71BB">
        <w:rPr>
          <w:rFonts w:ascii="Times New Roman" w:hAnsi="Times New Roman"/>
          <w:b/>
          <w:sz w:val="28"/>
          <w:szCs w:val="28"/>
        </w:rPr>
        <w:t>Підвищити рівень компетенції керівників закладів професійної</w:t>
      </w:r>
      <w:r w:rsidR="00395CA9" w:rsidRPr="008C71BB">
        <w:rPr>
          <w:rFonts w:ascii="Times New Roman" w:hAnsi="Times New Roman"/>
          <w:b/>
          <w:sz w:val="28"/>
          <w:szCs w:val="28"/>
        </w:rPr>
        <w:t xml:space="preserve"> (професійно-технічної) </w:t>
      </w:r>
      <w:r w:rsidR="006C5090" w:rsidRPr="008C71BB">
        <w:rPr>
          <w:rFonts w:ascii="Times New Roman" w:hAnsi="Times New Roman"/>
          <w:b/>
          <w:sz w:val="28"/>
          <w:szCs w:val="28"/>
        </w:rPr>
        <w:t xml:space="preserve"> освіти щодо ефективного менеджменту</w:t>
      </w:r>
      <w:r w:rsidR="00745A33" w:rsidRPr="008C71BB">
        <w:rPr>
          <w:rFonts w:ascii="Times New Roman" w:hAnsi="Times New Roman"/>
          <w:b/>
          <w:sz w:val="28"/>
          <w:szCs w:val="28"/>
        </w:rPr>
        <w:t>.</w:t>
      </w:r>
    </w:p>
    <w:p w:rsidR="00E2787A" w:rsidRPr="00113EFD" w:rsidRDefault="006C5090" w:rsidP="00A13613">
      <w:pPr>
        <w:spacing w:after="0" w:line="240" w:lineRule="auto"/>
        <w:ind w:firstLine="708"/>
        <w:jc w:val="both"/>
        <w:rPr>
          <w:rFonts w:ascii="Times New Roman" w:hAnsi="Times New Roman"/>
          <w:sz w:val="28"/>
          <w:szCs w:val="28"/>
        </w:rPr>
      </w:pPr>
      <w:r w:rsidRPr="00113EFD">
        <w:rPr>
          <w:rFonts w:ascii="Times New Roman" w:hAnsi="Times New Roman"/>
          <w:sz w:val="28"/>
          <w:szCs w:val="28"/>
        </w:rPr>
        <w:t xml:space="preserve">Зміна умов функціонування </w:t>
      </w:r>
      <w:r w:rsidR="00395CA9" w:rsidRPr="00113EFD">
        <w:rPr>
          <w:rFonts w:ascii="Times New Roman" w:hAnsi="Times New Roman"/>
          <w:sz w:val="28"/>
          <w:szCs w:val="28"/>
        </w:rPr>
        <w:t>ЗП(ПТ)О</w:t>
      </w:r>
      <w:r w:rsidRPr="00113EFD">
        <w:rPr>
          <w:rFonts w:ascii="Times New Roman" w:hAnsi="Times New Roman"/>
          <w:sz w:val="28"/>
          <w:szCs w:val="28"/>
        </w:rPr>
        <w:t xml:space="preserve"> </w:t>
      </w:r>
      <w:r w:rsidR="009E1F11" w:rsidRPr="00113EFD">
        <w:rPr>
          <w:rFonts w:ascii="Times New Roman" w:hAnsi="Times New Roman"/>
          <w:sz w:val="28"/>
          <w:szCs w:val="28"/>
        </w:rPr>
        <w:t>актуалізувал</w:t>
      </w:r>
      <w:r w:rsidR="00225FF6" w:rsidRPr="00113EFD">
        <w:rPr>
          <w:rFonts w:ascii="Times New Roman" w:hAnsi="Times New Roman"/>
          <w:sz w:val="28"/>
          <w:szCs w:val="28"/>
        </w:rPr>
        <w:t>а</w:t>
      </w:r>
      <w:r w:rsidR="009E1F11" w:rsidRPr="00113EFD">
        <w:rPr>
          <w:rFonts w:ascii="Times New Roman" w:hAnsi="Times New Roman"/>
          <w:sz w:val="28"/>
          <w:szCs w:val="28"/>
        </w:rPr>
        <w:t xml:space="preserve"> </w:t>
      </w:r>
      <w:r w:rsidRPr="00113EFD">
        <w:rPr>
          <w:rFonts w:ascii="Times New Roman" w:hAnsi="Times New Roman"/>
          <w:sz w:val="28"/>
          <w:szCs w:val="28"/>
        </w:rPr>
        <w:t>потреб</w:t>
      </w:r>
      <w:r w:rsidR="00225FF6" w:rsidRPr="00113EFD">
        <w:rPr>
          <w:rFonts w:ascii="Times New Roman" w:hAnsi="Times New Roman"/>
          <w:sz w:val="28"/>
          <w:szCs w:val="28"/>
        </w:rPr>
        <w:t>у</w:t>
      </w:r>
      <w:r w:rsidRPr="00113EFD">
        <w:rPr>
          <w:rFonts w:ascii="Times New Roman" w:hAnsi="Times New Roman"/>
          <w:sz w:val="28"/>
          <w:szCs w:val="28"/>
        </w:rPr>
        <w:t xml:space="preserve"> пошуку ефективних рішень </w:t>
      </w:r>
      <w:r w:rsidR="009E1F11" w:rsidRPr="00113EFD">
        <w:rPr>
          <w:rFonts w:ascii="Times New Roman" w:hAnsi="Times New Roman"/>
          <w:sz w:val="28"/>
          <w:szCs w:val="28"/>
        </w:rPr>
        <w:t xml:space="preserve">і </w:t>
      </w:r>
      <w:r w:rsidR="00E2787A" w:rsidRPr="00113EFD">
        <w:rPr>
          <w:rFonts w:ascii="Times New Roman" w:hAnsi="Times New Roman"/>
          <w:sz w:val="28"/>
          <w:szCs w:val="28"/>
        </w:rPr>
        <w:t xml:space="preserve">компетентного </w:t>
      </w:r>
      <w:r w:rsidR="009E1F11" w:rsidRPr="00113EFD">
        <w:rPr>
          <w:rFonts w:ascii="Times New Roman" w:hAnsi="Times New Roman"/>
          <w:sz w:val="28"/>
          <w:szCs w:val="28"/>
        </w:rPr>
        <w:t xml:space="preserve">управління </w:t>
      </w:r>
      <w:r w:rsidR="00E2787A" w:rsidRPr="00113EFD">
        <w:rPr>
          <w:rFonts w:ascii="Times New Roman" w:hAnsi="Times New Roman"/>
          <w:sz w:val="28"/>
          <w:szCs w:val="28"/>
        </w:rPr>
        <w:t>як цілою мережею, так і окремими закладами</w:t>
      </w:r>
      <w:r w:rsidR="00395CA9" w:rsidRPr="00113EFD">
        <w:rPr>
          <w:rFonts w:ascii="Times New Roman" w:hAnsi="Times New Roman"/>
          <w:sz w:val="28"/>
          <w:szCs w:val="28"/>
        </w:rPr>
        <w:t xml:space="preserve"> освіти</w:t>
      </w:r>
      <w:r w:rsidR="00E2787A" w:rsidRPr="00113EFD">
        <w:rPr>
          <w:rFonts w:ascii="Times New Roman" w:hAnsi="Times New Roman"/>
          <w:sz w:val="28"/>
          <w:szCs w:val="28"/>
        </w:rPr>
        <w:t xml:space="preserve">. </w:t>
      </w:r>
      <w:r w:rsidRPr="00113EFD">
        <w:rPr>
          <w:rFonts w:ascii="Times New Roman" w:hAnsi="Times New Roman"/>
          <w:sz w:val="28"/>
          <w:szCs w:val="28"/>
        </w:rPr>
        <w:t xml:space="preserve">Для </w:t>
      </w:r>
      <w:r w:rsidR="00E2787A" w:rsidRPr="00113EFD">
        <w:rPr>
          <w:rFonts w:ascii="Times New Roman" w:hAnsi="Times New Roman"/>
          <w:sz w:val="28"/>
          <w:szCs w:val="28"/>
        </w:rPr>
        <w:t xml:space="preserve">підвищення компетенції керівників </w:t>
      </w:r>
      <w:r w:rsidR="00225FF6" w:rsidRPr="00113EFD">
        <w:rPr>
          <w:rFonts w:ascii="Times New Roman" w:hAnsi="Times New Roman"/>
          <w:sz w:val="28"/>
          <w:szCs w:val="28"/>
        </w:rPr>
        <w:t>ЗП(ПТ)О</w:t>
      </w:r>
      <w:r w:rsidR="00E2787A" w:rsidRPr="00113EFD">
        <w:rPr>
          <w:rFonts w:ascii="Times New Roman" w:hAnsi="Times New Roman"/>
          <w:sz w:val="28"/>
          <w:szCs w:val="28"/>
        </w:rPr>
        <w:t xml:space="preserve"> щодо ефективного менеджменту </w:t>
      </w:r>
      <w:r w:rsidR="009E1F11" w:rsidRPr="00113EFD">
        <w:rPr>
          <w:rFonts w:ascii="Times New Roman" w:hAnsi="Times New Roman"/>
          <w:sz w:val="28"/>
          <w:szCs w:val="28"/>
        </w:rPr>
        <w:t xml:space="preserve">доцільно </w:t>
      </w:r>
      <w:r w:rsidR="00E2787A" w:rsidRPr="00113EFD">
        <w:rPr>
          <w:rFonts w:ascii="Times New Roman" w:hAnsi="Times New Roman"/>
          <w:sz w:val="28"/>
          <w:szCs w:val="28"/>
        </w:rPr>
        <w:t>проводити навчання з широкого кола управлінських питань.</w:t>
      </w:r>
    </w:p>
    <w:p w:rsidR="006C5090" w:rsidRPr="00113EFD" w:rsidRDefault="006C5090" w:rsidP="00A13613">
      <w:pPr>
        <w:spacing w:after="0" w:line="240" w:lineRule="auto"/>
        <w:ind w:firstLine="708"/>
        <w:jc w:val="both"/>
        <w:rPr>
          <w:rFonts w:ascii="Times New Roman" w:hAnsi="Times New Roman"/>
          <w:sz w:val="28"/>
          <w:szCs w:val="28"/>
        </w:rPr>
      </w:pPr>
      <w:r w:rsidRPr="00113EFD">
        <w:rPr>
          <w:rFonts w:ascii="Times New Roman" w:hAnsi="Times New Roman"/>
          <w:sz w:val="28"/>
          <w:szCs w:val="28"/>
        </w:rPr>
        <w:t>Для досягнення мети цього завдання необхідно:</w:t>
      </w:r>
    </w:p>
    <w:p w:rsidR="00FD72F8" w:rsidRPr="00113EFD" w:rsidRDefault="00A34317" w:rsidP="00A13613">
      <w:pPr>
        <w:pStyle w:val="ae"/>
        <w:ind w:left="0" w:firstLine="708"/>
        <w:jc w:val="both"/>
        <w:rPr>
          <w:rFonts w:ascii="Times New Roman" w:hAnsi="Times New Roman"/>
          <w:sz w:val="28"/>
          <w:szCs w:val="28"/>
          <w:lang w:val="uk-UA"/>
        </w:rPr>
      </w:pPr>
      <w:r w:rsidRPr="00113EFD">
        <w:rPr>
          <w:rFonts w:ascii="Times New Roman" w:hAnsi="Times New Roman"/>
          <w:sz w:val="28"/>
          <w:szCs w:val="28"/>
          <w:lang w:val="uk-UA"/>
        </w:rPr>
        <w:t xml:space="preserve">ідентифікувати </w:t>
      </w:r>
      <w:r w:rsidR="00FD72F8" w:rsidRPr="00113EFD">
        <w:rPr>
          <w:rFonts w:ascii="Times New Roman" w:hAnsi="Times New Roman"/>
          <w:sz w:val="28"/>
          <w:szCs w:val="28"/>
          <w:lang w:val="uk-UA"/>
        </w:rPr>
        <w:t xml:space="preserve">навчальні потреби керівного складу закладів </w:t>
      </w:r>
      <w:r w:rsidR="00C505AD" w:rsidRPr="00113EFD">
        <w:rPr>
          <w:rFonts w:ascii="Times New Roman" w:hAnsi="Times New Roman"/>
          <w:sz w:val="28"/>
          <w:szCs w:val="28"/>
          <w:lang w:val="uk-UA"/>
        </w:rPr>
        <w:t xml:space="preserve">освіти </w:t>
      </w:r>
      <w:r w:rsidRPr="00113EFD">
        <w:rPr>
          <w:rFonts w:ascii="Times New Roman" w:hAnsi="Times New Roman"/>
          <w:sz w:val="28"/>
          <w:szCs w:val="28"/>
          <w:lang w:val="uk-UA"/>
        </w:rPr>
        <w:t xml:space="preserve">шляхом </w:t>
      </w:r>
      <w:r w:rsidR="00E2787A" w:rsidRPr="00113EFD">
        <w:rPr>
          <w:rFonts w:ascii="Times New Roman" w:hAnsi="Times New Roman"/>
          <w:sz w:val="28"/>
          <w:szCs w:val="28"/>
          <w:lang w:val="uk-UA"/>
        </w:rPr>
        <w:t xml:space="preserve">опитування директорів та </w:t>
      </w:r>
      <w:r w:rsidR="006C5090" w:rsidRPr="00113EFD">
        <w:rPr>
          <w:rFonts w:ascii="Times New Roman" w:hAnsi="Times New Roman"/>
          <w:sz w:val="28"/>
          <w:szCs w:val="28"/>
          <w:lang w:val="uk-UA"/>
        </w:rPr>
        <w:t>адмінперсоналу ЗП</w:t>
      </w:r>
      <w:r w:rsidR="00C505AD" w:rsidRPr="00113EFD">
        <w:rPr>
          <w:rFonts w:ascii="Times New Roman" w:hAnsi="Times New Roman"/>
          <w:sz w:val="28"/>
          <w:szCs w:val="28"/>
          <w:lang w:val="uk-UA"/>
        </w:rPr>
        <w:t>(ПТ)</w:t>
      </w:r>
      <w:r w:rsidR="006C5090" w:rsidRPr="00113EFD">
        <w:rPr>
          <w:rFonts w:ascii="Times New Roman" w:hAnsi="Times New Roman"/>
          <w:sz w:val="28"/>
          <w:szCs w:val="28"/>
          <w:lang w:val="uk-UA"/>
        </w:rPr>
        <w:t xml:space="preserve">О </w:t>
      </w:r>
      <w:r w:rsidR="00E2787A" w:rsidRPr="00113EFD">
        <w:rPr>
          <w:rFonts w:ascii="Times New Roman" w:hAnsi="Times New Roman"/>
          <w:sz w:val="28"/>
          <w:szCs w:val="28"/>
          <w:lang w:val="uk-UA"/>
        </w:rPr>
        <w:t xml:space="preserve">стосовно прогалин </w:t>
      </w:r>
      <w:r w:rsidR="00FD72F8" w:rsidRPr="00113EFD">
        <w:rPr>
          <w:rFonts w:ascii="Times New Roman" w:hAnsi="Times New Roman"/>
          <w:sz w:val="28"/>
          <w:szCs w:val="28"/>
          <w:lang w:val="uk-UA"/>
        </w:rPr>
        <w:t>щодо застосування ефективних управлінських інструментів ;</w:t>
      </w:r>
    </w:p>
    <w:p w:rsidR="006C5090" w:rsidRPr="00113EFD" w:rsidRDefault="00B7143E" w:rsidP="00A13613">
      <w:pPr>
        <w:pStyle w:val="ae"/>
        <w:ind w:left="0" w:firstLine="708"/>
        <w:jc w:val="both"/>
        <w:rPr>
          <w:rFonts w:ascii="Times New Roman" w:hAnsi="Times New Roman"/>
          <w:sz w:val="28"/>
          <w:szCs w:val="28"/>
          <w:lang w:val="uk-UA"/>
        </w:rPr>
      </w:pPr>
      <w:r w:rsidRPr="00113EFD">
        <w:rPr>
          <w:rFonts w:ascii="Times New Roman" w:hAnsi="Times New Roman"/>
          <w:sz w:val="28"/>
          <w:szCs w:val="28"/>
          <w:lang w:val="uk-UA"/>
        </w:rPr>
        <w:t>сприяти</w:t>
      </w:r>
      <w:r w:rsidR="006C5090" w:rsidRPr="00113EFD">
        <w:rPr>
          <w:rFonts w:ascii="Times New Roman" w:hAnsi="Times New Roman"/>
          <w:sz w:val="28"/>
          <w:szCs w:val="28"/>
          <w:lang w:val="uk-UA"/>
        </w:rPr>
        <w:t xml:space="preserve"> підвищенн</w:t>
      </w:r>
      <w:r w:rsidR="000F40DE" w:rsidRPr="00113EFD">
        <w:rPr>
          <w:rFonts w:ascii="Times New Roman" w:hAnsi="Times New Roman"/>
          <w:sz w:val="28"/>
          <w:szCs w:val="28"/>
          <w:lang w:val="uk-UA"/>
        </w:rPr>
        <w:t>ю</w:t>
      </w:r>
      <w:r w:rsidR="006C5090" w:rsidRPr="00113EFD">
        <w:rPr>
          <w:rFonts w:ascii="Times New Roman" w:hAnsi="Times New Roman"/>
          <w:sz w:val="28"/>
          <w:szCs w:val="28"/>
          <w:lang w:val="uk-UA"/>
        </w:rPr>
        <w:t xml:space="preserve"> </w:t>
      </w:r>
      <w:r w:rsidR="000F40DE" w:rsidRPr="00113EFD">
        <w:rPr>
          <w:rFonts w:ascii="Times New Roman" w:hAnsi="Times New Roman"/>
          <w:sz w:val="28"/>
          <w:szCs w:val="28"/>
          <w:lang w:val="uk-UA"/>
        </w:rPr>
        <w:t xml:space="preserve">директорами та адмінперсоналом ЗП(ПТ)О </w:t>
      </w:r>
      <w:r w:rsidR="006C5090" w:rsidRPr="00113EFD">
        <w:rPr>
          <w:rFonts w:ascii="Times New Roman" w:hAnsi="Times New Roman"/>
          <w:sz w:val="28"/>
          <w:szCs w:val="28"/>
          <w:lang w:val="uk-UA"/>
        </w:rPr>
        <w:t xml:space="preserve">їх компетенції </w:t>
      </w:r>
      <w:r w:rsidR="00FD72F8" w:rsidRPr="00113EFD">
        <w:rPr>
          <w:rFonts w:ascii="Times New Roman" w:hAnsi="Times New Roman"/>
          <w:sz w:val="28"/>
          <w:szCs w:val="28"/>
          <w:lang w:val="uk-UA"/>
        </w:rPr>
        <w:t>щодо застосування ефективних управлінських інструментів</w:t>
      </w:r>
      <w:r w:rsidR="006C5090" w:rsidRPr="00113EFD">
        <w:rPr>
          <w:rFonts w:ascii="Times New Roman" w:hAnsi="Times New Roman"/>
          <w:sz w:val="28"/>
          <w:szCs w:val="28"/>
          <w:lang w:val="uk-UA"/>
        </w:rPr>
        <w:t>.</w:t>
      </w:r>
    </w:p>
    <w:p w:rsidR="00D940C6" w:rsidRPr="00113EFD" w:rsidRDefault="00A34317" w:rsidP="00A13613">
      <w:pPr>
        <w:spacing w:after="0" w:line="240" w:lineRule="auto"/>
        <w:ind w:firstLine="708"/>
        <w:jc w:val="both"/>
        <w:rPr>
          <w:rFonts w:ascii="Times New Roman" w:hAnsi="Times New Roman"/>
          <w:sz w:val="28"/>
          <w:szCs w:val="28"/>
        </w:rPr>
      </w:pPr>
      <w:r w:rsidRPr="00113EFD">
        <w:rPr>
          <w:rFonts w:ascii="Times New Roman" w:hAnsi="Times New Roman"/>
          <w:sz w:val="28"/>
          <w:szCs w:val="28"/>
        </w:rPr>
        <w:t xml:space="preserve">Навчання доцільно проводити </w:t>
      </w:r>
      <w:r w:rsidR="00A25295" w:rsidRPr="00113EFD">
        <w:rPr>
          <w:rFonts w:ascii="Times New Roman" w:hAnsi="Times New Roman"/>
          <w:sz w:val="28"/>
          <w:szCs w:val="28"/>
        </w:rPr>
        <w:t>щорічно</w:t>
      </w:r>
      <w:r w:rsidRPr="00113EFD">
        <w:rPr>
          <w:rFonts w:ascii="Times New Roman" w:hAnsi="Times New Roman"/>
          <w:sz w:val="28"/>
          <w:szCs w:val="28"/>
        </w:rPr>
        <w:t>.</w:t>
      </w:r>
      <w:r w:rsidR="00D940C6" w:rsidRPr="00113EFD">
        <w:rPr>
          <w:rFonts w:ascii="Times New Roman" w:hAnsi="Times New Roman"/>
          <w:sz w:val="28"/>
          <w:szCs w:val="28"/>
        </w:rPr>
        <w:t xml:space="preserve"> </w:t>
      </w:r>
    </w:p>
    <w:p w:rsidR="006C5090" w:rsidRPr="00113EFD" w:rsidRDefault="006C5090" w:rsidP="00A13613">
      <w:pPr>
        <w:spacing w:after="0" w:line="240" w:lineRule="auto"/>
        <w:ind w:firstLine="708"/>
        <w:jc w:val="both"/>
        <w:rPr>
          <w:rFonts w:ascii="Times New Roman" w:hAnsi="Times New Roman"/>
          <w:sz w:val="28"/>
          <w:szCs w:val="28"/>
        </w:rPr>
      </w:pPr>
      <w:r w:rsidRPr="00113EFD">
        <w:rPr>
          <w:rFonts w:ascii="Times New Roman" w:hAnsi="Times New Roman"/>
          <w:sz w:val="28"/>
          <w:szCs w:val="28"/>
        </w:rPr>
        <w:t>Очікуваний результат проведення</w:t>
      </w:r>
      <w:r w:rsidR="00A34317" w:rsidRPr="00113EFD">
        <w:rPr>
          <w:rFonts w:ascii="Times New Roman" w:hAnsi="Times New Roman"/>
          <w:sz w:val="28"/>
          <w:szCs w:val="28"/>
        </w:rPr>
        <w:t xml:space="preserve"> навчань:</w:t>
      </w:r>
      <w:r w:rsidRPr="00113EFD">
        <w:rPr>
          <w:rFonts w:ascii="Times New Roman" w:hAnsi="Times New Roman"/>
          <w:sz w:val="28"/>
          <w:szCs w:val="28"/>
        </w:rPr>
        <w:t xml:space="preserve"> </w:t>
      </w:r>
    </w:p>
    <w:p w:rsidR="00A34317" w:rsidRPr="00113EFD" w:rsidRDefault="00A34317" w:rsidP="00A13613">
      <w:pPr>
        <w:pStyle w:val="ae"/>
        <w:ind w:left="0" w:firstLine="708"/>
        <w:jc w:val="both"/>
        <w:rPr>
          <w:rFonts w:ascii="Times New Roman" w:hAnsi="Times New Roman"/>
          <w:sz w:val="28"/>
          <w:szCs w:val="28"/>
          <w:lang w:val="uk-UA"/>
        </w:rPr>
      </w:pPr>
      <w:r w:rsidRPr="00113EFD">
        <w:rPr>
          <w:rFonts w:ascii="Times New Roman" w:hAnsi="Times New Roman"/>
          <w:sz w:val="28"/>
          <w:szCs w:val="28"/>
          <w:lang w:val="uk-UA"/>
        </w:rPr>
        <w:t xml:space="preserve">покращення управлінських </w:t>
      </w:r>
      <w:proofErr w:type="spellStart"/>
      <w:r w:rsidRPr="00113EFD">
        <w:rPr>
          <w:rFonts w:ascii="Times New Roman" w:hAnsi="Times New Roman"/>
          <w:sz w:val="28"/>
          <w:szCs w:val="28"/>
          <w:lang w:val="uk-UA"/>
        </w:rPr>
        <w:t>компетенцій</w:t>
      </w:r>
      <w:proofErr w:type="spellEnd"/>
      <w:r w:rsidRPr="00113EFD">
        <w:rPr>
          <w:rFonts w:ascii="Times New Roman" w:hAnsi="Times New Roman"/>
          <w:sz w:val="28"/>
          <w:szCs w:val="28"/>
          <w:lang w:val="uk-UA"/>
        </w:rPr>
        <w:t xml:space="preserve"> керівного складу </w:t>
      </w:r>
      <w:r w:rsidR="00395CA9" w:rsidRPr="00113EFD">
        <w:rPr>
          <w:rFonts w:ascii="Times New Roman" w:hAnsi="Times New Roman"/>
          <w:sz w:val="28"/>
          <w:szCs w:val="28"/>
          <w:lang w:val="uk-UA"/>
        </w:rPr>
        <w:t>ЗП(ПТ)О</w:t>
      </w:r>
      <w:r w:rsidRPr="00113EFD">
        <w:rPr>
          <w:rFonts w:ascii="Times New Roman" w:hAnsi="Times New Roman"/>
          <w:sz w:val="28"/>
          <w:szCs w:val="28"/>
          <w:lang w:val="uk-UA"/>
        </w:rPr>
        <w:t>;</w:t>
      </w:r>
    </w:p>
    <w:p w:rsidR="00A34317" w:rsidRDefault="00F02489" w:rsidP="00A13613">
      <w:pPr>
        <w:pStyle w:val="ae"/>
        <w:ind w:left="0" w:firstLine="708"/>
        <w:jc w:val="both"/>
        <w:rPr>
          <w:rFonts w:ascii="Times New Roman" w:hAnsi="Times New Roman"/>
          <w:sz w:val="28"/>
          <w:szCs w:val="28"/>
          <w:lang w:val="uk-UA"/>
        </w:rPr>
      </w:pPr>
      <w:r w:rsidRPr="00113EFD">
        <w:rPr>
          <w:rFonts w:ascii="Times New Roman" w:hAnsi="Times New Roman"/>
          <w:sz w:val="28"/>
          <w:szCs w:val="28"/>
          <w:lang w:val="uk-UA"/>
        </w:rPr>
        <w:t>п</w:t>
      </w:r>
      <w:r w:rsidR="00A34317" w:rsidRPr="00113EFD">
        <w:rPr>
          <w:rFonts w:ascii="Times New Roman" w:hAnsi="Times New Roman"/>
          <w:sz w:val="28"/>
          <w:szCs w:val="28"/>
          <w:lang w:val="uk-UA"/>
        </w:rPr>
        <w:t>ідвищення ефективності управління окремими закладами</w:t>
      </w:r>
      <w:r w:rsidR="00395CA9" w:rsidRPr="00113EFD">
        <w:rPr>
          <w:rFonts w:ascii="Times New Roman" w:hAnsi="Times New Roman"/>
          <w:sz w:val="28"/>
          <w:szCs w:val="28"/>
          <w:lang w:val="uk-UA"/>
        </w:rPr>
        <w:t xml:space="preserve"> освіти</w:t>
      </w:r>
      <w:r w:rsidR="00A34317" w:rsidRPr="00113EFD">
        <w:rPr>
          <w:rFonts w:ascii="Times New Roman" w:hAnsi="Times New Roman"/>
          <w:sz w:val="28"/>
          <w:szCs w:val="28"/>
          <w:lang w:val="uk-UA"/>
        </w:rPr>
        <w:t xml:space="preserve"> та мережею </w:t>
      </w:r>
      <w:r w:rsidR="00395CA9" w:rsidRPr="00113EFD">
        <w:rPr>
          <w:rFonts w:ascii="Times New Roman" w:hAnsi="Times New Roman"/>
          <w:sz w:val="28"/>
          <w:szCs w:val="28"/>
          <w:lang w:val="uk-UA"/>
        </w:rPr>
        <w:t>ЗП(ПТ)О</w:t>
      </w:r>
      <w:r w:rsidR="00A34317" w:rsidRPr="00113EFD">
        <w:rPr>
          <w:rFonts w:ascii="Times New Roman" w:hAnsi="Times New Roman"/>
          <w:sz w:val="28"/>
          <w:szCs w:val="28"/>
          <w:lang w:val="uk-UA"/>
        </w:rPr>
        <w:t xml:space="preserve"> в цілому.</w:t>
      </w:r>
    </w:p>
    <w:p w:rsidR="008C71BB" w:rsidRPr="00113EFD" w:rsidRDefault="008C71BB" w:rsidP="00A13613">
      <w:pPr>
        <w:pStyle w:val="ae"/>
        <w:ind w:left="0" w:firstLine="708"/>
        <w:jc w:val="both"/>
        <w:rPr>
          <w:rFonts w:ascii="Times New Roman" w:hAnsi="Times New Roman"/>
          <w:sz w:val="28"/>
          <w:szCs w:val="28"/>
          <w:lang w:val="uk-UA"/>
        </w:rPr>
      </w:pPr>
    </w:p>
    <w:p w:rsidR="006D128D" w:rsidRDefault="006D128D" w:rsidP="00324705">
      <w:pPr>
        <w:pStyle w:val="2"/>
        <w:spacing w:before="0" w:after="0"/>
        <w:ind w:left="0" w:firstLine="708"/>
        <w:jc w:val="center"/>
        <w:rPr>
          <w:rFonts w:ascii="Times New Roman" w:hAnsi="Times New Roman"/>
          <w:sz w:val="28"/>
          <w:szCs w:val="28"/>
        </w:rPr>
      </w:pPr>
      <w:bookmarkStart w:id="49" w:name="_Toc59435774"/>
      <w:r w:rsidRPr="008C71BB">
        <w:rPr>
          <w:rFonts w:ascii="Times New Roman" w:hAnsi="Times New Roman"/>
          <w:sz w:val="28"/>
          <w:szCs w:val="28"/>
        </w:rPr>
        <w:t>Операційна ціль</w:t>
      </w:r>
      <w:r w:rsidR="0060241B">
        <w:rPr>
          <w:rFonts w:ascii="Times New Roman" w:hAnsi="Times New Roman"/>
          <w:sz w:val="28"/>
          <w:szCs w:val="28"/>
        </w:rPr>
        <w:t xml:space="preserve"> 1.</w:t>
      </w:r>
      <w:r w:rsidRPr="008C71BB">
        <w:rPr>
          <w:rFonts w:ascii="Times New Roman" w:hAnsi="Times New Roman"/>
          <w:sz w:val="28"/>
          <w:szCs w:val="28"/>
        </w:rPr>
        <w:t xml:space="preserve">2. Покращити методичний супровід </w:t>
      </w:r>
      <w:r w:rsidR="00D940C6" w:rsidRPr="008C71BB">
        <w:rPr>
          <w:rFonts w:ascii="Times New Roman" w:hAnsi="Times New Roman"/>
          <w:sz w:val="28"/>
          <w:szCs w:val="28"/>
        </w:rPr>
        <w:t xml:space="preserve">системи закладів </w:t>
      </w:r>
      <w:r w:rsidRPr="008C71BB">
        <w:rPr>
          <w:rFonts w:ascii="Times New Roman" w:hAnsi="Times New Roman"/>
          <w:sz w:val="28"/>
          <w:szCs w:val="28"/>
        </w:rPr>
        <w:t>професійної освіти</w:t>
      </w:r>
      <w:bookmarkEnd w:id="49"/>
    </w:p>
    <w:p w:rsidR="008C71BB" w:rsidRDefault="008C71BB" w:rsidP="00324705">
      <w:pPr>
        <w:spacing w:after="0" w:line="240" w:lineRule="auto"/>
        <w:ind w:firstLine="709"/>
        <w:rPr>
          <w:rFonts w:ascii="Times New Roman" w:eastAsia="Times New Roman" w:hAnsi="Times New Roman"/>
          <w:b/>
          <w:i/>
          <w:color w:val="000000"/>
          <w:sz w:val="28"/>
          <w:szCs w:val="28"/>
          <w:lang w:eastAsia="uk-UA"/>
        </w:rPr>
      </w:pPr>
    </w:p>
    <w:p w:rsidR="008C71BB" w:rsidRPr="008C71BB" w:rsidRDefault="008C71BB" w:rsidP="00324705">
      <w:pPr>
        <w:spacing w:after="0" w:line="240" w:lineRule="auto"/>
        <w:ind w:firstLine="709"/>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Обґрунтування вибору операційної цілі</w:t>
      </w:r>
    </w:p>
    <w:p w:rsidR="006726BF" w:rsidRPr="00113EFD" w:rsidRDefault="00775A13" w:rsidP="00324705">
      <w:pPr>
        <w:shd w:val="clear" w:color="auto" w:fill="FFFFFF"/>
        <w:spacing w:after="0" w:line="240" w:lineRule="auto"/>
        <w:ind w:right="1" w:firstLine="708"/>
        <w:jc w:val="both"/>
        <w:rPr>
          <w:rFonts w:ascii="Times New Roman" w:hAnsi="Times New Roman"/>
          <w:sz w:val="28"/>
          <w:szCs w:val="28"/>
        </w:rPr>
      </w:pPr>
      <w:r w:rsidRPr="00113EFD">
        <w:rPr>
          <w:rFonts w:ascii="Times New Roman" w:hAnsi="Times New Roman"/>
          <w:sz w:val="28"/>
          <w:szCs w:val="28"/>
        </w:rPr>
        <w:t xml:space="preserve">Під час аналізу факторів, які мають найбільший вплив на систему професійної освіти, група розробників </w:t>
      </w:r>
      <w:r w:rsidR="00225FF6" w:rsidRPr="00113EFD">
        <w:rPr>
          <w:rFonts w:ascii="Times New Roman" w:hAnsi="Times New Roman"/>
          <w:sz w:val="28"/>
          <w:szCs w:val="28"/>
        </w:rPr>
        <w:t>С</w:t>
      </w:r>
      <w:r w:rsidRPr="00113EFD">
        <w:rPr>
          <w:rFonts w:ascii="Times New Roman" w:hAnsi="Times New Roman"/>
          <w:sz w:val="28"/>
          <w:szCs w:val="28"/>
        </w:rPr>
        <w:t xml:space="preserve">тратегії зазначила серед слабких сторін брак навчальних компонентів з розвитку </w:t>
      </w:r>
      <w:proofErr w:type="spellStart"/>
      <w:r w:rsidR="00C336E7">
        <w:rPr>
          <w:rFonts w:ascii="Times New Roman" w:hAnsi="Times New Roman"/>
          <w:sz w:val="28"/>
          <w:szCs w:val="28"/>
        </w:rPr>
        <w:t>„</w:t>
      </w:r>
      <w:r w:rsidRPr="00113EFD">
        <w:rPr>
          <w:rFonts w:ascii="Times New Roman" w:hAnsi="Times New Roman"/>
          <w:sz w:val="28"/>
          <w:szCs w:val="28"/>
        </w:rPr>
        <w:t>м’яких</w:t>
      </w:r>
      <w:proofErr w:type="spellEnd"/>
      <w:r w:rsidR="00C336E7">
        <w:rPr>
          <w:rFonts w:ascii="Times New Roman" w:hAnsi="Times New Roman"/>
          <w:sz w:val="28"/>
          <w:szCs w:val="28"/>
        </w:rPr>
        <w:t>“</w:t>
      </w:r>
      <w:r w:rsidRPr="00113EFD">
        <w:rPr>
          <w:rFonts w:ascii="Times New Roman" w:hAnsi="Times New Roman"/>
          <w:sz w:val="28"/>
          <w:szCs w:val="28"/>
        </w:rPr>
        <w:t xml:space="preserve"> навичок, цифрових </w:t>
      </w:r>
      <w:proofErr w:type="spellStart"/>
      <w:r w:rsidRPr="00113EFD">
        <w:rPr>
          <w:rFonts w:ascii="Times New Roman" w:hAnsi="Times New Roman"/>
          <w:sz w:val="28"/>
          <w:szCs w:val="28"/>
        </w:rPr>
        <w:t>компетенцій</w:t>
      </w:r>
      <w:proofErr w:type="spellEnd"/>
      <w:r w:rsidRPr="00113EFD">
        <w:rPr>
          <w:rFonts w:ascii="Times New Roman" w:hAnsi="Times New Roman"/>
          <w:sz w:val="28"/>
          <w:szCs w:val="28"/>
        </w:rPr>
        <w:t xml:space="preserve"> та підприємництва. </w:t>
      </w:r>
      <w:proofErr w:type="spellStart"/>
      <w:r w:rsidR="00C336E7">
        <w:rPr>
          <w:rFonts w:ascii="Times New Roman" w:hAnsi="Times New Roman"/>
          <w:sz w:val="28"/>
          <w:szCs w:val="28"/>
        </w:rPr>
        <w:t>„</w:t>
      </w:r>
      <w:r w:rsidR="00E16E24" w:rsidRPr="00113EFD">
        <w:rPr>
          <w:rFonts w:ascii="Times New Roman" w:hAnsi="Times New Roman"/>
          <w:sz w:val="28"/>
          <w:szCs w:val="28"/>
        </w:rPr>
        <w:t>М’які</w:t>
      </w:r>
      <w:proofErr w:type="spellEnd"/>
      <w:r w:rsidR="00C336E7">
        <w:rPr>
          <w:rFonts w:ascii="Times New Roman" w:hAnsi="Times New Roman"/>
          <w:sz w:val="28"/>
          <w:szCs w:val="28"/>
        </w:rPr>
        <w:t>“</w:t>
      </w:r>
      <w:r w:rsidR="00E16E24" w:rsidRPr="00113EFD">
        <w:rPr>
          <w:rFonts w:ascii="Times New Roman" w:hAnsi="Times New Roman"/>
          <w:sz w:val="28"/>
          <w:szCs w:val="28"/>
        </w:rPr>
        <w:t xml:space="preserve"> навички, цифрові компетенції та підприємниц</w:t>
      </w:r>
      <w:r w:rsidR="00A23E40" w:rsidRPr="00113EFD">
        <w:rPr>
          <w:rFonts w:ascii="Times New Roman" w:hAnsi="Times New Roman"/>
          <w:sz w:val="28"/>
          <w:szCs w:val="28"/>
        </w:rPr>
        <w:t xml:space="preserve">ьке мислення все частіше відзначається роботодавцями як важливі компетенції успішних працівників. </w:t>
      </w:r>
      <w:r w:rsidR="006726BF" w:rsidRPr="00113EFD">
        <w:rPr>
          <w:rFonts w:ascii="Times New Roman" w:hAnsi="Times New Roman"/>
          <w:sz w:val="28"/>
          <w:szCs w:val="28"/>
        </w:rPr>
        <w:t xml:space="preserve">Однак, навчально-виробничий процес у </w:t>
      </w:r>
      <w:r w:rsidR="00E67767" w:rsidRPr="00113EFD">
        <w:rPr>
          <w:rFonts w:ascii="Times New Roman" w:hAnsi="Times New Roman"/>
          <w:sz w:val="28"/>
          <w:szCs w:val="28"/>
        </w:rPr>
        <w:t>ЗП(ПТ)О</w:t>
      </w:r>
      <w:r w:rsidR="006726BF" w:rsidRPr="00113EFD">
        <w:rPr>
          <w:rFonts w:ascii="Times New Roman" w:hAnsi="Times New Roman"/>
          <w:sz w:val="28"/>
          <w:szCs w:val="28"/>
        </w:rPr>
        <w:t xml:space="preserve"> переважно не містить компонентів з формування серед учнів відповідних навичок. Щоб виправити цей дисбаланс</w:t>
      </w:r>
      <w:r w:rsidR="00E67767" w:rsidRPr="00113EFD">
        <w:rPr>
          <w:rFonts w:ascii="Times New Roman" w:hAnsi="Times New Roman"/>
          <w:sz w:val="28"/>
          <w:szCs w:val="28"/>
        </w:rPr>
        <w:t>,</w:t>
      </w:r>
      <w:r w:rsidR="006726BF" w:rsidRPr="00113EFD">
        <w:rPr>
          <w:rFonts w:ascii="Times New Roman" w:hAnsi="Times New Roman"/>
          <w:sz w:val="28"/>
          <w:szCs w:val="28"/>
        </w:rPr>
        <w:t xml:space="preserve"> необхідно </w:t>
      </w:r>
      <w:r w:rsidR="00D940C6" w:rsidRPr="00113EFD">
        <w:rPr>
          <w:rFonts w:ascii="Times New Roman" w:hAnsi="Times New Roman"/>
          <w:sz w:val="28"/>
          <w:szCs w:val="28"/>
        </w:rPr>
        <w:t>відкоригувати</w:t>
      </w:r>
      <w:r w:rsidR="006726BF" w:rsidRPr="00113EFD">
        <w:rPr>
          <w:rFonts w:ascii="Times New Roman" w:hAnsi="Times New Roman"/>
          <w:sz w:val="28"/>
          <w:szCs w:val="28"/>
        </w:rPr>
        <w:t xml:space="preserve"> навчальні методики та навчити пед</w:t>
      </w:r>
      <w:r w:rsidR="0039305B" w:rsidRPr="00113EFD">
        <w:rPr>
          <w:rFonts w:ascii="Times New Roman" w:hAnsi="Times New Roman"/>
          <w:sz w:val="28"/>
          <w:szCs w:val="28"/>
        </w:rPr>
        <w:t>агогічних працівників</w:t>
      </w:r>
      <w:r w:rsidR="006726BF" w:rsidRPr="00113EFD">
        <w:rPr>
          <w:rFonts w:ascii="Times New Roman" w:hAnsi="Times New Roman"/>
          <w:sz w:val="28"/>
          <w:szCs w:val="28"/>
        </w:rPr>
        <w:t xml:space="preserve"> ЗП</w:t>
      </w:r>
      <w:r w:rsidR="00C505AD" w:rsidRPr="00113EFD">
        <w:rPr>
          <w:rFonts w:ascii="Times New Roman" w:hAnsi="Times New Roman"/>
          <w:sz w:val="28"/>
          <w:szCs w:val="28"/>
        </w:rPr>
        <w:t>(ПТ)</w:t>
      </w:r>
      <w:r w:rsidR="006726BF" w:rsidRPr="00113EFD">
        <w:rPr>
          <w:rFonts w:ascii="Times New Roman" w:hAnsi="Times New Roman"/>
          <w:sz w:val="28"/>
          <w:szCs w:val="28"/>
        </w:rPr>
        <w:t>О</w:t>
      </w:r>
      <w:r w:rsidR="009F71D2" w:rsidRPr="00113EFD">
        <w:rPr>
          <w:rFonts w:ascii="Times New Roman" w:hAnsi="Times New Roman"/>
          <w:sz w:val="28"/>
          <w:szCs w:val="28"/>
        </w:rPr>
        <w:t xml:space="preserve"> їх використанню</w:t>
      </w:r>
      <w:r w:rsidR="006726BF" w:rsidRPr="00113EFD">
        <w:rPr>
          <w:rFonts w:ascii="Times New Roman" w:hAnsi="Times New Roman"/>
          <w:sz w:val="28"/>
          <w:szCs w:val="28"/>
        </w:rPr>
        <w:t>.</w:t>
      </w:r>
    </w:p>
    <w:p w:rsidR="00596E80" w:rsidRDefault="00596E80" w:rsidP="00A13613">
      <w:pPr>
        <w:shd w:val="clear" w:color="auto" w:fill="FFFFFF"/>
        <w:spacing w:after="0" w:line="240" w:lineRule="auto"/>
        <w:ind w:right="1" w:firstLine="708"/>
        <w:jc w:val="both"/>
        <w:rPr>
          <w:rFonts w:ascii="Times New Roman" w:hAnsi="Times New Roman"/>
          <w:bCs/>
          <w:sz w:val="28"/>
          <w:szCs w:val="28"/>
        </w:rPr>
      </w:pPr>
      <w:r w:rsidRPr="00113EFD">
        <w:rPr>
          <w:rFonts w:ascii="Times New Roman" w:hAnsi="Times New Roman"/>
          <w:sz w:val="28"/>
          <w:szCs w:val="28"/>
        </w:rPr>
        <w:t xml:space="preserve">У рамках операційної цілі </w:t>
      </w:r>
      <w:r w:rsidR="00184872" w:rsidRPr="00113EFD">
        <w:rPr>
          <w:rFonts w:ascii="Times New Roman" w:hAnsi="Times New Roman"/>
          <w:sz w:val="28"/>
          <w:szCs w:val="28"/>
        </w:rPr>
        <w:t>2</w:t>
      </w:r>
      <w:r w:rsidRPr="00113EFD">
        <w:rPr>
          <w:rFonts w:ascii="Times New Roman" w:hAnsi="Times New Roman"/>
          <w:sz w:val="28"/>
          <w:szCs w:val="28"/>
        </w:rPr>
        <w:t xml:space="preserve"> передбачається здійснити спектр втручань, які забезпечать досягнення</w:t>
      </w:r>
      <w:r w:rsidRPr="00113EFD">
        <w:rPr>
          <w:rFonts w:ascii="Times New Roman" w:hAnsi="Times New Roman"/>
          <w:b/>
          <w:bCs/>
          <w:sz w:val="28"/>
          <w:szCs w:val="28"/>
        </w:rPr>
        <w:t xml:space="preserve"> </w:t>
      </w:r>
      <w:r w:rsidR="0039305B" w:rsidRPr="00113EFD">
        <w:rPr>
          <w:rFonts w:ascii="Times New Roman" w:hAnsi="Times New Roman"/>
          <w:bCs/>
          <w:sz w:val="28"/>
          <w:szCs w:val="28"/>
        </w:rPr>
        <w:t>таких</w:t>
      </w:r>
      <w:r w:rsidRPr="00113EFD">
        <w:rPr>
          <w:rFonts w:ascii="Times New Roman" w:hAnsi="Times New Roman"/>
          <w:bCs/>
          <w:sz w:val="28"/>
          <w:szCs w:val="28"/>
        </w:rPr>
        <w:t xml:space="preserve"> результатів:</w:t>
      </w:r>
    </w:p>
    <w:p w:rsidR="0079125D" w:rsidRPr="00526810" w:rsidRDefault="0079125D" w:rsidP="0079125D">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цифрові технології більш широко застосовуватимуться у навчально-виробничому процесі, що підвищуватиме конкурентоспроможність випускників ЗП(ПТ)О. </w:t>
      </w:r>
    </w:p>
    <w:p w:rsidR="0079125D" w:rsidRPr="00526810" w:rsidRDefault="0079125D" w:rsidP="0079125D">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більш активна участь ЗП(ПТ)О в </w:t>
      </w:r>
      <w:proofErr w:type="spellStart"/>
      <w:r w:rsidRPr="00526810">
        <w:rPr>
          <w:rFonts w:ascii="Times New Roman" w:hAnsi="Times New Roman"/>
          <w:sz w:val="28"/>
          <w:szCs w:val="28"/>
          <w:lang w:val="uk-UA"/>
        </w:rPr>
        <w:t>проєктах</w:t>
      </w:r>
      <w:proofErr w:type="spellEnd"/>
      <w:r w:rsidRPr="00526810">
        <w:rPr>
          <w:rFonts w:ascii="Times New Roman" w:hAnsi="Times New Roman"/>
          <w:sz w:val="28"/>
          <w:szCs w:val="28"/>
          <w:lang w:val="uk-UA"/>
        </w:rPr>
        <w:t>, програмах міжнародних обмінів, стажувань, в т.ч. міжнародної допомоги;</w:t>
      </w:r>
    </w:p>
    <w:p w:rsidR="0003529B" w:rsidRPr="00526810" w:rsidRDefault="00E67767" w:rsidP="00A13613">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w:t>
      </w:r>
      <w:r w:rsidR="009F71D2" w:rsidRPr="00526810">
        <w:rPr>
          <w:rFonts w:ascii="Times New Roman" w:hAnsi="Times New Roman"/>
          <w:sz w:val="28"/>
          <w:szCs w:val="28"/>
          <w:lang w:val="uk-UA"/>
        </w:rPr>
        <w:t xml:space="preserve">ипускники </w:t>
      </w:r>
      <w:r w:rsidR="00395CA9" w:rsidRPr="00526810">
        <w:rPr>
          <w:rFonts w:ascii="Times New Roman" w:hAnsi="Times New Roman"/>
          <w:sz w:val="28"/>
          <w:szCs w:val="28"/>
          <w:lang w:val="uk-UA"/>
        </w:rPr>
        <w:t>ЗП(ПТ)О</w:t>
      </w:r>
      <w:r w:rsidR="0003529B" w:rsidRPr="00526810">
        <w:rPr>
          <w:rFonts w:ascii="Times New Roman" w:hAnsi="Times New Roman"/>
          <w:sz w:val="28"/>
          <w:szCs w:val="28"/>
          <w:lang w:val="uk-UA"/>
        </w:rPr>
        <w:t xml:space="preserve"> </w:t>
      </w:r>
      <w:r w:rsidR="009F71D2" w:rsidRPr="00526810">
        <w:rPr>
          <w:rFonts w:ascii="Times New Roman" w:hAnsi="Times New Roman"/>
          <w:sz w:val="28"/>
          <w:szCs w:val="28"/>
          <w:lang w:val="uk-UA"/>
        </w:rPr>
        <w:t xml:space="preserve">володітимуть набором </w:t>
      </w:r>
      <w:proofErr w:type="spellStart"/>
      <w:r w:rsidR="00C336E7">
        <w:rPr>
          <w:rFonts w:ascii="Times New Roman" w:hAnsi="Times New Roman"/>
          <w:sz w:val="28"/>
          <w:szCs w:val="28"/>
          <w:lang w:val="uk-UA"/>
        </w:rPr>
        <w:t>„</w:t>
      </w:r>
      <w:r w:rsidR="0003529B" w:rsidRPr="00526810">
        <w:rPr>
          <w:rFonts w:ascii="Times New Roman" w:hAnsi="Times New Roman"/>
          <w:sz w:val="28"/>
          <w:szCs w:val="28"/>
          <w:lang w:val="uk-UA"/>
        </w:rPr>
        <w:t>м’яких</w:t>
      </w:r>
      <w:proofErr w:type="spellEnd"/>
      <w:r w:rsidR="00C336E7">
        <w:rPr>
          <w:rFonts w:ascii="Times New Roman" w:hAnsi="Times New Roman"/>
          <w:sz w:val="28"/>
          <w:szCs w:val="28"/>
          <w:lang w:val="uk-UA"/>
        </w:rPr>
        <w:t>“</w:t>
      </w:r>
      <w:r w:rsidR="0003529B" w:rsidRPr="00526810">
        <w:rPr>
          <w:rFonts w:ascii="Times New Roman" w:hAnsi="Times New Roman"/>
          <w:sz w:val="28"/>
          <w:szCs w:val="28"/>
          <w:lang w:val="uk-UA"/>
        </w:rPr>
        <w:t xml:space="preserve"> навичок (робота в команді, планування, комунікації) та підприємницьких навичо</w:t>
      </w:r>
      <w:r w:rsidR="009F71D2" w:rsidRPr="00526810">
        <w:rPr>
          <w:rFonts w:ascii="Times New Roman" w:hAnsi="Times New Roman"/>
          <w:sz w:val="28"/>
          <w:szCs w:val="28"/>
          <w:lang w:val="uk-UA"/>
        </w:rPr>
        <w:t>к, що сприя</w:t>
      </w:r>
      <w:r w:rsidR="00874C76">
        <w:rPr>
          <w:rFonts w:ascii="Times New Roman" w:hAnsi="Times New Roman"/>
          <w:sz w:val="28"/>
          <w:szCs w:val="28"/>
          <w:lang w:val="uk-UA"/>
        </w:rPr>
        <w:t>тиме росту зайнятості в регіоні.</w:t>
      </w:r>
    </w:p>
    <w:p w:rsidR="00596E80" w:rsidRPr="008C71BB" w:rsidRDefault="00596E80" w:rsidP="008C71BB">
      <w:pPr>
        <w:spacing w:after="0" w:line="240" w:lineRule="auto"/>
        <w:ind w:right="450" w:firstLine="708"/>
        <w:jc w:val="both"/>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Показники досягнення цілі</w:t>
      </w:r>
      <w:r w:rsidR="0039305B" w:rsidRPr="008C71BB">
        <w:rPr>
          <w:rFonts w:ascii="Times New Roman" w:eastAsia="Times New Roman" w:hAnsi="Times New Roman"/>
          <w:b/>
          <w:i/>
          <w:color w:val="000000"/>
          <w:sz w:val="28"/>
          <w:szCs w:val="28"/>
          <w:lang w:eastAsia="uk-UA"/>
        </w:rPr>
        <w:t>:</w:t>
      </w:r>
    </w:p>
    <w:p w:rsidR="00D53F11" w:rsidRPr="00526810" w:rsidRDefault="00E67767" w:rsidP="00A13613">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lastRenderedPageBreak/>
        <w:t>с</w:t>
      </w:r>
      <w:r w:rsidR="00D53F11" w:rsidRPr="00526810">
        <w:rPr>
          <w:rFonts w:ascii="Times New Roman" w:hAnsi="Times New Roman"/>
          <w:sz w:val="28"/>
          <w:szCs w:val="28"/>
          <w:lang w:val="uk-UA"/>
        </w:rPr>
        <w:t>творено відео та електронн</w:t>
      </w:r>
      <w:r w:rsidR="00AB2250">
        <w:rPr>
          <w:rFonts w:ascii="Times New Roman" w:hAnsi="Times New Roman"/>
          <w:sz w:val="28"/>
          <w:szCs w:val="28"/>
          <w:lang w:val="uk-UA"/>
        </w:rPr>
        <w:t>і</w:t>
      </w:r>
      <w:r w:rsidR="00D53F11" w:rsidRPr="00526810">
        <w:rPr>
          <w:rFonts w:ascii="Times New Roman" w:hAnsi="Times New Roman"/>
          <w:sz w:val="28"/>
          <w:szCs w:val="28"/>
          <w:lang w:val="uk-UA"/>
        </w:rPr>
        <w:t xml:space="preserve"> матеріал</w:t>
      </w:r>
      <w:r w:rsidR="00AB2250">
        <w:rPr>
          <w:rFonts w:ascii="Times New Roman" w:hAnsi="Times New Roman"/>
          <w:sz w:val="28"/>
          <w:szCs w:val="28"/>
          <w:lang w:val="uk-UA"/>
        </w:rPr>
        <w:t>и</w:t>
      </w:r>
      <w:r w:rsidR="00D53F11" w:rsidRPr="00526810">
        <w:rPr>
          <w:rFonts w:ascii="Times New Roman" w:hAnsi="Times New Roman"/>
          <w:sz w:val="28"/>
          <w:szCs w:val="28"/>
          <w:lang w:val="uk-UA"/>
        </w:rPr>
        <w:t xml:space="preserve"> для використання при викладанні виробничого навчання та </w:t>
      </w:r>
      <w:proofErr w:type="spellStart"/>
      <w:r w:rsidR="00D53F11" w:rsidRPr="00526810">
        <w:rPr>
          <w:rFonts w:ascii="Times New Roman" w:hAnsi="Times New Roman"/>
          <w:sz w:val="28"/>
          <w:szCs w:val="28"/>
          <w:lang w:val="uk-UA"/>
        </w:rPr>
        <w:t>спец</w:t>
      </w:r>
      <w:r w:rsidR="00AB2250">
        <w:rPr>
          <w:rFonts w:ascii="Times New Roman" w:hAnsi="Times New Roman"/>
          <w:sz w:val="28"/>
          <w:szCs w:val="28"/>
          <w:lang w:val="uk-UA"/>
        </w:rPr>
        <w:t>предметів</w:t>
      </w:r>
      <w:proofErr w:type="spellEnd"/>
      <w:r w:rsidR="00D53F11" w:rsidRPr="00526810">
        <w:rPr>
          <w:rFonts w:ascii="Times New Roman" w:hAnsi="Times New Roman"/>
          <w:sz w:val="28"/>
          <w:szCs w:val="28"/>
          <w:lang w:val="uk-UA"/>
        </w:rPr>
        <w:t>;</w:t>
      </w:r>
    </w:p>
    <w:p w:rsidR="00D53F11" w:rsidRPr="00526810" w:rsidRDefault="00E67767" w:rsidP="00A13613">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р</w:t>
      </w:r>
      <w:r w:rsidR="00D53F11" w:rsidRPr="00526810">
        <w:rPr>
          <w:rFonts w:ascii="Times New Roman" w:hAnsi="Times New Roman"/>
          <w:sz w:val="28"/>
          <w:szCs w:val="28"/>
          <w:lang w:val="uk-UA"/>
        </w:rPr>
        <w:t>озроблено методичні матеріали</w:t>
      </w:r>
      <w:r w:rsidRPr="00526810">
        <w:rPr>
          <w:rFonts w:ascii="Times New Roman" w:hAnsi="Times New Roman"/>
          <w:sz w:val="28"/>
          <w:szCs w:val="28"/>
          <w:lang w:val="uk-UA"/>
        </w:rPr>
        <w:t>,</w:t>
      </w:r>
      <w:r w:rsidR="00D53F11" w:rsidRPr="00526810">
        <w:rPr>
          <w:rFonts w:ascii="Times New Roman" w:hAnsi="Times New Roman"/>
          <w:sz w:val="28"/>
          <w:szCs w:val="28"/>
          <w:lang w:val="uk-UA"/>
        </w:rPr>
        <w:t xml:space="preserve"> в т.ч. електронні</w:t>
      </w:r>
      <w:r w:rsidRPr="00526810">
        <w:rPr>
          <w:rFonts w:ascii="Times New Roman" w:hAnsi="Times New Roman"/>
          <w:sz w:val="28"/>
          <w:szCs w:val="28"/>
          <w:lang w:val="uk-UA"/>
        </w:rPr>
        <w:t>,</w:t>
      </w:r>
      <w:r w:rsidR="00D53F11" w:rsidRPr="00526810">
        <w:rPr>
          <w:rFonts w:ascii="Times New Roman" w:hAnsi="Times New Roman"/>
          <w:sz w:val="28"/>
          <w:szCs w:val="28"/>
          <w:lang w:val="uk-UA"/>
        </w:rPr>
        <w:t xml:space="preserve"> з таких професій</w:t>
      </w:r>
      <w:r w:rsidR="003A0735">
        <w:rPr>
          <w:rFonts w:ascii="Times New Roman" w:hAnsi="Times New Roman"/>
          <w:sz w:val="28"/>
          <w:szCs w:val="28"/>
          <w:lang w:val="uk-UA"/>
        </w:rPr>
        <w:t xml:space="preserve"> </w:t>
      </w:r>
      <w:proofErr w:type="spellStart"/>
      <w:r w:rsidR="00C336E7">
        <w:rPr>
          <w:rFonts w:ascii="Times New Roman" w:hAnsi="Times New Roman"/>
          <w:sz w:val="28"/>
          <w:szCs w:val="28"/>
          <w:lang w:val="uk-UA"/>
        </w:rPr>
        <w:t>„</w:t>
      </w:r>
      <w:r w:rsidR="003A0735">
        <w:rPr>
          <w:rFonts w:ascii="Times New Roman" w:hAnsi="Times New Roman"/>
          <w:sz w:val="28"/>
          <w:szCs w:val="28"/>
          <w:lang w:val="uk-UA"/>
        </w:rPr>
        <w:t>Електромонтер</w:t>
      </w:r>
      <w:proofErr w:type="spellEnd"/>
      <w:r w:rsidR="003A0735">
        <w:rPr>
          <w:rFonts w:ascii="Times New Roman" w:hAnsi="Times New Roman"/>
          <w:sz w:val="28"/>
          <w:szCs w:val="28"/>
          <w:lang w:val="uk-UA"/>
        </w:rPr>
        <w:t xml:space="preserve"> з ремонту та обслуговування електроустаткування</w:t>
      </w:r>
      <w:r w:rsidR="00C336E7">
        <w:rPr>
          <w:rFonts w:ascii="Times New Roman" w:hAnsi="Times New Roman"/>
          <w:sz w:val="28"/>
          <w:szCs w:val="28"/>
          <w:lang w:val="uk-UA"/>
        </w:rPr>
        <w:t>“</w:t>
      </w:r>
      <w:r w:rsidR="003A0735">
        <w:rPr>
          <w:rFonts w:ascii="Times New Roman" w:hAnsi="Times New Roman"/>
          <w:sz w:val="28"/>
          <w:szCs w:val="28"/>
          <w:lang w:val="uk-UA"/>
        </w:rPr>
        <w:t xml:space="preserve">, </w:t>
      </w:r>
      <w:proofErr w:type="spellStart"/>
      <w:r w:rsidR="00C336E7">
        <w:rPr>
          <w:rFonts w:ascii="Times New Roman" w:hAnsi="Times New Roman"/>
          <w:sz w:val="28"/>
          <w:szCs w:val="28"/>
          <w:lang w:val="uk-UA"/>
        </w:rPr>
        <w:t>„</w:t>
      </w:r>
      <w:r w:rsidR="00A77FF8">
        <w:rPr>
          <w:rFonts w:ascii="Times New Roman" w:hAnsi="Times New Roman"/>
          <w:sz w:val="28"/>
          <w:szCs w:val="28"/>
          <w:lang w:val="uk-UA"/>
        </w:rPr>
        <w:t>Кухар</w:t>
      </w:r>
      <w:proofErr w:type="spellEnd"/>
      <w:r w:rsidR="00C336E7">
        <w:rPr>
          <w:rFonts w:ascii="Times New Roman" w:hAnsi="Times New Roman"/>
          <w:sz w:val="28"/>
          <w:szCs w:val="28"/>
          <w:lang w:val="uk-UA"/>
        </w:rPr>
        <w:t>“</w:t>
      </w:r>
      <w:r w:rsidR="00A77FF8">
        <w:rPr>
          <w:rFonts w:ascii="Times New Roman" w:hAnsi="Times New Roman"/>
          <w:sz w:val="28"/>
          <w:szCs w:val="28"/>
          <w:lang w:val="uk-UA"/>
        </w:rPr>
        <w:t xml:space="preserve">, </w:t>
      </w:r>
      <w:proofErr w:type="spellStart"/>
      <w:r w:rsidR="00C336E7">
        <w:rPr>
          <w:rFonts w:ascii="Times New Roman" w:hAnsi="Times New Roman"/>
          <w:sz w:val="28"/>
          <w:szCs w:val="28"/>
          <w:lang w:val="uk-UA"/>
        </w:rPr>
        <w:t>„</w:t>
      </w:r>
      <w:r w:rsidR="00A77FF8">
        <w:rPr>
          <w:rFonts w:ascii="Times New Roman" w:hAnsi="Times New Roman"/>
          <w:sz w:val="28"/>
          <w:szCs w:val="28"/>
          <w:lang w:val="uk-UA"/>
        </w:rPr>
        <w:t>Перукар</w:t>
      </w:r>
      <w:proofErr w:type="spellEnd"/>
      <w:r w:rsidR="00A77FF8">
        <w:rPr>
          <w:rFonts w:ascii="Times New Roman" w:hAnsi="Times New Roman"/>
          <w:sz w:val="28"/>
          <w:szCs w:val="28"/>
          <w:lang w:val="uk-UA"/>
        </w:rPr>
        <w:t xml:space="preserve"> (перукар-модельєр)</w:t>
      </w:r>
      <w:r w:rsidR="00C336E7">
        <w:rPr>
          <w:rFonts w:ascii="Times New Roman" w:hAnsi="Times New Roman"/>
          <w:sz w:val="28"/>
          <w:szCs w:val="28"/>
          <w:lang w:val="uk-UA"/>
        </w:rPr>
        <w:t>“</w:t>
      </w:r>
      <w:r w:rsidR="00A77FF8">
        <w:rPr>
          <w:rFonts w:ascii="Times New Roman" w:hAnsi="Times New Roman"/>
          <w:sz w:val="28"/>
          <w:szCs w:val="28"/>
          <w:lang w:val="uk-UA"/>
        </w:rPr>
        <w:t xml:space="preserve">, </w:t>
      </w:r>
      <w:proofErr w:type="spellStart"/>
      <w:r w:rsidR="00C336E7">
        <w:rPr>
          <w:rFonts w:ascii="Times New Roman" w:hAnsi="Times New Roman"/>
          <w:sz w:val="28"/>
          <w:szCs w:val="28"/>
          <w:lang w:val="uk-UA"/>
        </w:rPr>
        <w:t>„</w:t>
      </w:r>
      <w:r w:rsidR="00A77FF8">
        <w:rPr>
          <w:rFonts w:ascii="Times New Roman" w:hAnsi="Times New Roman"/>
          <w:sz w:val="28"/>
          <w:szCs w:val="28"/>
          <w:lang w:val="uk-UA"/>
        </w:rPr>
        <w:t>Майстер</w:t>
      </w:r>
      <w:proofErr w:type="spellEnd"/>
      <w:r w:rsidR="00A77FF8">
        <w:rPr>
          <w:rFonts w:ascii="Times New Roman" w:hAnsi="Times New Roman"/>
          <w:sz w:val="28"/>
          <w:szCs w:val="28"/>
          <w:lang w:val="uk-UA"/>
        </w:rPr>
        <w:t xml:space="preserve"> ресторанного обслуговування</w:t>
      </w:r>
      <w:r w:rsidR="00C336E7">
        <w:rPr>
          <w:rFonts w:ascii="Times New Roman" w:hAnsi="Times New Roman"/>
          <w:sz w:val="28"/>
          <w:szCs w:val="28"/>
          <w:lang w:val="uk-UA"/>
        </w:rPr>
        <w:t>“</w:t>
      </w:r>
      <w:r w:rsidR="00A77FF8">
        <w:rPr>
          <w:rFonts w:ascii="Times New Roman" w:hAnsi="Times New Roman"/>
          <w:sz w:val="28"/>
          <w:szCs w:val="28"/>
          <w:lang w:val="uk-UA"/>
        </w:rPr>
        <w:t xml:space="preserve">, </w:t>
      </w:r>
      <w:proofErr w:type="spellStart"/>
      <w:r w:rsidR="00C336E7">
        <w:rPr>
          <w:rFonts w:ascii="Times New Roman" w:hAnsi="Times New Roman"/>
          <w:sz w:val="28"/>
          <w:szCs w:val="28"/>
          <w:lang w:val="uk-UA"/>
        </w:rPr>
        <w:t>„</w:t>
      </w:r>
      <w:r w:rsidR="00A77FF8">
        <w:rPr>
          <w:rFonts w:ascii="Times New Roman" w:hAnsi="Times New Roman"/>
          <w:sz w:val="28"/>
          <w:szCs w:val="28"/>
          <w:lang w:val="uk-UA"/>
        </w:rPr>
        <w:t>Токар</w:t>
      </w:r>
      <w:proofErr w:type="spellEnd"/>
      <w:r w:rsidR="00C336E7">
        <w:rPr>
          <w:rFonts w:ascii="Times New Roman" w:hAnsi="Times New Roman"/>
          <w:sz w:val="28"/>
          <w:szCs w:val="28"/>
          <w:lang w:val="uk-UA"/>
        </w:rPr>
        <w:t>“</w:t>
      </w:r>
      <w:r w:rsidR="00D53F11" w:rsidRPr="00526810">
        <w:rPr>
          <w:rFonts w:ascii="Times New Roman" w:hAnsi="Times New Roman"/>
          <w:sz w:val="28"/>
          <w:szCs w:val="28"/>
          <w:lang w:val="uk-UA"/>
        </w:rPr>
        <w:t>;</w:t>
      </w:r>
    </w:p>
    <w:p w:rsidR="004808F6" w:rsidRPr="00526810" w:rsidRDefault="00E67767" w:rsidP="00A13613">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н</w:t>
      </w:r>
      <w:r w:rsidR="004808F6" w:rsidRPr="00526810">
        <w:rPr>
          <w:rFonts w:ascii="Times New Roman" w:hAnsi="Times New Roman"/>
          <w:sz w:val="28"/>
          <w:szCs w:val="28"/>
          <w:lang w:val="uk-UA"/>
        </w:rPr>
        <w:t xml:space="preserve">авчено представників адмінперсоналу готувати </w:t>
      </w:r>
      <w:proofErr w:type="spellStart"/>
      <w:r w:rsidR="004808F6" w:rsidRPr="00526810">
        <w:rPr>
          <w:rFonts w:ascii="Times New Roman" w:hAnsi="Times New Roman"/>
          <w:sz w:val="28"/>
          <w:szCs w:val="28"/>
          <w:lang w:val="uk-UA"/>
        </w:rPr>
        <w:t>проєктні</w:t>
      </w:r>
      <w:proofErr w:type="spellEnd"/>
      <w:r w:rsidR="004808F6" w:rsidRPr="00526810">
        <w:rPr>
          <w:rFonts w:ascii="Times New Roman" w:hAnsi="Times New Roman"/>
          <w:sz w:val="28"/>
          <w:szCs w:val="28"/>
          <w:lang w:val="uk-UA"/>
        </w:rPr>
        <w:t xml:space="preserve"> заявки та брати участь у міжнародних програмах</w:t>
      </w:r>
      <w:r w:rsidR="00395CA9" w:rsidRPr="00526810">
        <w:rPr>
          <w:rFonts w:ascii="Times New Roman" w:hAnsi="Times New Roman"/>
          <w:sz w:val="28"/>
          <w:szCs w:val="28"/>
          <w:lang w:val="uk-UA"/>
        </w:rPr>
        <w:t>;</w:t>
      </w:r>
    </w:p>
    <w:p w:rsidR="004808F6" w:rsidRPr="00526810" w:rsidRDefault="00E67767" w:rsidP="00A13613">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р</w:t>
      </w:r>
      <w:r w:rsidR="004808F6" w:rsidRPr="00526810">
        <w:rPr>
          <w:rFonts w:ascii="Times New Roman" w:hAnsi="Times New Roman"/>
          <w:sz w:val="28"/>
          <w:szCs w:val="28"/>
          <w:lang w:val="uk-UA"/>
        </w:rPr>
        <w:t>озроблено комплект методичних матеріалів щодо інтеграції навчання учнів «м’яким» навичкам у робочі навчальні програми</w:t>
      </w:r>
      <w:r w:rsidR="00395CA9" w:rsidRPr="00526810">
        <w:rPr>
          <w:rFonts w:ascii="Times New Roman" w:hAnsi="Times New Roman"/>
          <w:sz w:val="28"/>
          <w:szCs w:val="28"/>
          <w:lang w:val="uk-UA"/>
        </w:rPr>
        <w:t>;</w:t>
      </w:r>
    </w:p>
    <w:p w:rsidR="004808F6" w:rsidRPr="00526810" w:rsidRDefault="00E67767" w:rsidP="00A13613">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р</w:t>
      </w:r>
      <w:r w:rsidR="004808F6" w:rsidRPr="00526810">
        <w:rPr>
          <w:rFonts w:ascii="Times New Roman" w:hAnsi="Times New Roman"/>
          <w:sz w:val="28"/>
          <w:szCs w:val="28"/>
          <w:lang w:val="uk-UA"/>
        </w:rPr>
        <w:t>озроблено комплект методичних матеріалів щодо інтеграції навчання учнів підприємництву у робочі навчальні програми</w:t>
      </w:r>
      <w:r w:rsidR="00395CA9" w:rsidRPr="00526810">
        <w:rPr>
          <w:rFonts w:ascii="Times New Roman" w:hAnsi="Times New Roman"/>
          <w:sz w:val="28"/>
          <w:szCs w:val="28"/>
          <w:lang w:val="uk-UA"/>
        </w:rPr>
        <w:t>;</w:t>
      </w:r>
    </w:p>
    <w:p w:rsidR="004808F6" w:rsidRPr="001F681E" w:rsidRDefault="00E67767" w:rsidP="00A13613">
      <w:pPr>
        <w:pStyle w:val="ae"/>
        <w:ind w:left="0" w:firstLine="708"/>
        <w:jc w:val="both"/>
        <w:rPr>
          <w:rFonts w:ascii="Times New Roman" w:hAnsi="Times New Roman"/>
          <w:i/>
          <w:sz w:val="28"/>
          <w:szCs w:val="28"/>
          <w:lang w:val="uk-UA"/>
        </w:rPr>
      </w:pPr>
      <w:r w:rsidRPr="001F681E">
        <w:rPr>
          <w:rFonts w:ascii="Times New Roman" w:hAnsi="Times New Roman"/>
          <w:i/>
          <w:sz w:val="28"/>
          <w:szCs w:val="28"/>
          <w:lang w:val="uk-UA"/>
        </w:rPr>
        <w:t>н</w:t>
      </w:r>
      <w:r w:rsidR="004808F6" w:rsidRPr="001F681E">
        <w:rPr>
          <w:rFonts w:ascii="Times New Roman" w:hAnsi="Times New Roman"/>
          <w:i/>
          <w:sz w:val="28"/>
          <w:szCs w:val="28"/>
          <w:lang w:val="uk-UA"/>
        </w:rPr>
        <w:t xml:space="preserve">авчено методистів застосовувати </w:t>
      </w:r>
      <w:r w:rsidRPr="001F681E">
        <w:rPr>
          <w:rFonts w:ascii="Times New Roman" w:hAnsi="Times New Roman"/>
          <w:i/>
          <w:sz w:val="28"/>
          <w:szCs w:val="28"/>
          <w:lang w:val="uk-UA"/>
        </w:rPr>
        <w:t>методичні матеріали з розвитку «</w:t>
      </w:r>
      <w:r w:rsidR="004808F6" w:rsidRPr="001F681E">
        <w:rPr>
          <w:rFonts w:ascii="Times New Roman" w:hAnsi="Times New Roman"/>
          <w:i/>
          <w:sz w:val="28"/>
          <w:szCs w:val="28"/>
          <w:lang w:val="uk-UA"/>
        </w:rPr>
        <w:t>м'яких</w:t>
      </w:r>
      <w:r w:rsidRPr="001F681E">
        <w:rPr>
          <w:rFonts w:ascii="Times New Roman" w:hAnsi="Times New Roman"/>
          <w:i/>
          <w:sz w:val="28"/>
          <w:szCs w:val="28"/>
          <w:lang w:val="uk-UA"/>
        </w:rPr>
        <w:t>»</w:t>
      </w:r>
      <w:r w:rsidR="004808F6" w:rsidRPr="001F681E">
        <w:rPr>
          <w:rFonts w:ascii="Times New Roman" w:hAnsi="Times New Roman"/>
          <w:i/>
          <w:sz w:val="28"/>
          <w:szCs w:val="28"/>
          <w:lang w:val="uk-UA"/>
        </w:rPr>
        <w:t xml:space="preserve"> навичок та інтеграції їх в навчальні програми</w:t>
      </w:r>
      <w:r w:rsidR="00395CA9" w:rsidRPr="001F681E">
        <w:rPr>
          <w:rFonts w:ascii="Times New Roman" w:hAnsi="Times New Roman"/>
          <w:i/>
          <w:sz w:val="28"/>
          <w:szCs w:val="28"/>
          <w:lang w:val="uk-UA"/>
        </w:rPr>
        <w:t>;</w:t>
      </w:r>
    </w:p>
    <w:p w:rsidR="004808F6" w:rsidRPr="001F681E" w:rsidRDefault="00E67767" w:rsidP="00A13613">
      <w:pPr>
        <w:pStyle w:val="ae"/>
        <w:ind w:left="0" w:firstLine="708"/>
        <w:jc w:val="both"/>
        <w:rPr>
          <w:rFonts w:ascii="Times New Roman" w:hAnsi="Times New Roman"/>
          <w:i/>
          <w:sz w:val="28"/>
          <w:szCs w:val="28"/>
          <w:lang w:val="uk-UA"/>
        </w:rPr>
      </w:pPr>
      <w:r w:rsidRPr="001F681E">
        <w:rPr>
          <w:rFonts w:ascii="Times New Roman" w:hAnsi="Times New Roman"/>
          <w:i/>
          <w:sz w:val="28"/>
          <w:szCs w:val="28"/>
          <w:lang w:val="uk-UA"/>
        </w:rPr>
        <w:t>н</w:t>
      </w:r>
      <w:r w:rsidR="004808F6" w:rsidRPr="001F681E">
        <w:rPr>
          <w:rFonts w:ascii="Times New Roman" w:hAnsi="Times New Roman"/>
          <w:i/>
          <w:sz w:val="28"/>
          <w:szCs w:val="28"/>
          <w:lang w:val="uk-UA"/>
        </w:rPr>
        <w:t>авчено методистів застосовувати методичні матеріали з розвитку підприємницьких навичок та інтеграції їх в навчальні програми</w:t>
      </w:r>
      <w:r w:rsidR="00395CA9" w:rsidRPr="001F681E">
        <w:rPr>
          <w:rFonts w:ascii="Times New Roman" w:hAnsi="Times New Roman"/>
          <w:i/>
          <w:sz w:val="28"/>
          <w:szCs w:val="28"/>
          <w:lang w:val="uk-UA"/>
        </w:rPr>
        <w:t>;</w:t>
      </w:r>
    </w:p>
    <w:p w:rsidR="007A1167" w:rsidRPr="001F681E" w:rsidRDefault="00DB6169" w:rsidP="00A13613">
      <w:pPr>
        <w:pStyle w:val="ae"/>
        <w:ind w:left="0" w:firstLine="708"/>
        <w:jc w:val="both"/>
        <w:rPr>
          <w:rFonts w:ascii="Times New Roman" w:hAnsi="Times New Roman"/>
          <w:i/>
          <w:sz w:val="28"/>
          <w:szCs w:val="28"/>
          <w:lang w:val="uk-UA"/>
        </w:rPr>
      </w:pPr>
      <w:r w:rsidRPr="001F681E">
        <w:rPr>
          <w:rFonts w:ascii="Times New Roman" w:hAnsi="Times New Roman"/>
          <w:i/>
          <w:sz w:val="28"/>
          <w:szCs w:val="28"/>
          <w:lang w:val="uk-UA"/>
        </w:rPr>
        <w:t>100%</w:t>
      </w:r>
      <w:r w:rsidR="007A1167" w:rsidRPr="001F681E">
        <w:rPr>
          <w:rFonts w:ascii="Times New Roman" w:hAnsi="Times New Roman"/>
          <w:i/>
          <w:sz w:val="28"/>
          <w:szCs w:val="28"/>
          <w:lang w:val="uk-UA"/>
        </w:rPr>
        <w:t xml:space="preserve"> майстрів виробничого навчання та викладачів </w:t>
      </w:r>
      <w:proofErr w:type="spellStart"/>
      <w:r w:rsidR="007A1167" w:rsidRPr="001F681E">
        <w:rPr>
          <w:rFonts w:ascii="Times New Roman" w:hAnsi="Times New Roman"/>
          <w:i/>
          <w:sz w:val="28"/>
          <w:szCs w:val="28"/>
          <w:lang w:val="uk-UA"/>
        </w:rPr>
        <w:t>спец</w:t>
      </w:r>
      <w:r w:rsidRPr="001F681E">
        <w:rPr>
          <w:rFonts w:ascii="Times New Roman" w:hAnsi="Times New Roman"/>
          <w:i/>
          <w:sz w:val="28"/>
          <w:szCs w:val="28"/>
          <w:lang w:val="uk-UA"/>
        </w:rPr>
        <w:t>предметів</w:t>
      </w:r>
      <w:proofErr w:type="spellEnd"/>
      <w:r w:rsidR="007A1167" w:rsidRPr="001F681E">
        <w:rPr>
          <w:rFonts w:ascii="Times New Roman" w:hAnsi="Times New Roman"/>
          <w:i/>
          <w:sz w:val="28"/>
          <w:szCs w:val="28"/>
          <w:lang w:val="uk-UA"/>
        </w:rPr>
        <w:t xml:space="preserve"> навчаться вносити зміни до навчальних програм</w:t>
      </w:r>
      <w:r w:rsidR="0094481B" w:rsidRPr="001F681E">
        <w:rPr>
          <w:rFonts w:ascii="Times New Roman" w:hAnsi="Times New Roman"/>
          <w:i/>
          <w:sz w:val="28"/>
          <w:szCs w:val="28"/>
          <w:lang w:val="uk-UA"/>
        </w:rPr>
        <w:t>;</w:t>
      </w:r>
    </w:p>
    <w:p w:rsidR="007A1167" w:rsidRDefault="001F681E" w:rsidP="00A13613">
      <w:pPr>
        <w:pStyle w:val="ae"/>
        <w:ind w:left="0" w:firstLine="708"/>
        <w:jc w:val="both"/>
        <w:rPr>
          <w:rFonts w:ascii="Times New Roman" w:hAnsi="Times New Roman"/>
          <w:sz w:val="28"/>
          <w:szCs w:val="28"/>
          <w:lang w:val="uk-UA"/>
        </w:rPr>
      </w:pPr>
      <w:r>
        <w:rPr>
          <w:rFonts w:ascii="Times New Roman" w:hAnsi="Times New Roman"/>
          <w:sz w:val="28"/>
          <w:szCs w:val="28"/>
          <w:lang w:val="uk-UA"/>
        </w:rPr>
        <w:t>проведення</w:t>
      </w:r>
      <w:r w:rsidR="007A1167" w:rsidRPr="00526810">
        <w:rPr>
          <w:rFonts w:ascii="Times New Roman" w:hAnsi="Times New Roman"/>
          <w:sz w:val="28"/>
          <w:szCs w:val="28"/>
          <w:lang w:val="uk-UA"/>
        </w:rPr>
        <w:t xml:space="preserve"> навчання основам підприємництва у </w:t>
      </w:r>
      <w:r w:rsidR="001C24AA">
        <w:rPr>
          <w:rFonts w:ascii="Times New Roman" w:hAnsi="Times New Roman"/>
          <w:sz w:val="28"/>
          <w:szCs w:val="28"/>
          <w:lang w:val="uk-UA"/>
        </w:rPr>
        <w:t>100%</w:t>
      </w:r>
      <w:r w:rsidR="007A1167" w:rsidRPr="00526810">
        <w:rPr>
          <w:rFonts w:ascii="Times New Roman" w:hAnsi="Times New Roman"/>
          <w:sz w:val="28"/>
          <w:szCs w:val="28"/>
          <w:lang w:val="uk-UA"/>
        </w:rPr>
        <w:t xml:space="preserve"> ЗП</w:t>
      </w:r>
      <w:r w:rsidR="004808F6" w:rsidRPr="00526810">
        <w:rPr>
          <w:rFonts w:ascii="Times New Roman" w:hAnsi="Times New Roman"/>
          <w:sz w:val="28"/>
          <w:szCs w:val="28"/>
          <w:lang w:val="uk-UA"/>
        </w:rPr>
        <w:t>(ПТ)</w:t>
      </w:r>
      <w:r w:rsidR="007A1167" w:rsidRPr="00526810">
        <w:rPr>
          <w:rFonts w:ascii="Times New Roman" w:hAnsi="Times New Roman"/>
          <w:sz w:val="28"/>
          <w:szCs w:val="28"/>
          <w:lang w:val="uk-UA"/>
        </w:rPr>
        <w:t>О</w:t>
      </w:r>
      <w:r w:rsidR="00395CA9" w:rsidRPr="00526810">
        <w:rPr>
          <w:rFonts w:ascii="Times New Roman" w:hAnsi="Times New Roman"/>
          <w:sz w:val="28"/>
          <w:szCs w:val="28"/>
          <w:lang w:val="uk-UA"/>
        </w:rPr>
        <w:t>.</w:t>
      </w:r>
    </w:p>
    <w:p w:rsidR="00874C76" w:rsidRDefault="00874C76" w:rsidP="00E67767">
      <w:pPr>
        <w:shd w:val="clear" w:color="auto" w:fill="FFFFFF"/>
        <w:spacing w:after="0" w:line="240" w:lineRule="auto"/>
        <w:ind w:right="450" w:firstLine="708"/>
        <w:jc w:val="both"/>
        <w:rPr>
          <w:rFonts w:ascii="Times New Roman" w:eastAsia="Times New Roman" w:hAnsi="Times New Roman"/>
          <w:b/>
          <w:i/>
          <w:color w:val="000000"/>
          <w:sz w:val="28"/>
          <w:szCs w:val="28"/>
          <w:lang w:eastAsia="uk-UA"/>
        </w:rPr>
      </w:pPr>
    </w:p>
    <w:p w:rsidR="00596E80" w:rsidRDefault="00596E80" w:rsidP="00E67767">
      <w:pPr>
        <w:shd w:val="clear" w:color="auto" w:fill="FFFFFF"/>
        <w:spacing w:after="0" w:line="240" w:lineRule="auto"/>
        <w:ind w:right="450" w:firstLine="708"/>
        <w:jc w:val="both"/>
        <w:rPr>
          <w:rFonts w:ascii="Times New Roman" w:eastAsia="Times New Roman" w:hAnsi="Times New Roman"/>
          <w:b/>
          <w:i/>
          <w:color w:val="000000"/>
          <w:sz w:val="28"/>
          <w:szCs w:val="28"/>
          <w:lang w:eastAsia="uk-UA"/>
        </w:rPr>
      </w:pPr>
      <w:r w:rsidRPr="00874C76">
        <w:rPr>
          <w:rFonts w:ascii="Times New Roman" w:eastAsia="Times New Roman" w:hAnsi="Times New Roman"/>
          <w:b/>
          <w:i/>
          <w:color w:val="000000"/>
          <w:sz w:val="28"/>
          <w:szCs w:val="28"/>
          <w:lang w:eastAsia="uk-UA"/>
        </w:rPr>
        <w:t xml:space="preserve">Досягнення цілі передбачається шляхом виконання </w:t>
      </w:r>
      <w:r w:rsidR="0039305B" w:rsidRPr="00874C76">
        <w:rPr>
          <w:rFonts w:ascii="Times New Roman" w:eastAsia="Times New Roman" w:hAnsi="Times New Roman"/>
          <w:b/>
          <w:i/>
          <w:color w:val="000000"/>
          <w:sz w:val="28"/>
          <w:szCs w:val="28"/>
          <w:lang w:eastAsia="uk-UA"/>
        </w:rPr>
        <w:t>таких</w:t>
      </w:r>
      <w:r w:rsidRPr="00874C76">
        <w:rPr>
          <w:rFonts w:ascii="Times New Roman" w:eastAsia="Times New Roman" w:hAnsi="Times New Roman"/>
          <w:b/>
          <w:i/>
          <w:color w:val="000000"/>
          <w:sz w:val="28"/>
          <w:szCs w:val="28"/>
          <w:lang w:eastAsia="uk-UA"/>
        </w:rPr>
        <w:t xml:space="preserve"> завдань:</w:t>
      </w:r>
    </w:p>
    <w:p w:rsidR="00874C76" w:rsidRPr="00874C76" w:rsidRDefault="00874C76" w:rsidP="00E67767">
      <w:pPr>
        <w:shd w:val="clear" w:color="auto" w:fill="FFFFFF"/>
        <w:spacing w:after="0" w:line="240" w:lineRule="auto"/>
        <w:ind w:right="450" w:firstLine="708"/>
        <w:jc w:val="both"/>
        <w:rPr>
          <w:rFonts w:ascii="Times New Roman" w:eastAsia="Times New Roman" w:hAnsi="Times New Roman"/>
          <w:b/>
          <w:i/>
          <w:color w:val="000000"/>
          <w:sz w:val="28"/>
          <w:szCs w:val="28"/>
          <w:lang w:eastAsia="uk-UA"/>
        </w:rPr>
      </w:pPr>
    </w:p>
    <w:p w:rsidR="00A95A8E" w:rsidRPr="00874C76" w:rsidRDefault="00A95A8E" w:rsidP="0039305B">
      <w:pPr>
        <w:spacing w:after="0" w:line="240" w:lineRule="auto"/>
        <w:ind w:firstLine="708"/>
        <w:jc w:val="both"/>
        <w:rPr>
          <w:rFonts w:ascii="Times New Roman" w:hAnsi="Times New Roman"/>
          <w:b/>
          <w:sz w:val="28"/>
          <w:szCs w:val="28"/>
        </w:rPr>
      </w:pPr>
      <w:r w:rsidRPr="00874C76">
        <w:rPr>
          <w:rFonts w:ascii="Times New Roman" w:hAnsi="Times New Roman"/>
          <w:b/>
          <w:sz w:val="28"/>
          <w:szCs w:val="28"/>
        </w:rPr>
        <w:t xml:space="preserve">Завдання </w:t>
      </w:r>
      <w:r w:rsidR="001C24AA" w:rsidRPr="00874C76">
        <w:rPr>
          <w:rFonts w:ascii="Times New Roman" w:hAnsi="Times New Roman"/>
          <w:b/>
          <w:sz w:val="28"/>
          <w:szCs w:val="28"/>
        </w:rPr>
        <w:t>1</w:t>
      </w:r>
      <w:r w:rsidR="00874C76" w:rsidRPr="00874C76">
        <w:rPr>
          <w:rFonts w:ascii="Times New Roman" w:hAnsi="Times New Roman"/>
          <w:b/>
          <w:sz w:val="28"/>
          <w:szCs w:val="28"/>
        </w:rPr>
        <w:t>.2.1.</w:t>
      </w:r>
      <w:r w:rsidRPr="00874C76">
        <w:rPr>
          <w:rFonts w:ascii="Times New Roman" w:hAnsi="Times New Roman"/>
          <w:b/>
          <w:sz w:val="28"/>
          <w:szCs w:val="28"/>
        </w:rPr>
        <w:t xml:space="preserve"> </w:t>
      </w:r>
      <w:r w:rsidR="00874C76">
        <w:rPr>
          <w:rFonts w:ascii="Times New Roman" w:hAnsi="Times New Roman"/>
          <w:b/>
          <w:sz w:val="28"/>
          <w:szCs w:val="28"/>
        </w:rPr>
        <w:t xml:space="preserve"> </w:t>
      </w:r>
      <w:r w:rsidRPr="00874C76">
        <w:rPr>
          <w:rFonts w:ascii="Times New Roman" w:hAnsi="Times New Roman"/>
          <w:b/>
          <w:sz w:val="28"/>
          <w:szCs w:val="28"/>
        </w:rPr>
        <w:t xml:space="preserve">Розробити </w:t>
      </w:r>
      <w:proofErr w:type="spellStart"/>
      <w:r w:rsidR="002012F3">
        <w:rPr>
          <w:rFonts w:ascii="Times New Roman" w:hAnsi="Times New Roman"/>
          <w:b/>
          <w:sz w:val="28"/>
          <w:szCs w:val="28"/>
        </w:rPr>
        <w:t>гендерно</w:t>
      </w:r>
      <w:proofErr w:type="spellEnd"/>
      <w:r w:rsidR="002012F3">
        <w:rPr>
          <w:rFonts w:ascii="Times New Roman" w:hAnsi="Times New Roman"/>
          <w:b/>
          <w:sz w:val="28"/>
          <w:szCs w:val="28"/>
        </w:rPr>
        <w:t xml:space="preserve"> чутливі </w:t>
      </w:r>
      <w:r w:rsidRPr="00874C76">
        <w:rPr>
          <w:rFonts w:ascii="Times New Roman" w:hAnsi="Times New Roman"/>
          <w:b/>
          <w:sz w:val="28"/>
          <w:szCs w:val="28"/>
        </w:rPr>
        <w:t>електронні методичні матеріали та навчити майстрів</w:t>
      </w:r>
      <w:r w:rsidR="005D4BD7" w:rsidRPr="00874C76">
        <w:rPr>
          <w:rFonts w:ascii="Times New Roman" w:hAnsi="Times New Roman"/>
          <w:b/>
          <w:sz w:val="28"/>
          <w:szCs w:val="28"/>
        </w:rPr>
        <w:t xml:space="preserve"> </w:t>
      </w:r>
      <w:r w:rsidRPr="00874C76">
        <w:rPr>
          <w:rFonts w:ascii="Times New Roman" w:hAnsi="Times New Roman"/>
          <w:b/>
          <w:sz w:val="28"/>
          <w:szCs w:val="28"/>
        </w:rPr>
        <w:t xml:space="preserve">виробничого навчання та викладачів </w:t>
      </w:r>
      <w:proofErr w:type="spellStart"/>
      <w:r w:rsidRPr="00874C76">
        <w:rPr>
          <w:rFonts w:ascii="Times New Roman" w:hAnsi="Times New Roman"/>
          <w:b/>
          <w:sz w:val="28"/>
          <w:szCs w:val="28"/>
        </w:rPr>
        <w:t>спец</w:t>
      </w:r>
      <w:r w:rsidR="00DB6169" w:rsidRPr="00874C76">
        <w:rPr>
          <w:rFonts w:ascii="Times New Roman" w:hAnsi="Times New Roman"/>
          <w:b/>
          <w:sz w:val="28"/>
          <w:szCs w:val="28"/>
        </w:rPr>
        <w:t>предметів</w:t>
      </w:r>
      <w:proofErr w:type="spellEnd"/>
      <w:r w:rsidRPr="00874C76">
        <w:rPr>
          <w:rFonts w:ascii="Times New Roman" w:hAnsi="Times New Roman"/>
          <w:b/>
          <w:sz w:val="28"/>
          <w:szCs w:val="28"/>
        </w:rPr>
        <w:t xml:space="preserve"> їх використовувати.</w:t>
      </w:r>
    </w:p>
    <w:p w:rsidR="00A95A8E" w:rsidRPr="00526810" w:rsidRDefault="00A95A8E"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Сучасні цифрові технології щороку все глибше проникають в усі виробничі процеси та суспільне життя. Відповідно, зростає роль цифрових </w:t>
      </w:r>
      <w:proofErr w:type="spellStart"/>
      <w:r w:rsidRPr="00526810">
        <w:rPr>
          <w:rFonts w:ascii="Times New Roman" w:hAnsi="Times New Roman"/>
          <w:sz w:val="28"/>
          <w:szCs w:val="28"/>
        </w:rPr>
        <w:t>компетенцій</w:t>
      </w:r>
      <w:proofErr w:type="spellEnd"/>
      <w:r w:rsidRPr="00526810">
        <w:rPr>
          <w:rFonts w:ascii="Times New Roman" w:hAnsi="Times New Roman"/>
          <w:sz w:val="28"/>
          <w:szCs w:val="28"/>
        </w:rPr>
        <w:t xml:space="preserve"> персоналу для:</w:t>
      </w:r>
    </w:p>
    <w:p w:rsidR="00A95A8E" w:rsidRPr="00526810" w:rsidRDefault="00A95A8E" w:rsidP="00F23CAE">
      <w:pPr>
        <w:pStyle w:val="ae"/>
        <w:jc w:val="both"/>
        <w:rPr>
          <w:rFonts w:ascii="Times New Roman" w:hAnsi="Times New Roman"/>
          <w:sz w:val="28"/>
          <w:szCs w:val="28"/>
          <w:lang w:val="uk-UA"/>
        </w:rPr>
      </w:pPr>
      <w:r w:rsidRPr="00526810">
        <w:rPr>
          <w:rFonts w:ascii="Times New Roman" w:hAnsi="Times New Roman"/>
          <w:sz w:val="28"/>
          <w:szCs w:val="28"/>
          <w:lang w:val="uk-UA"/>
        </w:rPr>
        <w:t xml:space="preserve">розширення асортименту інструментів для навчання, </w:t>
      </w:r>
    </w:p>
    <w:p w:rsidR="00A95A8E" w:rsidRPr="00526810" w:rsidRDefault="00A95A8E" w:rsidP="00F23CAE">
      <w:pPr>
        <w:pStyle w:val="ae"/>
        <w:jc w:val="both"/>
        <w:rPr>
          <w:rFonts w:ascii="Times New Roman" w:hAnsi="Times New Roman"/>
          <w:sz w:val="28"/>
          <w:szCs w:val="28"/>
          <w:lang w:val="uk-UA"/>
        </w:rPr>
      </w:pPr>
      <w:r w:rsidRPr="00526810">
        <w:rPr>
          <w:rFonts w:ascii="Times New Roman" w:hAnsi="Times New Roman"/>
          <w:sz w:val="28"/>
          <w:szCs w:val="28"/>
          <w:lang w:val="uk-UA"/>
        </w:rPr>
        <w:t xml:space="preserve">самопідготовки, </w:t>
      </w:r>
    </w:p>
    <w:p w:rsidR="00A95A8E" w:rsidRDefault="00A95A8E" w:rsidP="00F23CAE">
      <w:pPr>
        <w:pStyle w:val="ae"/>
        <w:jc w:val="both"/>
        <w:rPr>
          <w:rFonts w:ascii="Times New Roman" w:hAnsi="Times New Roman"/>
          <w:sz w:val="28"/>
          <w:szCs w:val="28"/>
          <w:lang w:val="uk-UA"/>
        </w:rPr>
      </w:pPr>
      <w:r w:rsidRPr="00526810">
        <w:rPr>
          <w:rFonts w:ascii="Times New Roman" w:hAnsi="Times New Roman"/>
          <w:sz w:val="28"/>
          <w:szCs w:val="28"/>
          <w:lang w:val="uk-UA"/>
        </w:rPr>
        <w:t>більш ефективного викладання навчальних предметів</w:t>
      </w:r>
      <w:r w:rsidR="00802B34">
        <w:rPr>
          <w:rFonts w:ascii="Times New Roman" w:hAnsi="Times New Roman"/>
          <w:sz w:val="28"/>
          <w:szCs w:val="28"/>
          <w:lang w:val="uk-UA"/>
        </w:rPr>
        <w:t>,</w:t>
      </w:r>
    </w:p>
    <w:p w:rsidR="00802B34" w:rsidRPr="00526810" w:rsidRDefault="00802B34" w:rsidP="00F23CAE">
      <w:pPr>
        <w:pStyle w:val="ae"/>
        <w:jc w:val="both"/>
        <w:rPr>
          <w:rFonts w:ascii="Times New Roman" w:hAnsi="Times New Roman"/>
          <w:sz w:val="28"/>
          <w:szCs w:val="28"/>
          <w:lang w:val="uk-UA"/>
        </w:rPr>
      </w:pPr>
      <w:r>
        <w:rPr>
          <w:rFonts w:ascii="Times New Roman" w:hAnsi="Times New Roman"/>
          <w:sz w:val="28"/>
          <w:szCs w:val="28"/>
          <w:lang w:val="uk-UA"/>
        </w:rPr>
        <w:t>дистанційного навчання.</w:t>
      </w:r>
    </w:p>
    <w:p w:rsidR="000C4335" w:rsidRPr="00526810" w:rsidRDefault="00117336"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Цифрові (електронні) методичні матеріали </w:t>
      </w:r>
      <w:r w:rsidR="000C4335" w:rsidRPr="00526810">
        <w:rPr>
          <w:rFonts w:ascii="Times New Roman" w:hAnsi="Times New Roman"/>
          <w:sz w:val="28"/>
          <w:szCs w:val="28"/>
        </w:rPr>
        <w:t xml:space="preserve">тісно пов’язані з </w:t>
      </w:r>
      <w:r w:rsidRPr="00526810">
        <w:rPr>
          <w:rFonts w:ascii="Times New Roman" w:hAnsi="Times New Roman"/>
          <w:sz w:val="28"/>
          <w:szCs w:val="28"/>
        </w:rPr>
        <w:t xml:space="preserve">різними </w:t>
      </w:r>
      <w:r w:rsidR="000C4335" w:rsidRPr="00526810">
        <w:rPr>
          <w:rFonts w:ascii="Times New Roman" w:hAnsi="Times New Roman"/>
          <w:sz w:val="28"/>
          <w:szCs w:val="28"/>
        </w:rPr>
        <w:t>ІТ</w:t>
      </w:r>
      <w:r w:rsidRPr="00526810">
        <w:rPr>
          <w:rFonts w:ascii="Times New Roman" w:hAnsi="Times New Roman"/>
          <w:sz w:val="28"/>
          <w:szCs w:val="28"/>
        </w:rPr>
        <w:t xml:space="preserve"> рішеннями</w:t>
      </w:r>
      <w:r w:rsidR="000C4335" w:rsidRPr="00526810">
        <w:rPr>
          <w:rFonts w:ascii="Times New Roman" w:hAnsi="Times New Roman"/>
          <w:sz w:val="28"/>
          <w:szCs w:val="28"/>
        </w:rPr>
        <w:t xml:space="preserve">, використанням соціальних мереж та потребують широкого спектру пов’язаних з цим </w:t>
      </w:r>
      <w:proofErr w:type="spellStart"/>
      <w:r w:rsidR="000C4335" w:rsidRPr="00526810">
        <w:rPr>
          <w:rFonts w:ascii="Times New Roman" w:hAnsi="Times New Roman"/>
          <w:sz w:val="28"/>
          <w:szCs w:val="28"/>
        </w:rPr>
        <w:t>компетенцій</w:t>
      </w:r>
      <w:proofErr w:type="spellEnd"/>
      <w:r w:rsidR="000C4335" w:rsidRPr="00526810">
        <w:rPr>
          <w:rFonts w:ascii="Times New Roman" w:hAnsi="Times New Roman"/>
          <w:sz w:val="28"/>
          <w:szCs w:val="28"/>
        </w:rPr>
        <w:t xml:space="preserve">. </w:t>
      </w:r>
    </w:p>
    <w:p w:rsidR="00A95A8E" w:rsidRPr="00526810" w:rsidRDefault="00A95A8E"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Для досягнення завдання необхідно:</w:t>
      </w:r>
    </w:p>
    <w:p w:rsidR="00A95A8E" w:rsidRPr="00526810" w:rsidRDefault="00A95A8E" w:rsidP="00F23CAE">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провести анкетування педагогів </w:t>
      </w:r>
      <w:r w:rsidR="00395CA9" w:rsidRPr="00526810">
        <w:rPr>
          <w:rFonts w:ascii="Times New Roman" w:hAnsi="Times New Roman"/>
          <w:sz w:val="28"/>
          <w:szCs w:val="28"/>
          <w:lang w:val="uk-UA"/>
        </w:rPr>
        <w:t>ЗП(ПТ)О</w:t>
      </w:r>
      <w:r w:rsidRPr="00526810">
        <w:rPr>
          <w:rFonts w:ascii="Times New Roman" w:hAnsi="Times New Roman"/>
          <w:sz w:val="28"/>
          <w:szCs w:val="28"/>
          <w:lang w:val="uk-UA"/>
        </w:rPr>
        <w:t xml:space="preserve"> для виявлення актуального рівня цифрових </w:t>
      </w:r>
      <w:proofErr w:type="spellStart"/>
      <w:r w:rsidRPr="00526810">
        <w:rPr>
          <w:rFonts w:ascii="Times New Roman" w:hAnsi="Times New Roman"/>
          <w:sz w:val="28"/>
          <w:szCs w:val="28"/>
          <w:lang w:val="uk-UA"/>
        </w:rPr>
        <w:t>компетентностей</w:t>
      </w:r>
      <w:proofErr w:type="spellEnd"/>
      <w:r w:rsidRPr="00526810">
        <w:rPr>
          <w:rFonts w:ascii="Times New Roman" w:hAnsi="Times New Roman"/>
          <w:sz w:val="28"/>
          <w:szCs w:val="28"/>
          <w:lang w:val="uk-UA"/>
        </w:rPr>
        <w:t xml:space="preserve"> та зацікавленості в додаткових навчаннях; </w:t>
      </w:r>
    </w:p>
    <w:p w:rsidR="00A95A8E" w:rsidRPr="00526810" w:rsidRDefault="00802B34" w:rsidP="00F23CAE">
      <w:pPr>
        <w:pStyle w:val="ae"/>
        <w:jc w:val="both"/>
        <w:rPr>
          <w:rFonts w:ascii="Times New Roman" w:hAnsi="Times New Roman"/>
          <w:sz w:val="28"/>
          <w:szCs w:val="28"/>
          <w:lang w:val="uk-UA"/>
        </w:rPr>
      </w:pPr>
      <w:r>
        <w:rPr>
          <w:rFonts w:ascii="Times New Roman" w:hAnsi="Times New Roman"/>
          <w:sz w:val="28"/>
          <w:szCs w:val="28"/>
          <w:lang w:val="uk-UA"/>
        </w:rPr>
        <w:t>організувати</w:t>
      </w:r>
      <w:r w:rsidR="00A95A8E" w:rsidRPr="00526810">
        <w:rPr>
          <w:rFonts w:ascii="Times New Roman" w:hAnsi="Times New Roman"/>
          <w:sz w:val="28"/>
          <w:szCs w:val="28"/>
          <w:lang w:val="uk-UA"/>
        </w:rPr>
        <w:t xml:space="preserve"> навчання з цифрово</w:t>
      </w:r>
      <w:r w:rsidR="00117336" w:rsidRPr="00526810">
        <w:rPr>
          <w:rFonts w:ascii="Times New Roman" w:hAnsi="Times New Roman"/>
          <w:sz w:val="28"/>
          <w:szCs w:val="28"/>
          <w:lang w:val="uk-UA"/>
        </w:rPr>
        <w:t xml:space="preserve">ї грамотності для педагогів </w:t>
      </w:r>
      <w:r w:rsidR="00395CA9" w:rsidRPr="00526810">
        <w:rPr>
          <w:rFonts w:ascii="Times New Roman" w:hAnsi="Times New Roman"/>
          <w:sz w:val="28"/>
          <w:szCs w:val="28"/>
          <w:lang w:val="uk-UA"/>
        </w:rPr>
        <w:t>ЗП(ПТ)О</w:t>
      </w:r>
      <w:r w:rsidR="00117336" w:rsidRPr="00526810">
        <w:rPr>
          <w:rFonts w:ascii="Times New Roman" w:hAnsi="Times New Roman"/>
          <w:sz w:val="28"/>
          <w:szCs w:val="28"/>
          <w:lang w:val="uk-UA"/>
        </w:rPr>
        <w:t>;</w:t>
      </w:r>
    </w:p>
    <w:p w:rsidR="00117336" w:rsidRPr="00526810" w:rsidRDefault="00117336" w:rsidP="00F23CAE">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розробити електронні методичні матеріали та навчити майстрів виробничого навчання та викладачів </w:t>
      </w:r>
      <w:proofErr w:type="spellStart"/>
      <w:r w:rsidRPr="00526810">
        <w:rPr>
          <w:rFonts w:ascii="Times New Roman" w:hAnsi="Times New Roman"/>
          <w:sz w:val="28"/>
          <w:szCs w:val="28"/>
          <w:lang w:val="uk-UA"/>
        </w:rPr>
        <w:t>спец</w:t>
      </w:r>
      <w:r w:rsidR="00DB6169">
        <w:rPr>
          <w:rFonts w:ascii="Times New Roman" w:hAnsi="Times New Roman"/>
          <w:sz w:val="28"/>
          <w:szCs w:val="28"/>
          <w:lang w:val="uk-UA"/>
        </w:rPr>
        <w:t>предметів</w:t>
      </w:r>
      <w:proofErr w:type="spellEnd"/>
      <w:r w:rsidRPr="00526810">
        <w:rPr>
          <w:rFonts w:ascii="Times New Roman" w:hAnsi="Times New Roman"/>
          <w:sz w:val="28"/>
          <w:szCs w:val="28"/>
          <w:lang w:val="uk-UA"/>
        </w:rPr>
        <w:t xml:space="preserve"> їх використовувати</w:t>
      </w:r>
      <w:r w:rsidR="0039305B" w:rsidRPr="00526810">
        <w:rPr>
          <w:rFonts w:ascii="Times New Roman" w:hAnsi="Times New Roman"/>
          <w:sz w:val="28"/>
          <w:szCs w:val="28"/>
          <w:lang w:val="uk-UA"/>
        </w:rPr>
        <w:t>.</w:t>
      </w:r>
    </w:p>
    <w:p w:rsidR="0049044D" w:rsidRPr="00874C76" w:rsidRDefault="0049044D" w:rsidP="002372DA">
      <w:pPr>
        <w:spacing w:after="0" w:line="240" w:lineRule="auto"/>
        <w:ind w:firstLine="708"/>
        <w:jc w:val="both"/>
        <w:rPr>
          <w:rFonts w:ascii="Times New Roman" w:hAnsi="Times New Roman"/>
          <w:b/>
          <w:sz w:val="28"/>
          <w:szCs w:val="28"/>
        </w:rPr>
      </w:pPr>
      <w:r w:rsidRPr="00874C76">
        <w:rPr>
          <w:rFonts w:ascii="Times New Roman" w:hAnsi="Times New Roman"/>
          <w:b/>
          <w:sz w:val="28"/>
          <w:szCs w:val="28"/>
        </w:rPr>
        <w:t xml:space="preserve">Завдання </w:t>
      </w:r>
      <w:r w:rsidR="00874C76" w:rsidRPr="00874C76">
        <w:rPr>
          <w:rFonts w:ascii="Times New Roman" w:hAnsi="Times New Roman"/>
          <w:b/>
          <w:sz w:val="28"/>
          <w:szCs w:val="28"/>
        </w:rPr>
        <w:t>1.2.</w:t>
      </w:r>
      <w:r w:rsidR="0011124D" w:rsidRPr="00874C76">
        <w:rPr>
          <w:rFonts w:ascii="Times New Roman" w:hAnsi="Times New Roman"/>
          <w:b/>
          <w:sz w:val="28"/>
          <w:szCs w:val="28"/>
        </w:rPr>
        <w:t>2</w:t>
      </w:r>
      <w:r w:rsidR="00874C76" w:rsidRPr="00874C76">
        <w:rPr>
          <w:rFonts w:ascii="Times New Roman" w:hAnsi="Times New Roman"/>
          <w:b/>
          <w:sz w:val="28"/>
          <w:szCs w:val="28"/>
        </w:rPr>
        <w:t>.</w:t>
      </w:r>
      <w:r w:rsidRPr="00874C76">
        <w:rPr>
          <w:rFonts w:ascii="Times New Roman" w:hAnsi="Times New Roman"/>
          <w:b/>
          <w:sz w:val="28"/>
          <w:szCs w:val="28"/>
        </w:rPr>
        <w:t xml:space="preserve"> Підвищити спроможність пед</w:t>
      </w:r>
      <w:r w:rsidR="002372DA" w:rsidRPr="00874C76">
        <w:rPr>
          <w:rFonts w:ascii="Times New Roman" w:hAnsi="Times New Roman"/>
          <w:b/>
          <w:sz w:val="28"/>
          <w:szCs w:val="28"/>
        </w:rPr>
        <w:t>агогічних працівників</w:t>
      </w:r>
      <w:r w:rsidRPr="00874C76">
        <w:rPr>
          <w:rFonts w:ascii="Times New Roman" w:hAnsi="Times New Roman"/>
          <w:b/>
          <w:sz w:val="28"/>
          <w:szCs w:val="28"/>
        </w:rPr>
        <w:t xml:space="preserve"> </w:t>
      </w:r>
      <w:r w:rsidR="00395CA9" w:rsidRPr="00874C76">
        <w:rPr>
          <w:rFonts w:ascii="Times New Roman" w:hAnsi="Times New Roman"/>
          <w:b/>
          <w:sz w:val="28"/>
          <w:szCs w:val="28"/>
        </w:rPr>
        <w:t>ЗП(ПТ)О</w:t>
      </w:r>
      <w:r w:rsidRPr="00874C76">
        <w:rPr>
          <w:rFonts w:ascii="Times New Roman" w:hAnsi="Times New Roman"/>
          <w:b/>
          <w:sz w:val="28"/>
          <w:szCs w:val="28"/>
        </w:rPr>
        <w:t xml:space="preserve"> до участі в </w:t>
      </w:r>
      <w:proofErr w:type="spellStart"/>
      <w:r w:rsidRPr="00874C76">
        <w:rPr>
          <w:rFonts w:ascii="Times New Roman" w:hAnsi="Times New Roman"/>
          <w:b/>
          <w:sz w:val="28"/>
          <w:szCs w:val="28"/>
        </w:rPr>
        <w:t>про</w:t>
      </w:r>
      <w:r w:rsidR="00134693" w:rsidRPr="00874C76">
        <w:rPr>
          <w:rFonts w:ascii="Times New Roman" w:hAnsi="Times New Roman"/>
          <w:b/>
          <w:sz w:val="28"/>
          <w:szCs w:val="28"/>
        </w:rPr>
        <w:t>є</w:t>
      </w:r>
      <w:r w:rsidRPr="00874C76">
        <w:rPr>
          <w:rFonts w:ascii="Times New Roman" w:hAnsi="Times New Roman"/>
          <w:b/>
          <w:sz w:val="28"/>
          <w:szCs w:val="28"/>
        </w:rPr>
        <w:t>ктах</w:t>
      </w:r>
      <w:proofErr w:type="spellEnd"/>
      <w:r w:rsidRPr="00874C76">
        <w:rPr>
          <w:rFonts w:ascii="Times New Roman" w:hAnsi="Times New Roman"/>
          <w:b/>
          <w:sz w:val="28"/>
          <w:szCs w:val="28"/>
        </w:rPr>
        <w:t>, програмах міжнародних обмінів та стажувань</w:t>
      </w:r>
      <w:r w:rsidR="00A95A8E" w:rsidRPr="00874C76">
        <w:rPr>
          <w:rFonts w:ascii="Times New Roman" w:hAnsi="Times New Roman"/>
          <w:b/>
          <w:sz w:val="28"/>
          <w:szCs w:val="28"/>
        </w:rPr>
        <w:t xml:space="preserve">, підготовки </w:t>
      </w:r>
      <w:proofErr w:type="spellStart"/>
      <w:r w:rsidR="00A95A8E" w:rsidRPr="00874C76">
        <w:rPr>
          <w:rFonts w:ascii="Times New Roman" w:hAnsi="Times New Roman"/>
          <w:b/>
          <w:sz w:val="28"/>
          <w:szCs w:val="28"/>
        </w:rPr>
        <w:t>проєктів</w:t>
      </w:r>
      <w:proofErr w:type="spellEnd"/>
      <w:r w:rsidR="002372DA" w:rsidRPr="00874C76">
        <w:rPr>
          <w:rFonts w:ascii="Times New Roman" w:hAnsi="Times New Roman"/>
          <w:b/>
          <w:sz w:val="28"/>
          <w:szCs w:val="28"/>
        </w:rPr>
        <w:t>.</w:t>
      </w:r>
    </w:p>
    <w:p w:rsidR="00117336" w:rsidRPr="006B32BD" w:rsidRDefault="00A35EA2" w:rsidP="00E67767">
      <w:pPr>
        <w:spacing w:after="0" w:line="240" w:lineRule="auto"/>
        <w:ind w:firstLine="708"/>
        <w:jc w:val="both"/>
        <w:rPr>
          <w:rFonts w:ascii="Times New Roman" w:hAnsi="Times New Roman"/>
          <w:sz w:val="28"/>
          <w:szCs w:val="28"/>
        </w:rPr>
      </w:pPr>
      <w:r w:rsidRPr="006B32BD">
        <w:rPr>
          <w:rFonts w:ascii="Times New Roman" w:hAnsi="Times New Roman"/>
          <w:sz w:val="28"/>
          <w:szCs w:val="28"/>
        </w:rPr>
        <w:lastRenderedPageBreak/>
        <w:t>На даний час для українців відкрито дуже багато мож</w:t>
      </w:r>
      <w:r w:rsidR="00117336" w:rsidRPr="006B32BD">
        <w:rPr>
          <w:rFonts w:ascii="Times New Roman" w:hAnsi="Times New Roman"/>
          <w:sz w:val="28"/>
          <w:szCs w:val="28"/>
        </w:rPr>
        <w:t xml:space="preserve">ливостей </w:t>
      </w:r>
      <w:r w:rsidRPr="006B32BD">
        <w:rPr>
          <w:rFonts w:ascii="Times New Roman" w:hAnsi="Times New Roman"/>
          <w:sz w:val="28"/>
          <w:szCs w:val="28"/>
        </w:rPr>
        <w:t>участі в міжнародних програмах обмінів, підвищення кваліфікації, обміну досвідом</w:t>
      </w:r>
      <w:r w:rsidR="00117336" w:rsidRPr="006B32BD">
        <w:rPr>
          <w:rFonts w:ascii="Times New Roman" w:hAnsi="Times New Roman"/>
          <w:sz w:val="28"/>
          <w:szCs w:val="28"/>
        </w:rPr>
        <w:t xml:space="preserve">, стажувань, </w:t>
      </w:r>
      <w:proofErr w:type="spellStart"/>
      <w:r w:rsidR="00117336" w:rsidRPr="006B32BD">
        <w:rPr>
          <w:rFonts w:ascii="Times New Roman" w:hAnsi="Times New Roman"/>
          <w:sz w:val="28"/>
          <w:szCs w:val="28"/>
        </w:rPr>
        <w:t>волонтаріату</w:t>
      </w:r>
      <w:proofErr w:type="spellEnd"/>
      <w:r w:rsidR="00117336" w:rsidRPr="006B32BD">
        <w:rPr>
          <w:rFonts w:ascii="Times New Roman" w:hAnsi="Times New Roman"/>
          <w:sz w:val="28"/>
          <w:szCs w:val="28"/>
        </w:rPr>
        <w:t xml:space="preserve"> і т.д. Тривалість таких заходів коливається </w:t>
      </w:r>
      <w:r w:rsidRPr="006B32BD">
        <w:rPr>
          <w:rFonts w:ascii="Times New Roman" w:hAnsi="Times New Roman"/>
          <w:sz w:val="28"/>
          <w:szCs w:val="28"/>
        </w:rPr>
        <w:t xml:space="preserve">від 5 до 21 дня для навчальних та </w:t>
      </w:r>
      <w:proofErr w:type="spellStart"/>
      <w:r w:rsidRPr="006B32BD">
        <w:rPr>
          <w:rFonts w:ascii="Times New Roman" w:hAnsi="Times New Roman"/>
          <w:sz w:val="28"/>
          <w:szCs w:val="28"/>
        </w:rPr>
        <w:t>тренінгових</w:t>
      </w:r>
      <w:proofErr w:type="spellEnd"/>
      <w:r w:rsidRPr="006B32BD">
        <w:rPr>
          <w:rFonts w:ascii="Times New Roman" w:hAnsi="Times New Roman"/>
          <w:sz w:val="28"/>
          <w:szCs w:val="28"/>
        </w:rPr>
        <w:t xml:space="preserve"> програм, та від 2 до 12 місяців для стажувань і </w:t>
      </w:r>
      <w:proofErr w:type="spellStart"/>
      <w:r w:rsidRPr="006B32BD">
        <w:rPr>
          <w:rFonts w:ascii="Times New Roman" w:hAnsi="Times New Roman"/>
          <w:sz w:val="28"/>
          <w:szCs w:val="28"/>
        </w:rPr>
        <w:t>волонтаріату</w:t>
      </w:r>
      <w:proofErr w:type="spellEnd"/>
      <w:r w:rsidR="00117336" w:rsidRPr="006B32BD">
        <w:rPr>
          <w:rFonts w:ascii="Times New Roman" w:hAnsi="Times New Roman"/>
          <w:sz w:val="28"/>
          <w:szCs w:val="28"/>
        </w:rPr>
        <w:t>. Участь у програмах відкрита</w:t>
      </w:r>
      <w:r w:rsidRPr="006B32BD">
        <w:rPr>
          <w:rFonts w:ascii="Times New Roman" w:hAnsi="Times New Roman"/>
          <w:sz w:val="28"/>
          <w:szCs w:val="28"/>
        </w:rPr>
        <w:t xml:space="preserve"> як для молоді від 13 до 30 років</w:t>
      </w:r>
      <w:r w:rsidR="00117336" w:rsidRPr="006B32BD">
        <w:rPr>
          <w:rFonts w:ascii="Times New Roman" w:hAnsi="Times New Roman"/>
          <w:sz w:val="28"/>
          <w:szCs w:val="28"/>
        </w:rPr>
        <w:t>,</w:t>
      </w:r>
      <w:r w:rsidRPr="006B32BD">
        <w:rPr>
          <w:rFonts w:ascii="Times New Roman" w:hAnsi="Times New Roman"/>
          <w:sz w:val="28"/>
          <w:szCs w:val="28"/>
        </w:rPr>
        <w:t xml:space="preserve"> так і для осіб, що працюю</w:t>
      </w:r>
      <w:r w:rsidR="0011124D" w:rsidRPr="006B32BD">
        <w:rPr>
          <w:rFonts w:ascii="Times New Roman" w:hAnsi="Times New Roman"/>
          <w:sz w:val="28"/>
          <w:szCs w:val="28"/>
        </w:rPr>
        <w:t>ть з молоддю без обмеження віку</w:t>
      </w:r>
      <w:r w:rsidR="00E67767" w:rsidRPr="006B32BD">
        <w:rPr>
          <w:rFonts w:ascii="Times New Roman" w:hAnsi="Times New Roman"/>
          <w:sz w:val="28"/>
          <w:szCs w:val="28"/>
        </w:rPr>
        <w:t>,</w:t>
      </w:r>
      <w:r w:rsidRPr="006B32BD">
        <w:rPr>
          <w:rFonts w:ascii="Times New Roman" w:hAnsi="Times New Roman"/>
          <w:sz w:val="28"/>
          <w:szCs w:val="28"/>
        </w:rPr>
        <w:t xml:space="preserve"> зокрема програми</w:t>
      </w:r>
      <w:r w:rsidR="0011124D" w:rsidRPr="006B32BD">
        <w:rPr>
          <w:rFonts w:ascii="Times New Roman" w:hAnsi="Times New Roman"/>
          <w:sz w:val="28"/>
          <w:szCs w:val="28"/>
        </w:rPr>
        <w:t xml:space="preserve"> </w:t>
      </w:r>
      <w:proofErr w:type="spellStart"/>
      <w:r w:rsidR="0011124D" w:rsidRPr="006B32BD">
        <w:rPr>
          <w:rFonts w:ascii="Times New Roman" w:hAnsi="Times New Roman"/>
          <w:sz w:val="28"/>
          <w:szCs w:val="28"/>
        </w:rPr>
        <w:t>Erasmus+</w:t>
      </w:r>
      <w:proofErr w:type="spellEnd"/>
      <w:r w:rsidR="0011124D" w:rsidRPr="006B32BD">
        <w:rPr>
          <w:rFonts w:ascii="Times New Roman" w:hAnsi="Times New Roman"/>
          <w:sz w:val="28"/>
          <w:szCs w:val="28"/>
        </w:rPr>
        <w:t xml:space="preserve"> і</w:t>
      </w:r>
      <w:r w:rsidR="00117336" w:rsidRPr="006B32BD">
        <w:rPr>
          <w:rFonts w:ascii="Times New Roman" w:hAnsi="Times New Roman"/>
          <w:sz w:val="28"/>
          <w:szCs w:val="28"/>
        </w:rPr>
        <w:t xml:space="preserve"> т.п. </w:t>
      </w:r>
    </w:p>
    <w:p w:rsidR="007B3D9A" w:rsidRPr="00526810" w:rsidRDefault="00117336" w:rsidP="002372DA">
      <w:pPr>
        <w:spacing w:after="0" w:line="240" w:lineRule="auto"/>
        <w:ind w:firstLine="708"/>
        <w:jc w:val="both"/>
        <w:rPr>
          <w:rFonts w:ascii="Times New Roman" w:hAnsi="Times New Roman"/>
          <w:sz w:val="28"/>
          <w:szCs w:val="28"/>
        </w:rPr>
      </w:pPr>
      <w:r w:rsidRPr="00526810">
        <w:rPr>
          <w:rFonts w:ascii="Times New Roman" w:hAnsi="Times New Roman"/>
          <w:sz w:val="28"/>
          <w:szCs w:val="28"/>
        </w:rPr>
        <w:t>На</w:t>
      </w:r>
      <w:r w:rsidR="00E67767" w:rsidRPr="00526810">
        <w:rPr>
          <w:rFonts w:ascii="Times New Roman" w:hAnsi="Times New Roman"/>
          <w:sz w:val="28"/>
          <w:szCs w:val="28"/>
        </w:rPr>
        <w:t xml:space="preserve"> </w:t>
      </w:r>
      <w:r w:rsidRPr="00526810">
        <w:rPr>
          <w:rFonts w:ascii="Times New Roman" w:hAnsi="Times New Roman"/>
          <w:sz w:val="28"/>
          <w:szCs w:val="28"/>
        </w:rPr>
        <w:t>жаль</w:t>
      </w:r>
      <w:r w:rsidR="00A35EA2" w:rsidRPr="00526810">
        <w:rPr>
          <w:rFonts w:ascii="Times New Roman" w:hAnsi="Times New Roman"/>
          <w:sz w:val="28"/>
          <w:szCs w:val="28"/>
        </w:rPr>
        <w:t xml:space="preserve">, ці можливості активно використовуються </w:t>
      </w:r>
      <w:r w:rsidRPr="00526810">
        <w:rPr>
          <w:rFonts w:ascii="Times New Roman" w:hAnsi="Times New Roman"/>
          <w:sz w:val="28"/>
          <w:szCs w:val="28"/>
        </w:rPr>
        <w:t xml:space="preserve">здебільшого представниками </w:t>
      </w:r>
      <w:r w:rsidR="00A35EA2" w:rsidRPr="00526810">
        <w:rPr>
          <w:rFonts w:ascii="Times New Roman" w:hAnsi="Times New Roman"/>
          <w:sz w:val="28"/>
          <w:szCs w:val="28"/>
        </w:rPr>
        <w:t>громадськи</w:t>
      </w:r>
      <w:r w:rsidRPr="00526810">
        <w:rPr>
          <w:rFonts w:ascii="Times New Roman" w:hAnsi="Times New Roman"/>
          <w:sz w:val="28"/>
          <w:szCs w:val="28"/>
        </w:rPr>
        <w:t>х</w:t>
      </w:r>
      <w:r w:rsidR="00A35EA2" w:rsidRPr="00526810">
        <w:rPr>
          <w:rFonts w:ascii="Times New Roman" w:hAnsi="Times New Roman"/>
          <w:sz w:val="28"/>
          <w:szCs w:val="28"/>
        </w:rPr>
        <w:t xml:space="preserve"> організаці</w:t>
      </w:r>
      <w:r w:rsidRPr="00526810">
        <w:rPr>
          <w:rFonts w:ascii="Times New Roman" w:hAnsi="Times New Roman"/>
          <w:sz w:val="28"/>
          <w:szCs w:val="28"/>
        </w:rPr>
        <w:t>й</w:t>
      </w:r>
      <w:r w:rsidR="00A35EA2" w:rsidRPr="00526810">
        <w:rPr>
          <w:rFonts w:ascii="Times New Roman" w:hAnsi="Times New Roman"/>
          <w:sz w:val="28"/>
          <w:szCs w:val="28"/>
        </w:rPr>
        <w:t xml:space="preserve">, а серед </w:t>
      </w:r>
      <w:r w:rsidR="00395CA9" w:rsidRPr="00526810">
        <w:rPr>
          <w:rFonts w:ascii="Times New Roman" w:hAnsi="Times New Roman"/>
          <w:sz w:val="28"/>
          <w:szCs w:val="28"/>
        </w:rPr>
        <w:t>ЗП(ПТ)О</w:t>
      </w:r>
      <w:r w:rsidR="00A35EA2" w:rsidRPr="00526810">
        <w:rPr>
          <w:rFonts w:ascii="Times New Roman" w:hAnsi="Times New Roman"/>
          <w:sz w:val="28"/>
          <w:szCs w:val="28"/>
        </w:rPr>
        <w:t xml:space="preserve"> </w:t>
      </w:r>
      <w:r w:rsidR="00906AE5">
        <w:rPr>
          <w:rFonts w:ascii="Times New Roman" w:hAnsi="Times New Roman"/>
          <w:sz w:val="28"/>
          <w:szCs w:val="28"/>
        </w:rPr>
        <w:t>регіону</w:t>
      </w:r>
      <w:r w:rsidRPr="00526810">
        <w:rPr>
          <w:rFonts w:ascii="Times New Roman" w:hAnsi="Times New Roman"/>
          <w:sz w:val="28"/>
          <w:szCs w:val="28"/>
        </w:rPr>
        <w:t xml:space="preserve"> такі приклади поодинокі</w:t>
      </w:r>
      <w:r w:rsidR="007B3D9A" w:rsidRPr="00526810">
        <w:rPr>
          <w:rFonts w:ascii="Times New Roman" w:hAnsi="Times New Roman"/>
          <w:sz w:val="28"/>
          <w:szCs w:val="28"/>
        </w:rPr>
        <w:t xml:space="preserve">. Такий стан речей обумовлений </w:t>
      </w:r>
      <w:r w:rsidR="002372DA" w:rsidRPr="00526810">
        <w:rPr>
          <w:rFonts w:ascii="Times New Roman" w:hAnsi="Times New Roman"/>
          <w:sz w:val="28"/>
          <w:szCs w:val="28"/>
        </w:rPr>
        <w:t>такими</w:t>
      </w:r>
      <w:r w:rsidR="007B3D9A" w:rsidRPr="00526810">
        <w:rPr>
          <w:rFonts w:ascii="Times New Roman" w:hAnsi="Times New Roman"/>
          <w:sz w:val="28"/>
          <w:szCs w:val="28"/>
        </w:rPr>
        <w:t xml:space="preserve"> факторами:</w:t>
      </w:r>
    </w:p>
    <w:p w:rsidR="007B3D9A" w:rsidRPr="00526810" w:rsidRDefault="00E67767"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п</w:t>
      </w:r>
      <w:r w:rsidR="00A35EA2" w:rsidRPr="00526810">
        <w:rPr>
          <w:rFonts w:ascii="Times New Roman" w:hAnsi="Times New Roman"/>
          <w:sz w:val="28"/>
          <w:szCs w:val="28"/>
          <w:lang w:val="uk-UA"/>
        </w:rPr>
        <w:t>ерш за все</w:t>
      </w:r>
      <w:r w:rsidRPr="00526810">
        <w:rPr>
          <w:rFonts w:ascii="Times New Roman" w:hAnsi="Times New Roman"/>
          <w:sz w:val="28"/>
          <w:szCs w:val="28"/>
          <w:lang w:val="uk-UA"/>
        </w:rPr>
        <w:t>,</w:t>
      </w:r>
      <w:r w:rsidR="00A35EA2" w:rsidRPr="00526810">
        <w:rPr>
          <w:rFonts w:ascii="Times New Roman" w:hAnsi="Times New Roman"/>
          <w:sz w:val="28"/>
          <w:szCs w:val="28"/>
          <w:lang w:val="uk-UA"/>
        </w:rPr>
        <w:t xml:space="preserve"> це пов’язано з відсутністю мотивації працівників </w:t>
      </w:r>
      <w:r w:rsidR="00395CA9" w:rsidRPr="00526810">
        <w:rPr>
          <w:rFonts w:ascii="Times New Roman" w:hAnsi="Times New Roman"/>
          <w:sz w:val="28"/>
          <w:szCs w:val="28"/>
          <w:lang w:val="uk-UA"/>
        </w:rPr>
        <w:t>ЗП(ПТ)О</w:t>
      </w:r>
      <w:r w:rsidR="00A35EA2" w:rsidRPr="00526810">
        <w:rPr>
          <w:rFonts w:ascii="Times New Roman" w:hAnsi="Times New Roman"/>
          <w:sz w:val="28"/>
          <w:szCs w:val="28"/>
          <w:lang w:val="uk-UA"/>
        </w:rPr>
        <w:t xml:space="preserve"> до участі в міжнародни</w:t>
      </w:r>
      <w:r w:rsidRPr="00526810">
        <w:rPr>
          <w:rFonts w:ascii="Times New Roman" w:hAnsi="Times New Roman"/>
          <w:sz w:val="28"/>
          <w:szCs w:val="28"/>
          <w:lang w:val="uk-UA"/>
        </w:rPr>
        <w:t xml:space="preserve">х </w:t>
      </w:r>
      <w:proofErr w:type="spellStart"/>
      <w:r w:rsidRPr="00526810">
        <w:rPr>
          <w:rFonts w:ascii="Times New Roman" w:hAnsi="Times New Roman"/>
          <w:sz w:val="28"/>
          <w:szCs w:val="28"/>
          <w:lang w:val="uk-UA"/>
        </w:rPr>
        <w:t>проє</w:t>
      </w:r>
      <w:r w:rsidR="00A35EA2" w:rsidRPr="00526810">
        <w:rPr>
          <w:rFonts w:ascii="Times New Roman" w:hAnsi="Times New Roman"/>
          <w:sz w:val="28"/>
          <w:szCs w:val="28"/>
          <w:lang w:val="uk-UA"/>
        </w:rPr>
        <w:t>ктах</w:t>
      </w:r>
      <w:proofErr w:type="spellEnd"/>
      <w:r w:rsidR="00A35EA2" w:rsidRPr="00526810">
        <w:rPr>
          <w:rFonts w:ascii="Times New Roman" w:hAnsi="Times New Roman"/>
          <w:sz w:val="28"/>
          <w:szCs w:val="28"/>
          <w:lang w:val="uk-UA"/>
        </w:rPr>
        <w:t xml:space="preserve"> та залучен</w:t>
      </w:r>
      <w:r w:rsidR="007B3D9A" w:rsidRPr="00526810">
        <w:rPr>
          <w:rFonts w:ascii="Times New Roman" w:hAnsi="Times New Roman"/>
          <w:sz w:val="28"/>
          <w:szCs w:val="28"/>
          <w:lang w:val="uk-UA"/>
        </w:rPr>
        <w:t xml:space="preserve">ня до цього </w:t>
      </w:r>
      <w:r w:rsidR="00C11F6D">
        <w:rPr>
          <w:rFonts w:ascii="Times New Roman" w:hAnsi="Times New Roman"/>
          <w:sz w:val="28"/>
          <w:szCs w:val="28"/>
          <w:lang w:val="uk-UA"/>
        </w:rPr>
        <w:t>учнівської</w:t>
      </w:r>
      <w:r w:rsidR="007B3D9A" w:rsidRPr="00526810">
        <w:rPr>
          <w:rFonts w:ascii="Times New Roman" w:hAnsi="Times New Roman"/>
          <w:sz w:val="28"/>
          <w:szCs w:val="28"/>
          <w:lang w:val="uk-UA"/>
        </w:rPr>
        <w:t xml:space="preserve"> молоді;</w:t>
      </w:r>
    </w:p>
    <w:p w:rsidR="007B3D9A" w:rsidRPr="00526810" w:rsidRDefault="00E67767"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н</w:t>
      </w:r>
      <w:r w:rsidR="007B3D9A" w:rsidRPr="00526810">
        <w:rPr>
          <w:rFonts w:ascii="Times New Roman" w:hAnsi="Times New Roman"/>
          <w:sz w:val="28"/>
          <w:szCs w:val="28"/>
          <w:lang w:val="uk-UA"/>
        </w:rPr>
        <w:t xml:space="preserve">аявність мовного </w:t>
      </w:r>
      <w:r w:rsidR="00A35EA2" w:rsidRPr="00526810">
        <w:rPr>
          <w:rFonts w:ascii="Times New Roman" w:hAnsi="Times New Roman"/>
          <w:sz w:val="28"/>
          <w:szCs w:val="28"/>
          <w:lang w:val="uk-UA"/>
        </w:rPr>
        <w:t>бар’єр</w:t>
      </w:r>
      <w:r w:rsidR="007B3D9A" w:rsidRPr="00526810">
        <w:rPr>
          <w:rFonts w:ascii="Times New Roman" w:hAnsi="Times New Roman"/>
          <w:sz w:val="28"/>
          <w:szCs w:val="28"/>
          <w:lang w:val="uk-UA"/>
        </w:rPr>
        <w:t>у. Як правило, однією з умов д</w:t>
      </w:r>
      <w:r w:rsidR="00A35EA2" w:rsidRPr="00526810">
        <w:rPr>
          <w:rFonts w:ascii="Times New Roman" w:hAnsi="Times New Roman"/>
          <w:sz w:val="28"/>
          <w:szCs w:val="28"/>
          <w:lang w:val="uk-UA"/>
        </w:rPr>
        <w:t>о участі в європейських</w:t>
      </w:r>
      <w:r w:rsidR="007B3D9A" w:rsidRPr="00526810">
        <w:rPr>
          <w:rFonts w:ascii="Times New Roman" w:hAnsi="Times New Roman"/>
          <w:sz w:val="28"/>
          <w:szCs w:val="28"/>
          <w:lang w:val="uk-UA"/>
        </w:rPr>
        <w:t xml:space="preserve">, а </w:t>
      </w:r>
      <w:r w:rsidR="00A35EA2" w:rsidRPr="00526810">
        <w:rPr>
          <w:rFonts w:ascii="Times New Roman" w:hAnsi="Times New Roman"/>
          <w:sz w:val="28"/>
          <w:szCs w:val="28"/>
          <w:lang w:val="uk-UA"/>
        </w:rPr>
        <w:t xml:space="preserve">особливо </w:t>
      </w:r>
      <w:proofErr w:type="spellStart"/>
      <w:r w:rsidR="00A35EA2" w:rsidRPr="00526810">
        <w:rPr>
          <w:rFonts w:ascii="Times New Roman" w:hAnsi="Times New Roman"/>
          <w:sz w:val="28"/>
          <w:szCs w:val="28"/>
          <w:lang w:val="uk-UA"/>
        </w:rPr>
        <w:t>тренінгових</w:t>
      </w:r>
      <w:proofErr w:type="spellEnd"/>
      <w:r w:rsidR="00A35EA2" w:rsidRPr="00526810">
        <w:rPr>
          <w:rFonts w:ascii="Times New Roman" w:hAnsi="Times New Roman"/>
          <w:sz w:val="28"/>
          <w:szCs w:val="28"/>
          <w:lang w:val="uk-UA"/>
        </w:rPr>
        <w:t xml:space="preserve"> програмах</w:t>
      </w:r>
      <w:r w:rsidRPr="00526810">
        <w:rPr>
          <w:rFonts w:ascii="Times New Roman" w:hAnsi="Times New Roman"/>
          <w:sz w:val="28"/>
          <w:szCs w:val="28"/>
          <w:lang w:val="uk-UA"/>
        </w:rPr>
        <w:t>,</w:t>
      </w:r>
      <w:r w:rsidR="00A35EA2" w:rsidRPr="00526810">
        <w:rPr>
          <w:rFonts w:ascii="Times New Roman" w:hAnsi="Times New Roman"/>
          <w:sz w:val="28"/>
          <w:szCs w:val="28"/>
          <w:lang w:val="uk-UA"/>
        </w:rPr>
        <w:t xml:space="preserve"> є знання англійської мови.</w:t>
      </w:r>
      <w:r w:rsidR="007B3D9A" w:rsidRPr="00526810">
        <w:rPr>
          <w:rFonts w:ascii="Times New Roman" w:hAnsi="Times New Roman"/>
          <w:sz w:val="28"/>
          <w:szCs w:val="28"/>
          <w:lang w:val="uk-UA"/>
        </w:rPr>
        <w:t xml:space="preserve"> Однак, навіть у програмах</w:t>
      </w:r>
      <w:r w:rsidRPr="00526810">
        <w:rPr>
          <w:rFonts w:ascii="Times New Roman" w:hAnsi="Times New Roman"/>
          <w:sz w:val="28"/>
          <w:szCs w:val="28"/>
          <w:lang w:val="uk-UA"/>
        </w:rPr>
        <w:t>,</w:t>
      </w:r>
      <w:r w:rsidR="00C11F6D">
        <w:rPr>
          <w:rFonts w:ascii="Times New Roman" w:hAnsi="Times New Roman"/>
          <w:sz w:val="28"/>
          <w:szCs w:val="28"/>
          <w:lang w:val="uk-UA"/>
        </w:rPr>
        <w:t xml:space="preserve"> де знання мови не є обов</w:t>
      </w:r>
      <w:r w:rsidR="00C11F6D" w:rsidRPr="00526810">
        <w:rPr>
          <w:rFonts w:ascii="Times New Roman" w:hAnsi="Times New Roman"/>
          <w:sz w:val="28"/>
          <w:szCs w:val="28"/>
          <w:lang w:val="uk-UA"/>
        </w:rPr>
        <w:t>’язковим</w:t>
      </w:r>
      <w:r w:rsidR="00C11F6D">
        <w:rPr>
          <w:rFonts w:ascii="Times New Roman" w:hAnsi="Times New Roman"/>
          <w:sz w:val="28"/>
          <w:szCs w:val="28"/>
          <w:lang w:val="uk-UA"/>
        </w:rPr>
        <w:t xml:space="preserve"> – мовний бар</w:t>
      </w:r>
      <w:r w:rsidR="00C11F6D" w:rsidRPr="00526810">
        <w:rPr>
          <w:rFonts w:ascii="Times New Roman" w:hAnsi="Times New Roman"/>
          <w:sz w:val="28"/>
          <w:szCs w:val="28"/>
          <w:lang w:val="uk-UA"/>
        </w:rPr>
        <w:t>’єр</w:t>
      </w:r>
      <w:r w:rsidR="007B3D9A" w:rsidRPr="00526810">
        <w:rPr>
          <w:rFonts w:ascii="Times New Roman" w:hAnsi="Times New Roman"/>
          <w:sz w:val="28"/>
          <w:szCs w:val="28"/>
          <w:lang w:val="uk-UA"/>
        </w:rPr>
        <w:t xml:space="preserve"> не дозволяє швидко знайти інформацію про програму та якісно заповнити всі необхідні документи та виконати умови;</w:t>
      </w:r>
    </w:p>
    <w:p w:rsidR="007B3D9A" w:rsidRPr="00526810" w:rsidRDefault="00C11F6D" w:rsidP="00F23CAE">
      <w:pPr>
        <w:pStyle w:val="ae"/>
        <w:ind w:left="0" w:firstLine="720"/>
        <w:jc w:val="both"/>
        <w:rPr>
          <w:rFonts w:ascii="Times New Roman" w:hAnsi="Times New Roman"/>
          <w:sz w:val="28"/>
          <w:szCs w:val="28"/>
          <w:lang w:val="uk-UA"/>
        </w:rPr>
      </w:pPr>
      <w:r>
        <w:rPr>
          <w:rFonts w:ascii="Times New Roman" w:hAnsi="Times New Roman"/>
          <w:sz w:val="28"/>
          <w:szCs w:val="28"/>
          <w:lang w:val="uk-UA"/>
        </w:rPr>
        <w:t>учасники освітнього процесу</w:t>
      </w:r>
      <w:r w:rsidR="00A35EA2" w:rsidRPr="00526810">
        <w:rPr>
          <w:rFonts w:ascii="Times New Roman" w:hAnsi="Times New Roman"/>
          <w:sz w:val="28"/>
          <w:szCs w:val="28"/>
          <w:lang w:val="uk-UA"/>
        </w:rPr>
        <w:t xml:space="preserve"> </w:t>
      </w:r>
      <w:r>
        <w:rPr>
          <w:rFonts w:ascii="Times New Roman" w:hAnsi="Times New Roman"/>
          <w:sz w:val="28"/>
          <w:szCs w:val="28"/>
          <w:lang w:val="uk-UA"/>
        </w:rPr>
        <w:t xml:space="preserve">ЗП(ПТ)О </w:t>
      </w:r>
      <w:r w:rsidR="00A35EA2" w:rsidRPr="00526810">
        <w:rPr>
          <w:rFonts w:ascii="Times New Roman" w:hAnsi="Times New Roman"/>
          <w:sz w:val="28"/>
          <w:szCs w:val="28"/>
          <w:lang w:val="uk-UA"/>
        </w:rPr>
        <w:t>не звикли брати участь у програмах, в котрих є конку</w:t>
      </w:r>
      <w:r w:rsidR="007317DC" w:rsidRPr="00526810">
        <w:rPr>
          <w:rFonts w:ascii="Times New Roman" w:hAnsi="Times New Roman"/>
          <w:sz w:val="28"/>
          <w:szCs w:val="28"/>
          <w:lang w:val="uk-UA"/>
        </w:rPr>
        <w:t>рсний відбір. Не мають навиків у</w:t>
      </w:r>
      <w:r w:rsidR="00A35EA2" w:rsidRPr="00526810">
        <w:rPr>
          <w:rFonts w:ascii="Times New Roman" w:hAnsi="Times New Roman"/>
          <w:sz w:val="28"/>
          <w:szCs w:val="28"/>
          <w:lang w:val="uk-UA"/>
        </w:rPr>
        <w:t xml:space="preserve"> написанні мотиваційних листів і є більш пасивними на відміну від студентів та працівників закладів вищої освіти.</w:t>
      </w:r>
    </w:p>
    <w:p w:rsidR="00A35EA2" w:rsidRPr="00526810" w:rsidRDefault="007B3D9A"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З</w:t>
      </w:r>
      <w:r w:rsidR="00A35EA2" w:rsidRPr="00526810">
        <w:rPr>
          <w:rFonts w:ascii="Times New Roman" w:hAnsi="Times New Roman"/>
          <w:sz w:val="28"/>
          <w:szCs w:val="28"/>
        </w:rPr>
        <w:t xml:space="preserve"> огляду на це 90% українських учасників міжнародних навчальних програм та стажувань є представниками закладів вищої освіти та громадських організацій. Ц</w:t>
      </w:r>
      <w:r w:rsidRPr="00526810">
        <w:rPr>
          <w:rFonts w:ascii="Times New Roman" w:hAnsi="Times New Roman"/>
          <w:sz w:val="28"/>
          <w:szCs w:val="28"/>
        </w:rPr>
        <w:t>ю ситуацію необхідно змінювати.</w:t>
      </w:r>
    </w:p>
    <w:p w:rsidR="00A35EA2" w:rsidRPr="00526810" w:rsidRDefault="00A35EA2" w:rsidP="00F23CAE">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w:t>
      </w:r>
      <w:r w:rsidR="007B3D9A" w:rsidRPr="00526810">
        <w:rPr>
          <w:rFonts w:ascii="Times New Roman" w:hAnsi="Times New Roman"/>
          <w:sz w:val="28"/>
          <w:szCs w:val="28"/>
        </w:rPr>
        <w:t>завдання передбачається шляхом:</w:t>
      </w:r>
    </w:p>
    <w:p w:rsidR="00A35EA2" w:rsidRPr="00526810" w:rsidRDefault="00E67767"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о</w:t>
      </w:r>
      <w:r w:rsidR="00A35EA2" w:rsidRPr="00526810">
        <w:rPr>
          <w:rFonts w:ascii="Times New Roman" w:hAnsi="Times New Roman"/>
          <w:sz w:val="28"/>
          <w:szCs w:val="28"/>
          <w:lang w:val="uk-UA"/>
        </w:rPr>
        <w:t>рганізаці</w:t>
      </w:r>
      <w:r w:rsidR="007B3D9A" w:rsidRPr="00526810">
        <w:rPr>
          <w:rFonts w:ascii="Times New Roman" w:hAnsi="Times New Roman"/>
          <w:sz w:val="28"/>
          <w:szCs w:val="28"/>
          <w:lang w:val="uk-UA"/>
        </w:rPr>
        <w:t>ї</w:t>
      </w:r>
      <w:r w:rsidR="00A35EA2" w:rsidRPr="00526810">
        <w:rPr>
          <w:rFonts w:ascii="Times New Roman" w:hAnsi="Times New Roman"/>
          <w:sz w:val="28"/>
          <w:szCs w:val="28"/>
          <w:lang w:val="uk-UA"/>
        </w:rPr>
        <w:t xml:space="preserve"> і проведення інформаційних сесій про можливості участі в міжнародних програмах</w:t>
      </w:r>
      <w:r w:rsidR="005578C8">
        <w:rPr>
          <w:rFonts w:ascii="Times New Roman" w:hAnsi="Times New Roman"/>
          <w:sz w:val="28"/>
          <w:szCs w:val="28"/>
          <w:lang w:val="uk-UA"/>
        </w:rPr>
        <w:t xml:space="preserve">, зокрема </w:t>
      </w:r>
      <w:proofErr w:type="spellStart"/>
      <w:r w:rsidR="005578C8">
        <w:rPr>
          <w:rFonts w:ascii="Times New Roman" w:hAnsi="Times New Roman"/>
          <w:sz w:val="28"/>
          <w:szCs w:val="28"/>
          <w:lang w:val="uk-UA"/>
        </w:rPr>
        <w:t>Erasmus+</w:t>
      </w:r>
      <w:proofErr w:type="spellEnd"/>
      <w:r w:rsidR="00A35EA2" w:rsidRPr="00526810">
        <w:rPr>
          <w:rFonts w:ascii="Times New Roman" w:hAnsi="Times New Roman"/>
          <w:sz w:val="28"/>
          <w:szCs w:val="28"/>
          <w:lang w:val="uk-UA"/>
        </w:rPr>
        <w:t>;</w:t>
      </w:r>
    </w:p>
    <w:p w:rsidR="00A35EA2" w:rsidRPr="00526810" w:rsidRDefault="00E67767"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о</w:t>
      </w:r>
      <w:r w:rsidR="00A35EA2" w:rsidRPr="00526810">
        <w:rPr>
          <w:rFonts w:ascii="Times New Roman" w:hAnsi="Times New Roman"/>
          <w:sz w:val="28"/>
          <w:szCs w:val="28"/>
          <w:lang w:val="uk-UA"/>
        </w:rPr>
        <w:t xml:space="preserve">рганізація тренінгів для зацікавлених осіб по підготовці </w:t>
      </w:r>
      <w:proofErr w:type="spellStart"/>
      <w:r w:rsidR="00A35EA2" w:rsidRPr="00526810">
        <w:rPr>
          <w:rFonts w:ascii="Times New Roman" w:hAnsi="Times New Roman"/>
          <w:sz w:val="28"/>
          <w:szCs w:val="28"/>
          <w:lang w:val="uk-UA"/>
        </w:rPr>
        <w:t>про</w:t>
      </w:r>
      <w:r w:rsidRPr="00526810">
        <w:rPr>
          <w:rFonts w:ascii="Times New Roman" w:hAnsi="Times New Roman"/>
          <w:sz w:val="28"/>
          <w:szCs w:val="28"/>
          <w:lang w:val="uk-UA"/>
        </w:rPr>
        <w:t>є</w:t>
      </w:r>
      <w:r w:rsidR="00A35EA2" w:rsidRPr="00526810">
        <w:rPr>
          <w:rFonts w:ascii="Times New Roman" w:hAnsi="Times New Roman"/>
          <w:sz w:val="28"/>
          <w:szCs w:val="28"/>
          <w:lang w:val="uk-UA"/>
        </w:rPr>
        <w:t>ктів</w:t>
      </w:r>
      <w:proofErr w:type="spellEnd"/>
      <w:r w:rsidR="00A35EA2" w:rsidRPr="00526810">
        <w:rPr>
          <w:rFonts w:ascii="Times New Roman" w:hAnsi="Times New Roman"/>
          <w:sz w:val="28"/>
          <w:szCs w:val="28"/>
          <w:lang w:val="uk-UA"/>
        </w:rPr>
        <w:t>, заявок на участь в міжнародних програмах, підготовці мотиваційних листів, CV;</w:t>
      </w:r>
    </w:p>
    <w:p w:rsidR="00A35EA2" w:rsidRPr="00526810" w:rsidRDefault="00E67767"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A35EA2" w:rsidRPr="00526810">
        <w:rPr>
          <w:rFonts w:ascii="Times New Roman" w:hAnsi="Times New Roman"/>
          <w:sz w:val="28"/>
          <w:szCs w:val="28"/>
          <w:lang w:val="uk-UA"/>
        </w:rPr>
        <w:t>ідвищення знань англійської та інших мов для збільшення</w:t>
      </w:r>
      <w:r w:rsidR="00D16D3B" w:rsidRPr="00526810">
        <w:rPr>
          <w:rFonts w:ascii="Times New Roman" w:hAnsi="Times New Roman"/>
          <w:sz w:val="28"/>
          <w:szCs w:val="28"/>
          <w:lang w:val="uk-UA"/>
        </w:rPr>
        <w:t xml:space="preserve"> відсотку</w:t>
      </w:r>
      <w:r w:rsidR="00A35EA2" w:rsidRPr="00526810">
        <w:rPr>
          <w:rFonts w:ascii="Times New Roman" w:hAnsi="Times New Roman"/>
          <w:sz w:val="28"/>
          <w:szCs w:val="28"/>
          <w:lang w:val="uk-UA"/>
        </w:rPr>
        <w:t xml:space="preserve"> українських учасників міжнародних програм від </w:t>
      </w:r>
      <w:r w:rsidR="00395CA9" w:rsidRPr="00526810">
        <w:rPr>
          <w:rFonts w:ascii="Times New Roman" w:hAnsi="Times New Roman"/>
          <w:sz w:val="28"/>
          <w:szCs w:val="28"/>
          <w:lang w:val="uk-UA"/>
        </w:rPr>
        <w:t>ЗП(ПТ)О</w:t>
      </w:r>
      <w:r w:rsidR="00A35EA2" w:rsidRPr="00526810">
        <w:rPr>
          <w:rFonts w:ascii="Times New Roman" w:hAnsi="Times New Roman"/>
          <w:sz w:val="28"/>
          <w:szCs w:val="28"/>
          <w:lang w:val="uk-UA"/>
        </w:rPr>
        <w:t>;</w:t>
      </w:r>
    </w:p>
    <w:p w:rsidR="00A35EA2" w:rsidRDefault="00E67767"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а</w:t>
      </w:r>
      <w:r w:rsidR="00A35EA2" w:rsidRPr="00526810">
        <w:rPr>
          <w:rFonts w:ascii="Times New Roman" w:hAnsi="Times New Roman"/>
          <w:sz w:val="28"/>
          <w:szCs w:val="28"/>
          <w:lang w:val="uk-UA"/>
        </w:rPr>
        <w:t xml:space="preserve">ктивний пошук партнерів в країнах ЄС для участі в спільних </w:t>
      </w:r>
      <w:proofErr w:type="spellStart"/>
      <w:r w:rsidRPr="00526810">
        <w:rPr>
          <w:rFonts w:ascii="Times New Roman" w:hAnsi="Times New Roman"/>
          <w:sz w:val="28"/>
          <w:szCs w:val="28"/>
          <w:lang w:val="uk-UA"/>
        </w:rPr>
        <w:t>про</w:t>
      </w:r>
      <w:r w:rsidR="001972BD" w:rsidRPr="00526810">
        <w:rPr>
          <w:rFonts w:ascii="Times New Roman" w:hAnsi="Times New Roman"/>
          <w:sz w:val="28"/>
          <w:szCs w:val="28"/>
          <w:lang w:val="uk-UA"/>
        </w:rPr>
        <w:t>є</w:t>
      </w:r>
      <w:r w:rsidRPr="00526810">
        <w:rPr>
          <w:rFonts w:ascii="Times New Roman" w:hAnsi="Times New Roman"/>
          <w:sz w:val="28"/>
          <w:szCs w:val="28"/>
          <w:lang w:val="uk-UA"/>
        </w:rPr>
        <w:t>ктах</w:t>
      </w:r>
      <w:proofErr w:type="spellEnd"/>
      <w:r w:rsidRPr="00526810">
        <w:rPr>
          <w:rFonts w:ascii="Times New Roman" w:hAnsi="Times New Roman"/>
          <w:sz w:val="28"/>
          <w:szCs w:val="28"/>
          <w:lang w:val="uk-UA"/>
        </w:rPr>
        <w:t>.</w:t>
      </w:r>
    </w:p>
    <w:p w:rsidR="0049044D" w:rsidRPr="00874C76" w:rsidRDefault="0049044D" w:rsidP="00D16D3B">
      <w:pPr>
        <w:spacing w:after="0" w:line="240" w:lineRule="auto"/>
        <w:ind w:firstLine="708"/>
        <w:jc w:val="both"/>
        <w:rPr>
          <w:rFonts w:ascii="Times New Roman" w:hAnsi="Times New Roman"/>
          <w:b/>
          <w:sz w:val="28"/>
          <w:szCs w:val="28"/>
        </w:rPr>
      </w:pPr>
      <w:r w:rsidRPr="00874C76">
        <w:rPr>
          <w:rFonts w:ascii="Times New Roman" w:hAnsi="Times New Roman"/>
          <w:b/>
          <w:sz w:val="28"/>
          <w:szCs w:val="28"/>
        </w:rPr>
        <w:t xml:space="preserve">Завдання </w:t>
      </w:r>
      <w:r w:rsidR="00874C76" w:rsidRPr="00874C76">
        <w:rPr>
          <w:rFonts w:ascii="Times New Roman" w:hAnsi="Times New Roman"/>
          <w:b/>
          <w:sz w:val="28"/>
          <w:szCs w:val="28"/>
        </w:rPr>
        <w:t>1.2.3.</w:t>
      </w:r>
      <w:r w:rsidRPr="00874C76">
        <w:rPr>
          <w:rFonts w:ascii="Times New Roman" w:hAnsi="Times New Roman"/>
          <w:b/>
          <w:sz w:val="28"/>
          <w:szCs w:val="28"/>
        </w:rPr>
        <w:t xml:space="preserve"> Підвищити спроможність пед</w:t>
      </w:r>
      <w:r w:rsidR="00D16D3B" w:rsidRPr="00874C76">
        <w:rPr>
          <w:rFonts w:ascii="Times New Roman" w:hAnsi="Times New Roman"/>
          <w:b/>
          <w:sz w:val="28"/>
          <w:szCs w:val="28"/>
        </w:rPr>
        <w:t>агогічних працівників</w:t>
      </w:r>
      <w:r w:rsidRPr="00874C76">
        <w:rPr>
          <w:rFonts w:ascii="Times New Roman" w:hAnsi="Times New Roman"/>
          <w:b/>
          <w:sz w:val="28"/>
          <w:szCs w:val="28"/>
        </w:rPr>
        <w:t xml:space="preserve"> </w:t>
      </w:r>
      <w:r w:rsidR="00395CA9" w:rsidRPr="00874C76">
        <w:rPr>
          <w:rFonts w:ascii="Times New Roman" w:hAnsi="Times New Roman"/>
          <w:b/>
          <w:sz w:val="28"/>
          <w:szCs w:val="28"/>
        </w:rPr>
        <w:t>ЗП(ПТ)О</w:t>
      </w:r>
      <w:r w:rsidRPr="00874C76">
        <w:rPr>
          <w:rFonts w:ascii="Times New Roman" w:hAnsi="Times New Roman"/>
          <w:b/>
          <w:sz w:val="28"/>
          <w:szCs w:val="28"/>
        </w:rPr>
        <w:t xml:space="preserve"> до формування в учнів </w:t>
      </w:r>
      <w:proofErr w:type="spellStart"/>
      <w:r w:rsidR="006058ED">
        <w:rPr>
          <w:rFonts w:ascii="Times New Roman" w:hAnsi="Times New Roman"/>
          <w:b/>
          <w:sz w:val="28"/>
          <w:szCs w:val="28"/>
        </w:rPr>
        <w:t>„</w:t>
      </w:r>
      <w:r w:rsidRPr="00874C76">
        <w:rPr>
          <w:rFonts w:ascii="Times New Roman" w:hAnsi="Times New Roman"/>
          <w:b/>
          <w:sz w:val="28"/>
          <w:szCs w:val="28"/>
        </w:rPr>
        <w:t>м’яких</w:t>
      </w:r>
      <w:proofErr w:type="spellEnd"/>
      <w:r w:rsidR="006058ED">
        <w:rPr>
          <w:rFonts w:ascii="Times New Roman" w:hAnsi="Times New Roman"/>
          <w:b/>
          <w:sz w:val="28"/>
          <w:szCs w:val="28"/>
        </w:rPr>
        <w:t>“</w:t>
      </w:r>
      <w:r w:rsidRPr="00874C76">
        <w:rPr>
          <w:rFonts w:ascii="Times New Roman" w:hAnsi="Times New Roman"/>
          <w:b/>
          <w:sz w:val="28"/>
          <w:szCs w:val="28"/>
        </w:rPr>
        <w:t xml:space="preserve"> навичок та підприємниц</w:t>
      </w:r>
      <w:r w:rsidR="00A95A8E" w:rsidRPr="00874C76">
        <w:rPr>
          <w:rFonts w:ascii="Times New Roman" w:hAnsi="Times New Roman"/>
          <w:b/>
          <w:sz w:val="28"/>
          <w:szCs w:val="28"/>
        </w:rPr>
        <w:t>тва</w:t>
      </w:r>
      <w:r w:rsidR="00D16D3B" w:rsidRPr="00874C76">
        <w:rPr>
          <w:rFonts w:ascii="Times New Roman" w:hAnsi="Times New Roman"/>
          <w:b/>
          <w:sz w:val="28"/>
          <w:szCs w:val="28"/>
        </w:rPr>
        <w:t>.</w:t>
      </w:r>
    </w:p>
    <w:p w:rsidR="00CE6422" w:rsidRPr="00526810" w:rsidRDefault="00A35EA2"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З кожним роком все більше роботодавців</w:t>
      </w:r>
      <w:r w:rsidR="007317DC" w:rsidRPr="00526810">
        <w:rPr>
          <w:rFonts w:ascii="Times New Roman" w:hAnsi="Times New Roman"/>
          <w:sz w:val="28"/>
          <w:szCs w:val="28"/>
        </w:rPr>
        <w:t>,</w:t>
      </w:r>
      <w:r w:rsidRPr="00526810">
        <w:rPr>
          <w:rFonts w:ascii="Times New Roman" w:hAnsi="Times New Roman"/>
          <w:sz w:val="28"/>
          <w:szCs w:val="28"/>
        </w:rPr>
        <w:t xml:space="preserve"> відповідаючи на запитання про необхідні якості для свої</w:t>
      </w:r>
      <w:r w:rsidR="007317DC" w:rsidRPr="00526810">
        <w:rPr>
          <w:rFonts w:ascii="Times New Roman" w:hAnsi="Times New Roman"/>
          <w:sz w:val="28"/>
          <w:szCs w:val="28"/>
        </w:rPr>
        <w:t>х</w:t>
      </w:r>
      <w:r w:rsidRPr="00526810">
        <w:rPr>
          <w:rFonts w:ascii="Times New Roman" w:hAnsi="Times New Roman"/>
          <w:sz w:val="28"/>
          <w:szCs w:val="28"/>
        </w:rPr>
        <w:t xml:space="preserve"> працівників, називають </w:t>
      </w:r>
      <w:proofErr w:type="spellStart"/>
      <w:r w:rsidR="006058ED">
        <w:rPr>
          <w:rFonts w:ascii="Times New Roman" w:hAnsi="Times New Roman"/>
          <w:sz w:val="28"/>
          <w:szCs w:val="28"/>
        </w:rPr>
        <w:t>„</w:t>
      </w:r>
      <w:r w:rsidRPr="00526810">
        <w:rPr>
          <w:rFonts w:ascii="Times New Roman" w:hAnsi="Times New Roman"/>
          <w:sz w:val="28"/>
          <w:szCs w:val="28"/>
        </w:rPr>
        <w:t>м’які</w:t>
      </w:r>
      <w:proofErr w:type="spellEnd"/>
      <w:r w:rsidR="006058ED">
        <w:rPr>
          <w:rFonts w:ascii="Times New Roman" w:hAnsi="Times New Roman"/>
          <w:sz w:val="28"/>
          <w:szCs w:val="28"/>
        </w:rPr>
        <w:t>“</w:t>
      </w:r>
      <w:r w:rsidRPr="00526810">
        <w:rPr>
          <w:rFonts w:ascii="Times New Roman" w:hAnsi="Times New Roman"/>
          <w:sz w:val="28"/>
          <w:szCs w:val="28"/>
        </w:rPr>
        <w:t xml:space="preserve"> навички</w:t>
      </w:r>
      <w:r w:rsidR="00CE6422" w:rsidRPr="00526810">
        <w:rPr>
          <w:rFonts w:ascii="Times New Roman" w:hAnsi="Times New Roman"/>
          <w:sz w:val="28"/>
          <w:szCs w:val="28"/>
        </w:rPr>
        <w:t>. Більше того</w:t>
      </w:r>
      <w:r w:rsidRPr="00526810">
        <w:rPr>
          <w:rFonts w:ascii="Times New Roman" w:hAnsi="Times New Roman"/>
          <w:sz w:val="28"/>
          <w:szCs w:val="28"/>
        </w:rPr>
        <w:t xml:space="preserve">, </w:t>
      </w:r>
      <w:r w:rsidR="00CE6422" w:rsidRPr="00526810">
        <w:rPr>
          <w:rFonts w:ascii="Times New Roman" w:hAnsi="Times New Roman"/>
          <w:sz w:val="28"/>
          <w:szCs w:val="28"/>
        </w:rPr>
        <w:t xml:space="preserve">вони </w:t>
      </w:r>
      <w:r w:rsidRPr="00526810">
        <w:rPr>
          <w:rFonts w:ascii="Times New Roman" w:hAnsi="Times New Roman"/>
          <w:sz w:val="28"/>
          <w:szCs w:val="28"/>
        </w:rPr>
        <w:t>ставлять їх на перше місце</w:t>
      </w:r>
      <w:r w:rsidR="00CE6422" w:rsidRPr="00526810">
        <w:rPr>
          <w:rFonts w:ascii="Times New Roman" w:hAnsi="Times New Roman"/>
          <w:sz w:val="28"/>
          <w:szCs w:val="28"/>
        </w:rPr>
        <w:t xml:space="preserve">, попереду </w:t>
      </w:r>
      <w:proofErr w:type="spellStart"/>
      <w:r w:rsidR="006058ED">
        <w:rPr>
          <w:rFonts w:ascii="Times New Roman" w:hAnsi="Times New Roman"/>
          <w:sz w:val="28"/>
          <w:szCs w:val="28"/>
        </w:rPr>
        <w:t>„</w:t>
      </w:r>
      <w:r w:rsidRPr="00526810">
        <w:rPr>
          <w:rFonts w:ascii="Times New Roman" w:hAnsi="Times New Roman"/>
          <w:sz w:val="28"/>
          <w:szCs w:val="28"/>
        </w:rPr>
        <w:t>тверд</w:t>
      </w:r>
      <w:r w:rsidR="00CE6422" w:rsidRPr="00526810">
        <w:rPr>
          <w:rFonts w:ascii="Times New Roman" w:hAnsi="Times New Roman"/>
          <w:sz w:val="28"/>
          <w:szCs w:val="28"/>
        </w:rPr>
        <w:t>их</w:t>
      </w:r>
      <w:proofErr w:type="spellEnd"/>
      <w:r w:rsidR="006058ED">
        <w:rPr>
          <w:rFonts w:ascii="Times New Roman" w:hAnsi="Times New Roman"/>
          <w:sz w:val="28"/>
          <w:szCs w:val="28"/>
        </w:rPr>
        <w:t>“</w:t>
      </w:r>
      <w:r w:rsidR="007317DC" w:rsidRPr="00526810">
        <w:rPr>
          <w:rFonts w:ascii="Times New Roman" w:hAnsi="Times New Roman"/>
          <w:sz w:val="28"/>
          <w:szCs w:val="28"/>
        </w:rPr>
        <w:t xml:space="preserve"> (тобто</w:t>
      </w:r>
      <w:r w:rsidRPr="00526810">
        <w:rPr>
          <w:rFonts w:ascii="Times New Roman" w:hAnsi="Times New Roman"/>
          <w:sz w:val="28"/>
          <w:szCs w:val="28"/>
        </w:rPr>
        <w:t xml:space="preserve"> вміння </w:t>
      </w:r>
      <w:proofErr w:type="spellStart"/>
      <w:r w:rsidR="006058ED">
        <w:rPr>
          <w:rFonts w:ascii="Times New Roman" w:hAnsi="Times New Roman"/>
          <w:sz w:val="28"/>
          <w:szCs w:val="28"/>
        </w:rPr>
        <w:t>„</w:t>
      </w:r>
      <w:r w:rsidRPr="00526810">
        <w:rPr>
          <w:rFonts w:ascii="Times New Roman" w:hAnsi="Times New Roman"/>
          <w:sz w:val="28"/>
          <w:szCs w:val="28"/>
        </w:rPr>
        <w:t>точити</w:t>
      </w:r>
      <w:proofErr w:type="spellEnd"/>
      <w:r w:rsidR="006058ED">
        <w:rPr>
          <w:rFonts w:ascii="Times New Roman" w:hAnsi="Times New Roman"/>
          <w:sz w:val="28"/>
          <w:szCs w:val="28"/>
        </w:rPr>
        <w:t>“</w:t>
      </w:r>
      <w:r w:rsidR="00CE6422" w:rsidRPr="00526810">
        <w:rPr>
          <w:rFonts w:ascii="Times New Roman" w:hAnsi="Times New Roman"/>
          <w:sz w:val="28"/>
          <w:szCs w:val="28"/>
        </w:rPr>
        <w:t xml:space="preserve">, </w:t>
      </w:r>
      <w:proofErr w:type="spellStart"/>
      <w:r w:rsidR="006058ED">
        <w:rPr>
          <w:rFonts w:ascii="Times New Roman" w:hAnsi="Times New Roman"/>
          <w:sz w:val="28"/>
          <w:szCs w:val="28"/>
        </w:rPr>
        <w:t>„</w:t>
      </w:r>
      <w:r w:rsidR="00CE6422" w:rsidRPr="00526810">
        <w:rPr>
          <w:rFonts w:ascii="Times New Roman" w:hAnsi="Times New Roman"/>
          <w:sz w:val="28"/>
          <w:szCs w:val="28"/>
        </w:rPr>
        <w:t>зварювати</w:t>
      </w:r>
      <w:proofErr w:type="spellEnd"/>
      <w:r w:rsidR="006058ED">
        <w:rPr>
          <w:rFonts w:ascii="Times New Roman" w:hAnsi="Times New Roman"/>
          <w:sz w:val="28"/>
          <w:szCs w:val="28"/>
        </w:rPr>
        <w:t>“</w:t>
      </w:r>
      <w:r w:rsidR="00CE6422" w:rsidRPr="00526810">
        <w:rPr>
          <w:rFonts w:ascii="Times New Roman" w:hAnsi="Times New Roman"/>
          <w:sz w:val="28"/>
          <w:szCs w:val="28"/>
        </w:rPr>
        <w:t xml:space="preserve">, </w:t>
      </w:r>
      <w:proofErr w:type="spellStart"/>
      <w:r w:rsidR="006058ED">
        <w:rPr>
          <w:rFonts w:ascii="Times New Roman" w:hAnsi="Times New Roman"/>
          <w:sz w:val="28"/>
          <w:szCs w:val="28"/>
        </w:rPr>
        <w:t>„</w:t>
      </w:r>
      <w:r w:rsidR="00CE6422" w:rsidRPr="00526810">
        <w:rPr>
          <w:rFonts w:ascii="Times New Roman" w:hAnsi="Times New Roman"/>
          <w:sz w:val="28"/>
          <w:szCs w:val="28"/>
        </w:rPr>
        <w:t>шити</w:t>
      </w:r>
      <w:proofErr w:type="spellEnd"/>
      <w:r w:rsidR="006058ED">
        <w:rPr>
          <w:rFonts w:ascii="Times New Roman" w:hAnsi="Times New Roman"/>
          <w:sz w:val="28"/>
          <w:szCs w:val="28"/>
        </w:rPr>
        <w:t>“</w:t>
      </w:r>
      <w:r w:rsidRPr="00526810">
        <w:rPr>
          <w:rFonts w:ascii="Times New Roman" w:hAnsi="Times New Roman"/>
          <w:sz w:val="28"/>
          <w:szCs w:val="28"/>
        </w:rPr>
        <w:t>)</w:t>
      </w:r>
      <w:r w:rsidR="00CE6422" w:rsidRPr="00526810">
        <w:rPr>
          <w:rFonts w:ascii="Times New Roman" w:hAnsi="Times New Roman"/>
          <w:sz w:val="28"/>
          <w:szCs w:val="28"/>
        </w:rPr>
        <w:t>, які</w:t>
      </w:r>
      <w:r w:rsidRPr="00526810">
        <w:rPr>
          <w:rFonts w:ascii="Times New Roman" w:hAnsi="Times New Roman"/>
          <w:sz w:val="28"/>
          <w:szCs w:val="28"/>
        </w:rPr>
        <w:t xml:space="preserve"> можна підтягнути й на робочому місці, а з </w:t>
      </w:r>
      <w:proofErr w:type="spellStart"/>
      <w:r w:rsidR="006058ED">
        <w:rPr>
          <w:rFonts w:ascii="Times New Roman" w:hAnsi="Times New Roman"/>
          <w:sz w:val="28"/>
          <w:szCs w:val="28"/>
        </w:rPr>
        <w:t>„</w:t>
      </w:r>
      <w:r w:rsidRPr="00526810">
        <w:rPr>
          <w:rFonts w:ascii="Times New Roman" w:hAnsi="Times New Roman"/>
          <w:sz w:val="28"/>
          <w:szCs w:val="28"/>
        </w:rPr>
        <w:t>м’якими</w:t>
      </w:r>
      <w:proofErr w:type="spellEnd"/>
      <w:r w:rsidR="006058ED">
        <w:rPr>
          <w:rFonts w:ascii="Times New Roman" w:hAnsi="Times New Roman"/>
          <w:sz w:val="28"/>
          <w:szCs w:val="28"/>
        </w:rPr>
        <w:t>“</w:t>
      </w:r>
      <w:r w:rsidRPr="00526810">
        <w:rPr>
          <w:rFonts w:ascii="Times New Roman" w:hAnsi="Times New Roman"/>
          <w:sz w:val="28"/>
          <w:szCs w:val="28"/>
        </w:rPr>
        <w:t xml:space="preserve">, вважають вони, випускник повинен вийти </w:t>
      </w:r>
      <w:r w:rsidR="00E67767" w:rsidRPr="00526810">
        <w:rPr>
          <w:rFonts w:ascii="Times New Roman" w:hAnsi="Times New Roman"/>
          <w:sz w:val="28"/>
          <w:szCs w:val="28"/>
        </w:rPr>
        <w:t>і</w:t>
      </w:r>
      <w:r w:rsidRPr="00526810">
        <w:rPr>
          <w:rFonts w:ascii="Times New Roman" w:hAnsi="Times New Roman"/>
          <w:sz w:val="28"/>
          <w:szCs w:val="28"/>
        </w:rPr>
        <w:t>з закладу</w:t>
      </w:r>
      <w:r w:rsidR="00E67767" w:rsidRPr="00526810">
        <w:rPr>
          <w:rFonts w:ascii="Times New Roman" w:hAnsi="Times New Roman"/>
          <w:sz w:val="28"/>
          <w:szCs w:val="28"/>
        </w:rPr>
        <w:t xml:space="preserve"> освіти</w:t>
      </w:r>
      <w:r w:rsidRPr="00526810">
        <w:rPr>
          <w:rFonts w:ascii="Times New Roman" w:hAnsi="Times New Roman"/>
          <w:sz w:val="28"/>
          <w:szCs w:val="28"/>
        </w:rPr>
        <w:t xml:space="preserve">. </w:t>
      </w:r>
    </w:p>
    <w:p w:rsidR="00A35EA2" w:rsidRPr="00526810" w:rsidRDefault="00CE6422"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 </w:t>
      </w:r>
      <w:proofErr w:type="spellStart"/>
      <w:r w:rsidR="006058ED">
        <w:rPr>
          <w:rFonts w:ascii="Times New Roman" w:hAnsi="Times New Roman"/>
          <w:sz w:val="28"/>
          <w:szCs w:val="28"/>
        </w:rPr>
        <w:t>„</w:t>
      </w:r>
      <w:r w:rsidRPr="00526810">
        <w:rPr>
          <w:rFonts w:ascii="Times New Roman" w:hAnsi="Times New Roman"/>
          <w:sz w:val="28"/>
          <w:szCs w:val="28"/>
        </w:rPr>
        <w:t>м’яких</w:t>
      </w:r>
      <w:proofErr w:type="spellEnd"/>
      <w:r w:rsidR="006058ED">
        <w:rPr>
          <w:rFonts w:ascii="Times New Roman" w:hAnsi="Times New Roman"/>
          <w:sz w:val="28"/>
          <w:szCs w:val="28"/>
        </w:rPr>
        <w:t>“</w:t>
      </w:r>
      <w:r w:rsidRPr="00526810">
        <w:rPr>
          <w:rFonts w:ascii="Times New Roman" w:hAnsi="Times New Roman"/>
          <w:sz w:val="28"/>
          <w:szCs w:val="28"/>
        </w:rPr>
        <w:t xml:space="preserve"> навичок відносять </w:t>
      </w:r>
      <w:r w:rsidR="00A35EA2" w:rsidRPr="00526810">
        <w:rPr>
          <w:rFonts w:ascii="Times New Roman" w:hAnsi="Times New Roman"/>
          <w:sz w:val="28"/>
          <w:szCs w:val="28"/>
        </w:rPr>
        <w:t>комунікаційні навички (в</w:t>
      </w:r>
      <w:r w:rsidRPr="00526810">
        <w:rPr>
          <w:rFonts w:ascii="Times New Roman" w:hAnsi="Times New Roman"/>
          <w:sz w:val="28"/>
          <w:szCs w:val="28"/>
        </w:rPr>
        <w:t xml:space="preserve">міння спілкуватися з клієнтом), </w:t>
      </w:r>
      <w:r w:rsidR="00A35EA2" w:rsidRPr="00526810">
        <w:rPr>
          <w:rFonts w:ascii="Times New Roman" w:hAnsi="Times New Roman"/>
          <w:sz w:val="28"/>
          <w:szCs w:val="28"/>
        </w:rPr>
        <w:t xml:space="preserve">навички командної роботи як у великих колективах, так і в малих групах, вміння </w:t>
      </w:r>
      <w:r w:rsidR="00C6776D" w:rsidRPr="00526810">
        <w:rPr>
          <w:rFonts w:ascii="Times New Roman" w:hAnsi="Times New Roman"/>
          <w:sz w:val="28"/>
          <w:szCs w:val="28"/>
        </w:rPr>
        <w:t>розв’язувати</w:t>
      </w:r>
      <w:r w:rsidR="00A35EA2" w:rsidRPr="00526810">
        <w:rPr>
          <w:rFonts w:ascii="Times New Roman" w:hAnsi="Times New Roman"/>
          <w:sz w:val="28"/>
          <w:szCs w:val="28"/>
        </w:rPr>
        <w:t xml:space="preserve"> проблеми (знаходити проблемно-орієнтовані рішення</w:t>
      </w:r>
      <w:r w:rsidR="007317DC" w:rsidRPr="00526810">
        <w:rPr>
          <w:rFonts w:ascii="Times New Roman" w:hAnsi="Times New Roman"/>
          <w:sz w:val="28"/>
          <w:szCs w:val="28"/>
        </w:rPr>
        <w:t>, тобто</w:t>
      </w:r>
      <w:r w:rsidR="00A35EA2" w:rsidRPr="00526810">
        <w:rPr>
          <w:rFonts w:ascii="Times New Roman" w:hAnsi="Times New Roman"/>
          <w:sz w:val="28"/>
          <w:szCs w:val="28"/>
        </w:rPr>
        <w:t xml:space="preserve"> не абстрактні рішення, а рішення </w:t>
      </w:r>
      <w:r w:rsidR="007317DC" w:rsidRPr="00526810">
        <w:rPr>
          <w:rFonts w:ascii="Times New Roman" w:hAnsi="Times New Roman"/>
          <w:sz w:val="28"/>
          <w:szCs w:val="28"/>
        </w:rPr>
        <w:t>цієї</w:t>
      </w:r>
      <w:r w:rsidR="00A35EA2" w:rsidRPr="00526810">
        <w:rPr>
          <w:rFonts w:ascii="Times New Roman" w:hAnsi="Times New Roman"/>
          <w:sz w:val="28"/>
          <w:szCs w:val="28"/>
        </w:rPr>
        <w:t xml:space="preserve"> конкретної проблеми), вміння пере</w:t>
      </w:r>
      <w:r w:rsidRPr="00526810">
        <w:rPr>
          <w:rFonts w:ascii="Times New Roman" w:hAnsi="Times New Roman"/>
          <w:sz w:val="28"/>
          <w:szCs w:val="28"/>
        </w:rPr>
        <w:t xml:space="preserve">навчатися </w:t>
      </w:r>
      <w:r w:rsidR="00A35EA2" w:rsidRPr="00526810">
        <w:rPr>
          <w:rFonts w:ascii="Times New Roman" w:hAnsi="Times New Roman"/>
          <w:sz w:val="28"/>
          <w:szCs w:val="28"/>
        </w:rPr>
        <w:t xml:space="preserve">і, нарешті, навички планування та самоорганізації. </w:t>
      </w:r>
    </w:p>
    <w:p w:rsidR="002B1732" w:rsidRPr="00526810" w:rsidRDefault="002B1732"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lastRenderedPageBreak/>
        <w:t xml:space="preserve">Україна у порівнянні з економічно розвинутими країнами має незначну частку малих і </w:t>
      </w:r>
      <w:proofErr w:type="spellStart"/>
      <w:r w:rsidRPr="00526810">
        <w:rPr>
          <w:rFonts w:ascii="Times New Roman" w:hAnsi="Times New Roman"/>
          <w:sz w:val="28"/>
          <w:szCs w:val="28"/>
        </w:rPr>
        <w:t>мікро-бізнесів</w:t>
      </w:r>
      <w:proofErr w:type="spellEnd"/>
      <w:r w:rsidRPr="00526810">
        <w:rPr>
          <w:rFonts w:ascii="Times New Roman" w:hAnsi="Times New Roman"/>
          <w:sz w:val="28"/>
          <w:szCs w:val="28"/>
        </w:rPr>
        <w:t xml:space="preserve"> у структурі підприємств. Однією з причин такої ситуації є вкрай низький рівень викладання основ підприємництва у різних ланках освіти, у тому числі у професійній. </w:t>
      </w:r>
    </w:p>
    <w:p w:rsidR="00A35EA2" w:rsidRPr="00526810" w:rsidRDefault="002B1732"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Н</w:t>
      </w:r>
      <w:r w:rsidR="00A35EA2" w:rsidRPr="00526810">
        <w:rPr>
          <w:rFonts w:ascii="Times New Roman" w:hAnsi="Times New Roman"/>
          <w:sz w:val="28"/>
          <w:szCs w:val="28"/>
        </w:rPr>
        <w:t xml:space="preserve">авчальні програми </w:t>
      </w:r>
      <w:r w:rsidR="00E67767" w:rsidRPr="00526810">
        <w:rPr>
          <w:rFonts w:ascii="Times New Roman" w:hAnsi="Times New Roman"/>
          <w:sz w:val="28"/>
          <w:szCs w:val="28"/>
        </w:rPr>
        <w:t xml:space="preserve">ЗП(ПТ)О </w:t>
      </w:r>
      <w:r w:rsidR="00A35EA2" w:rsidRPr="00526810">
        <w:rPr>
          <w:rFonts w:ascii="Times New Roman" w:hAnsi="Times New Roman"/>
          <w:sz w:val="28"/>
          <w:szCs w:val="28"/>
        </w:rPr>
        <w:t xml:space="preserve">майже не містять компонентів, які покликані формувати у випускників </w:t>
      </w:r>
      <w:proofErr w:type="spellStart"/>
      <w:r w:rsidR="006058ED">
        <w:rPr>
          <w:rFonts w:ascii="Times New Roman" w:hAnsi="Times New Roman"/>
          <w:sz w:val="28"/>
          <w:szCs w:val="28"/>
        </w:rPr>
        <w:t>„</w:t>
      </w:r>
      <w:r w:rsidR="00A35EA2" w:rsidRPr="00526810">
        <w:rPr>
          <w:rFonts w:ascii="Times New Roman" w:hAnsi="Times New Roman"/>
          <w:sz w:val="28"/>
          <w:szCs w:val="28"/>
        </w:rPr>
        <w:t>м’які</w:t>
      </w:r>
      <w:proofErr w:type="spellEnd"/>
      <w:r w:rsidR="006058ED">
        <w:rPr>
          <w:rFonts w:ascii="Times New Roman" w:hAnsi="Times New Roman"/>
          <w:sz w:val="28"/>
          <w:szCs w:val="28"/>
        </w:rPr>
        <w:t>“</w:t>
      </w:r>
      <w:r w:rsidR="00A35EA2" w:rsidRPr="00526810">
        <w:rPr>
          <w:rFonts w:ascii="Times New Roman" w:hAnsi="Times New Roman"/>
          <w:sz w:val="28"/>
          <w:szCs w:val="28"/>
        </w:rPr>
        <w:t xml:space="preserve"> навички</w:t>
      </w:r>
      <w:r w:rsidRPr="00526810">
        <w:rPr>
          <w:rFonts w:ascii="Times New Roman" w:hAnsi="Times New Roman"/>
          <w:sz w:val="28"/>
          <w:szCs w:val="28"/>
        </w:rPr>
        <w:t>, підприємницьке мислення та відповідну термінологію</w:t>
      </w:r>
      <w:r w:rsidR="00A35EA2" w:rsidRPr="00526810">
        <w:rPr>
          <w:rFonts w:ascii="Times New Roman" w:hAnsi="Times New Roman"/>
          <w:sz w:val="28"/>
          <w:szCs w:val="28"/>
        </w:rPr>
        <w:t xml:space="preserve">. Більшість викладачів </w:t>
      </w:r>
      <w:proofErr w:type="spellStart"/>
      <w:r w:rsidR="00A35EA2" w:rsidRPr="00526810">
        <w:rPr>
          <w:rFonts w:ascii="Times New Roman" w:hAnsi="Times New Roman"/>
          <w:sz w:val="28"/>
          <w:szCs w:val="28"/>
        </w:rPr>
        <w:t>спец</w:t>
      </w:r>
      <w:r w:rsidR="008743D0">
        <w:rPr>
          <w:rFonts w:ascii="Times New Roman" w:hAnsi="Times New Roman"/>
          <w:sz w:val="28"/>
          <w:szCs w:val="28"/>
        </w:rPr>
        <w:t>предметів</w:t>
      </w:r>
      <w:proofErr w:type="spellEnd"/>
      <w:r w:rsidR="00A35EA2" w:rsidRPr="00526810">
        <w:rPr>
          <w:rFonts w:ascii="Times New Roman" w:hAnsi="Times New Roman"/>
          <w:sz w:val="28"/>
          <w:szCs w:val="28"/>
        </w:rPr>
        <w:t xml:space="preserve"> та майстрів виробничого навчання не володіють методиками проведення занять, спрямованих на формування в учнів </w:t>
      </w:r>
      <w:proofErr w:type="spellStart"/>
      <w:r w:rsidR="006058ED">
        <w:rPr>
          <w:rFonts w:ascii="Times New Roman" w:hAnsi="Times New Roman"/>
          <w:sz w:val="28"/>
          <w:szCs w:val="28"/>
        </w:rPr>
        <w:t>„</w:t>
      </w:r>
      <w:r w:rsidR="00A35EA2" w:rsidRPr="00526810">
        <w:rPr>
          <w:rFonts w:ascii="Times New Roman" w:hAnsi="Times New Roman"/>
          <w:sz w:val="28"/>
          <w:szCs w:val="28"/>
        </w:rPr>
        <w:t>м’яких</w:t>
      </w:r>
      <w:proofErr w:type="spellEnd"/>
      <w:r w:rsidR="006058ED">
        <w:rPr>
          <w:rFonts w:ascii="Times New Roman" w:hAnsi="Times New Roman"/>
          <w:sz w:val="28"/>
          <w:szCs w:val="28"/>
        </w:rPr>
        <w:t>“</w:t>
      </w:r>
      <w:r w:rsidR="00A35EA2" w:rsidRPr="00526810">
        <w:rPr>
          <w:rFonts w:ascii="Times New Roman" w:hAnsi="Times New Roman"/>
          <w:sz w:val="28"/>
          <w:szCs w:val="28"/>
        </w:rPr>
        <w:t xml:space="preserve"> навичок</w:t>
      </w:r>
      <w:r w:rsidRPr="00526810">
        <w:rPr>
          <w:rFonts w:ascii="Times New Roman" w:hAnsi="Times New Roman"/>
          <w:sz w:val="28"/>
          <w:szCs w:val="28"/>
        </w:rPr>
        <w:t xml:space="preserve"> та розвиток підприємництва</w:t>
      </w:r>
      <w:r w:rsidR="00A35EA2" w:rsidRPr="00526810">
        <w:rPr>
          <w:rFonts w:ascii="Times New Roman" w:hAnsi="Times New Roman"/>
          <w:sz w:val="28"/>
          <w:szCs w:val="28"/>
        </w:rPr>
        <w:t>.</w:t>
      </w:r>
    </w:p>
    <w:p w:rsidR="00A35EA2" w:rsidRPr="00526810" w:rsidRDefault="00A35EA2" w:rsidP="00F23CAE">
      <w:pPr>
        <w:spacing w:after="0" w:line="240" w:lineRule="auto"/>
        <w:ind w:firstLine="708"/>
        <w:jc w:val="both"/>
        <w:rPr>
          <w:rFonts w:ascii="Times New Roman" w:hAnsi="Times New Roman"/>
          <w:sz w:val="28"/>
          <w:szCs w:val="28"/>
        </w:rPr>
      </w:pPr>
      <w:r w:rsidRPr="00526810">
        <w:rPr>
          <w:rFonts w:ascii="Times New Roman" w:hAnsi="Times New Roman"/>
          <w:sz w:val="28"/>
          <w:szCs w:val="28"/>
        </w:rPr>
        <w:t>Для досягнення завдання необхідно:</w:t>
      </w:r>
    </w:p>
    <w:p w:rsidR="00A35EA2" w:rsidRPr="00526810" w:rsidRDefault="00A35EA2"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підготувати для педагогічного персоналу методичні розробки з впровадження навчальних компонентів, спрямованих на формування в учнів </w:t>
      </w:r>
      <w:proofErr w:type="spellStart"/>
      <w:r w:rsidR="006058ED">
        <w:rPr>
          <w:rFonts w:ascii="Times New Roman" w:hAnsi="Times New Roman"/>
          <w:sz w:val="28"/>
          <w:szCs w:val="28"/>
          <w:lang w:val="uk-UA"/>
        </w:rPr>
        <w:t>„</w:t>
      </w:r>
      <w:r w:rsidRPr="00526810">
        <w:rPr>
          <w:rFonts w:ascii="Times New Roman" w:hAnsi="Times New Roman"/>
          <w:sz w:val="28"/>
          <w:szCs w:val="28"/>
          <w:lang w:val="uk-UA"/>
        </w:rPr>
        <w:t>м’яких</w:t>
      </w:r>
      <w:proofErr w:type="spellEnd"/>
      <w:r w:rsidR="006058ED">
        <w:rPr>
          <w:rFonts w:ascii="Times New Roman" w:hAnsi="Times New Roman"/>
          <w:sz w:val="28"/>
          <w:szCs w:val="28"/>
          <w:lang w:val="uk-UA"/>
        </w:rPr>
        <w:t>“</w:t>
      </w:r>
      <w:r w:rsidRPr="00526810">
        <w:rPr>
          <w:rFonts w:ascii="Times New Roman" w:hAnsi="Times New Roman"/>
          <w:sz w:val="28"/>
          <w:szCs w:val="28"/>
          <w:lang w:val="uk-UA"/>
        </w:rPr>
        <w:t xml:space="preserve"> </w:t>
      </w:r>
      <w:r w:rsidR="002B1732" w:rsidRPr="00526810">
        <w:rPr>
          <w:rFonts w:ascii="Times New Roman" w:hAnsi="Times New Roman"/>
          <w:sz w:val="28"/>
          <w:szCs w:val="28"/>
          <w:lang w:val="uk-UA"/>
        </w:rPr>
        <w:t xml:space="preserve">та підприємницьких </w:t>
      </w:r>
      <w:r w:rsidRPr="00526810">
        <w:rPr>
          <w:rFonts w:ascii="Times New Roman" w:hAnsi="Times New Roman"/>
          <w:sz w:val="28"/>
          <w:szCs w:val="28"/>
          <w:lang w:val="uk-UA"/>
        </w:rPr>
        <w:t>навичок;</w:t>
      </w:r>
    </w:p>
    <w:p w:rsidR="00A35EA2" w:rsidRPr="00526810" w:rsidRDefault="00A35EA2"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провести навчання педагогічн</w:t>
      </w:r>
      <w:r w:rsidR="00D16D3B" w:rsidRPr="00526810">
        <w:rPr>
          <w:rFonts w:ascii="Times New Roman" w:hAnsi="Times New Roman"/>
          <w:sz w:val="28"/>
          <w:szCs w:val="28"/>
          <w:lang w:val="uk-UA"/>
        </w:rPr>
        <w:t>их працівників</w:t>
      </w:r>
      <w:r w:rsidRPr="00526810">
        <w:rPr>
          <w:rFonts w:ascii="Times New Roman" w:hAnsi="Times New Roman"/>
          <w:sz w:val="28"/>
          <w:szCs w:val="28"/>
          <w:lang w:val="uk-UA"/>
        </w:rPr>
        <w:t xml:space="preserve"> щодо використання методик формування </w:t>
      </w:r>
      <w:proofErr w:type="spellStart"/>
      <w:r w:rsidR="006058ED">
        <w:rPr>
          <w:rFonts w:ascii="Times New Roman" w:hAnsi="Times New Roman"/>
          <w:sz w:val="28"/>
          <w:szCs w:val="28"/>
          <w:lang w:val="uk-UA"/>
        </w:rPr>
        <w:t>„</w:t>
      </w:r>
      <w:r w:rsidRPr="00526810">
        <w:rPr>
          <w:rFonts w:ascii="Times New Roman" w:hAnsi="Times New Roman"/>
          <w:sz w:val="28"/>
          <w:szCs w:val="28"/>
          <w:lang w:val="uk-UA"/>
        </w:rPr>
        <w:t>м’яких</w:t>
      </w:r>
      <w:proofErr w:type="spellEnd"/>
      <w:r w:rsidR="006058ED">
        <w:rPr>
          <w:rFonts w:ascii="Times New Roman" w:hAnsi="Times New Roman"/>
          <w:sz w:val="28"/>
          <w:szCs w:val="28"/>
          <w:lang w:val="uk-UA"/>
        </w:rPr>
        <w:t>“</w:t>
      </w:r>
      <w:r w:rsidRPr="00526810">
        <w:rPr>
          <w:rFonts w:ascii="Times New Roman" w:hAnsi="Times New Roman"/>
          <w:sz w:val="28"/>
          <w:szCs w:val="28"/>
          <w:lang w:val="uk-UA"/>
        </w:rPr>
        <w:t xml:space="preserve"> </w:t>
      </w:r>
      <w:r w:rsidR="002B1732" w:rsidRPr="00526810">
        <w:rPr>
          <w:rFonts w:ascii="Times New Roman" w:hAnsi="Times New Roman"/>
          <w:sz w:val="28"/>
          <w:szCs w:val="28"/>
          <w:lang w:val="uk-UA"/>
        </w:rPr>
        <w:t xml:space="preserve">та підприємницьких </w:t>
      </w:r>
      <w:r w:rsidRPr="00526810">
        <w:rPr>
          <w:rFonts w:ascii="Times New Roman" w:hAnsi="Times New Roman"/>
          <w:sz w:val="28"/>
          <w:szCs w:val="28"/>
          <w:lang w:val="uk-UA"/>
        </w:rPr>
        <w:t>навичок;</w:t>
      </w:r>
    </w:p>
    <w:p w:rsidR="00A35EA2" w:rsidRPr="00526810" w:rsidRDefault="00A35EA2" w:rsidP="00E67767">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Для того, щоб оптимізувати процес формування </w:t>
      </w:r>
      <w:proofErr w:type="spellStart"/>
      <w:r w:rsidR="006058ED">
        <w:rPr>
          <w:rFonts w:ascii="Times New Roman" w:hAnsi="Times New Roman"/>
          <w:sz w:val="28"/>
          <w:szCs w:val="28"/>
        </w:rPr>
        <w:t>„</w:t>
      </w:r>
      <w:r w:rsidRPr="00526810">
        <w:rPr>
          <w:rFonts w:ascii="Times New Roman" w:hAnsi="Times New Roman"/>
          <w:sz w:val="28"/>
          <w:szCs w:val="28"/>
        </w:rPr>
        <w:t>м’яких</w:t>
      </w:r>
      <w:proofErr w:type="spellEnd"/>
      <w:r w:rsidR="006058ED">
        <w:rPr>
          <w:rFonts w:ascii="Times New Roman" w:hAnsi="Times New Roman"/>
          <w:sz w:val="28"/>
          <w:szCs w:val="28"/>
        </w:rPr>
        <w:t>“</w:t>
      </w:r>
      <w:r w:rsidRPr="00526810">
        <w:rPr>
          <w:rFonts w:ascii="Times New Roman" w:hAnsi="Times New Roman"/>
          <w:sz w:val="28"/>
          <w:szCs w:val="28"/>
        </w:rPr>
        <w:t xml:space="preserve"> навичок</w:t>
      </w:r>
      <w:r w:rsidR="00D44301">
        <w:rPr>
          <w:rFonts w:ascii="Times New Roman" w:hAnsi="Times New Roman"/>
          <w:sz w:val="28"/>
          <w:szCs w:val="28"/>
        </w:rPr>
        <w:t xml:space="preserve"> у здобувачів освіти варто враховувати:</w:t>
      </w:r>
    </w:p>
    <w:p w:rsidR="00A35EA2" w:rsidRPr="00526810" w:rsidRDefault="00A35EA2"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які </w:t>
      </w:r>
      <w:proofErr w:type="spellStart"/>
      <w:r w:rsidR="006058ED">
        <w:rPr>
          <w:rFonts w:ascii="Times New Roman" w:hAnsi="Times New Roman"/>
          <w:sz w:val="28"/>
          <w:szCs w:val="28"/>
          <w:lang w:val="uk-UA"/>
        </w:rPr>
        <w:t>„</w:t>
      </w:r>
      <w:r w:rsidRPr="00526810">
        <w:rPr>
          <w:rFonts w:ascii="Times New Roman" w:hAnsi="Times New Roman"/>
          <w:sz w:val="28"/>
          <w:szCs w:val="28"/>
          <w:lang w:val="uk-UA"/>
        </w:rPr>
        <w:t>м’які</w:t>
      </w:r>
      <w:proofErr w:type="spellEnd"/>
      <w:r w:rsidR="006058ED">
        <w:rPr>
          <w:rFonts w:ascii="Times New Roman" w:hAnsi="Times New Roman"/>
          <w:sz w:val="28"/>
          <w:szCs w:val="28"/>
          <w:lang w:val="uk-UA"/>
        </w:rPr>
        <w:t>“</w:t>
      </w:r>
      <w:r w:rsidRPr="00526810">
        <w:rPr>
          <w:rFonts w:ascii="Times New Roman" w:hAnsi="Times New Roman"/>
          <w:sz w:val="28"/>
          <w:szCs w:val="28"/>
          <w:lang w:val="uk-UA"/>
        </w:rPr>
        <w:t xml:space="preserve"> навички є необхідними для </w:t>
      </w:r>
      <w:r w:rsidR="007317DC" w:rsidRPr="00526810">
        <w:rPr>
          <w:rFonts w:ascii="Times New Roman" w:hAnsi="Times New Roman"/>
          <w:sz w:val="28"/>
          <w:szCs w:val="28"/>
          <w:lang w:val="uk-UA"/>
        </w:rPr>
        <w:t>цієї</w:t>
      </w:r>
      <w:r w:rsidRPr="00526810">
        <w:rPr>
          <w:rFonts w:ascii="Times New Roman" w:hAnsi="Times New Roman"/>
          <w:sz w:val="28"/>
          <w:szCs w:val="28"/>
          <w:lang w:val="uk-UA"/>
        </w:rPr>
        <w:t xml:space="preserve"> професії;</w:t>
      </w:r>
    </w:p>
    <w:p w:rsidR="00A35EA2" w:rsidRPr="00526810" w:rsidRDefault="00A35EA2"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яким чином в учнів формуються </w:t>
      </w:r>
      <w:proofErr w:type="spellStart"/>
      <w:r w:rsidR="006058ED">
        <w:rPr>
          <w:rFonts w:ascii="Times New Roman" w:hAnsi="Times New Roman"/>
          <w:sz w:val="28"/>
          <w:szCs w:val="28"/>
          <w:lang w:val="uk-UA"/>
        </w:rPr>
        <w:t>„</w:t>
      </w:r>
      <w:r w:rsidRPr="00526810">
        <w:rPr>
          <w:rFonts w:ascii="Times New Roman" w:hAnsi="Times New Roman"/>
          <w:sz w:val="28"/>
          <w:szCs w:val="28"/>
          <w:lang w:val="uk-UA"/>
        </w:rPr>
        <w:t>м’які</w:t>
      </w:r>
      <w:proofErr w:type="spellEnd"/>
      <w:r w:rsidR="006058ED">
        <w:rPr>
          <w:rFonts w:ascii="Times New Roman" w:hAnsi="Times New Roman"/>
          <w:sz w:val="28"/>
          <w:szCs w:val="28"/>
          <w:lang w:val="uk-UA"/>
        </w:rPr>
        <w:t>“</w:t>
      </w:r>
      <w:r w:rsidRPr="00526810">
        <w:rPr>
          <w:rFonts w:ascii="Times New Roman" w:hAnsi="Times New Roman"/>
          <w:sz w:val="28"/>
          <w:szCs w:val="28"/>
          <w:lang w:val="uk-UA"/>
        </w:rPr>
        <w:t xml:space="preserve"> навички;</w:t>
      </w:r>
    </w:p>
    <w:p w:rsidR="00A35EA2" w:rsidRPr="00526810" w:rsidRDefault="00A35EA2"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 xml:space="preserve">як ефективно змоделювати навчальний процес і навчальну ситуацію, </w:t>
      </w:r>
      <w:r w:rsidR="00D16D3B" w:rsidRPr="00526810">
        <w:rPr>
          <w:rFonts w:ascii="Times New Roman" w:hAnsi="Times New Roman"/>
          <w:sz w:val="28"/>
          <w:szCs w:val="28"/>
          <w:lang w:val="uk-UA"/>
        </w:rPr>
        <w:t>щоб</w:t>
      </w:r>
      <w:r w:rsidRPr="00526810">
        <w:rPr>
          <w:rFonts w:ascii="Times New Roman" w:hAnsi="Times New Roman"/>
          <w:sz w:val="28"/>
          <w:szCs w:val="28"/>
          <w:lang w:val="uk-UA"/>
        </w:rPr>
        <w:t xml:space="preserve"> сформувати </w:t>
      </w:r>
      <w:r w:rsidR="007317DC" w:rsidRPr="00526810">
        <w:rPr>
          <w:rFonts w:ascii="Times New Roman" w:hAnsi="Times New Roman"/>
          <w:sz w:val="28"/>
          <w:szCs w:val="28"/>
          <w:lang w:val="uk-UA"/>
        </w:rPr>
        <w:t>цю</w:t>
      </w:r>
      <w:r w:rsidRPr="00526810">
        <w:rPr>
          <w:rFonts w:ascii="Times New Roman" w:hAnsi="Times New Roman"/>
          <w:sz w:val="28"/>
          <w:szCs w:val="28"/>
          <w:lang w:val="uk-UA"/>
        </w:rPr>
        <w:t xml:space="preserve"> навичку в учня.</w:t>
      </w:r>
    </w:p>
    <w:p w:rsidR="00BA5A29" w:rsidRDefault="002B1732" w:rsidP="0060241B">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Для </w:t>
      </w:r>
      <w:r w:rsidR="00667EFF">
        <w:rPr>
          <w:rFonts w:ascii="Times New Roman" w:hAnsi="Times New Roman"/>
          <w:sz w:val="28"/>
          <w:szCs w:val="28"/>
        </w:rPr>
        <w:t>навчання здобувачів освіти</w:t>
      </w:r>
      <w:r w:rsidRPr="00526810">
        <w:rPr>
          <w:rFonts w:ascii="Times New Roman" w:hAnsi="Times New Roman"/>
          <w:sz w:val="28"/>
          <w:szCs w:val="28"/>
        </w:rPr>
        <w:t xml:space="preserve"> підприємницьки</w:t>
      </w:r>
      <w:r w:rsidR="00667EFF">
        <w:rPr>
          <w:rFonts w:ascii="Times New Roman" w:hAnsi="Times New Roman"/>
          <w:sz w:val="28"/>
          <w:szCs w:val="28"/>
        </w:rPr>
        <w:t>м</w:t>
      </w:r>
      <w:r w:rsidRPr="00526810">
        <w:rPr>
          <w:rFonts w:ascii="Times New Roman" w:hAnsi="Times New Roman"/>
          <w:sz w:val="28"/>
          <w:szCs w:val="28"/>
        </w:rPr>
        <w:t xml:space="preserve"> навич</w:t>
      </w:r>
      <w:r w:rsidR="00667EFF">
        <w:rPr>
          <w:rFonts w:ascii="Times New Roman" w:hAnsi="Times New Roman"/>
          <w:sz w:val="28"/>
          <w:szCs w:val="28"/>
        </w:rPr>
        <w:t>кам</w:t>
      </w:r>
      <w:r w:rsidRPr="00526810">
        <w:rPr>
          <w:rFonts w:ascii="Times New Roman" w:hAnsi="Times New Roman"/>
          <w:sz w:val="28"/>
          <w:szCs w:val="28"/>
        </w:rPr>
        <w:t xml:space="preserve"> основний акцент варто зробити на </w:t>
      </w:r>
      <w:r w:rsidR="00667EFF">
        <w:rPr>
          <w:rFonts w:ascii="Times New Roman" w:hAnsi="Times New Roman"/>
          <w:sz w:val="28"/>
          <w:szCs w:val="28"/>
        </w:rPr>
        <w:t>впровадженні</w:t>
      </w:r>
      <w:r w:rsidRPr="00526810">
        <w:rPr>
          <w:rFonts w:ascii="Times New Roman" w:hAnsi="Times New Roman"/>
          <w:sz w:val="28"/>
          <w:szCs w:val="28"/>
        </w:rPr>
        <w:t xml:space="preserve"> навчальних/</w:t>
      </w:r>
      <w:proofErr w:type="spellStart"/>
      <w:r w:rsidRPr="00526810">
        <w:rPr>
          <w:rFonts w:ascii="Times New Roman" w:hAnsi="Times New Roman"/>
          <w:sz w:val="28"/>
          <w:szCs w:val="28"/>
        </w:rPr>
        <w:t>тренінгових</w:t>
      </w:r>
      <w:proofErr w:type="spellEnd"/>
      <w:r w:rsidRPr="00526810">
        <w:rPr>
          <w:rFonts w:ascii="Times New Roman" w:hAnsi="Times New Roman"/>
          <w:sz w:val="28"/>
          <w:szCs w:val="28"/>
        </w:rPr>
        <w:t xml:space="preserve"> програм з основ ведення бізнесу. </w:t>
      </w:r>
      <w:r w:rsidR="00A35EA2" w:rsidRPr="00526810">
        <w:rPr>
          <w:rFonts w:ascii="Times New Roman" w:hAnsi="Times New Roman"/>
          <w:sz w:val="28"/>
          <w:szCs w:val="28"/>
        </w:rPr>
        <w:t>Такий алгоритм забезпечить краще визначення очікувань до навчальних результатів, дозволить спланувати їх, обрати форми і методи викладання та оцінювання.</w:t>
      </w:r>
    </w:p>
    <w:p w:rsidR="00874C76" w:rsidRPr="00526810" w:rsidRDefault="00874C76" w:rsidP="0060241B">
      <w:pPr>
        <w:spacing w:after="0" w:line="240" w:lineRule="auto"/>
        <w:ind w:firstLine="708"/>
        <w:jc w:val="both"/>
        <w:rPr>
          <w:rFonts w:ascii="Times New Roman" w:hAnsi="Times New Roman"/>
          <w:sz w:val="28"/>
          <w:szCs w:val="28"/>
        </w:rPr>
      </w:pPr>
    </w:p>
    <w:p w:rsidR="00994689" w:rsidRDefault="00994689" w:rsidP="0060241B">
      <w:pPr>
        <w:pStyle w:val="10"/>
        <w:pageBreakBefore w:val="0"/>
        <w:tabs>
          <w:tab w:val="clear" w:pos="567"/>
          <w:tab w:val="left" w:pos="284"/>
        </w:tabs>
        <w:spacing w:before="0" w:after="0" w:line="240" w:lineRule="auto"/>
        <w:jc w:val="center"/>
        <w:rPr>
          <w:rFonts w:ascii="Times New Roman" w:hAnsi="Times New Roman"/>
          <w:szCs w:val="28"/>
        </w:rPr>
      </w:pPr>
      <w:bookmarkStart w:id="50" w:name="_Toc59435775"/>
      <w:r w:rsidRPr="00874C76">
        <w:rPr>
          <w:rFonts w:ascii="Times New Roman" w:hAnsi="Times New Roman"/>
          <w:szCs w:val="28"/>
        </w:rPr>
        <w:t xml:space="preserve">Стратегічна ціль 2. Модернізувати </w:t>
      </w:r>
      <w:r w:rsidR="008041AA" w:rsidRPr="00874C76">
        <w:rPr>
          <w:rFonts w:ascii="Times New Roman" w:hAnsi="Times New Roman"/>
          <w:szCs w:val="28"/>
        </w:rPr>
        <w:t>мережу</w:t>
      </w:r>
      <w:r w:rsidRPr="00874C76">
        <w:rPr>
          <w:rFonts w:ascii="Times New Roman" w:hAnsi="Times New Roman"/>
          <w:szCs w:val="28"/>
        </w:rPr>
        <w:t xml:space="preserve"> закладів професійної </w:t>
      </w:r>
      <w:r w:rsidR="00C505AD" w:rsidRPr="00874C76">
        <w:rPr>
          <w:rFonts w:ascii="Times New Roman" w:hAnsi="Times New Roman"/>
          <w:szCs w:val="28"/>
        </w:rPr>
        <w:t xml:space="preserve">(професійно-технічної) </w:t>
      </w:r>
      <w:r w:rsidRPr="00874C76">
        <w:rPr>
          <w:rFonts w:ascii="Times New Roman" w:hAnsi="Times New Roman"/>
          <w:szCs w:val="28"/>
        </w:rPr>
        <w:t>освіти</w:t>
      </w:r>
      <w:bookmarkEnd w:id="50"/>
      <w:r w:rsidR="00F23CAE" w:rsidRPr="00874C76">
        <w:rPr>
          <w:rFonts w:ascii="Times New Roman" w:hAnsi="Times New Roman"/>
          <w:szCs w:val="28"/>
        </w:rPr>
        <w:t>.</w:t>
      </w:r>
    </w:p>
    <w:p w:rsidR="00874C76" w:rsidRPr="00874C76" w:rsidRDefault="00874C76" w:rsidP="0060241B">
      <w:pPr>
        <w:spacing w:after="0"/>
      </w:pPr>
    </w:p>
    <w:p w:rsidR="001A77DE" w:rsidRDefault="00D16D3B" w:rsidP="0060241B">
      <w:pPr>
        <w:pStyle w:val="2"/>
        <w:spacing w:before="0" w:after="0"/>
        <w:ind w:left="0" w:firstLine="0"/>
        <w:rPr>
          <w:rFonts w:ascii="Times New Roman" w:hAnsi="Times New Roman"/>
          <w:sz w:val="28"/>
          <w:szCs w:val="28"/>
        </w:rPr>
      </w:pPr>
      <w:bookmarkStart w:id="51" w:name="_Toc59435776"/>
      <w:r w:rsidRPr="00526810">
        <w:rPr>
          <w:rFonts w:ascii="Times New Roman" w:hAnsi="Times New Roman"/>
          <w:b w:val="0"/>
          <w:sz w:val="28"/>
          <w:szCs w:val="28"/>
        </w:rPr>
        <w:tab/>
      </w:r>
      <w:r w:rsidR="001A77DE" w:rsidRPr="00874C76">
        <w:rPr>
          <w:rFonts w:ascii="Times New Roman" w:hAnsi="Times New Roman"/>
          <w:sz w:val="28"/>
          <w:szCs w:val="28"/>
        </w:rPr>
        <w:t xml:space="preserve">Операційна ціль </w:t>
      </w:r>
      <w:r w:rsidR="00874C76" w:rsidRPr="00874C76">
        <w:rPr>
          <w:rFonts w:ascii="Times New Roman" w:hAnsi="Times New Roman"/>
          <w:sz w:val="28"/>
          <w:szCs w:val="28"/>
        </w:rPr>
        <w:t>2.</w:t>
      </w:r>
      <w:r w:rsidRPr="00874C76">
        <w:rPr>
          <w:rFonts w:ascii="Times New Roman" w:hAnsi="Times New Roman"/>
          <w:sz w:val="28"/>
          <w:szCs w:val="28"/>
        </w:rPr>
        <w:t>1</w:t>
      </w:r>
      <w:r w:rsidR="00483A30" w:rsidRPr="00874C76">
        <w:rPr>
          <w:rFonts w:ascii="Times New Roman" w:hAnsi="Times New Roman"/>
          <w:sz w:val="28"/>
          <w:szCs w:val="28"/>
        </w:rPr>
        <w:t>.</w:t>
      </w:r>
      <w:r w:rsidR="001A77DE" w:rsidRPr="00874C76">
        <w:rPr>
          <w:rFonts w:ascii="Times New Roman" w:hAnsi="Times New Roman"/>
          <w:sz w:val="28"/>
          <w:szCs w:val="28"/>
        </w:rPr>
        <w:t xml:space="preserve"> Оптимізувати </w:t>
      </w:r>
      <w:r w:rsidR="00FB0F8F" w:rsidRPr="00874C76">
        <w:rPr>
          <w:rFonts w:ascii="Times New Roman" w:hAnsi="Times New Roman"/>
          <w:sz w:val="28"/>
          <w:szCs w:val="28"/>
        </w:rPr>
        <w:t xml:space="preserve">фізичну </w:t>
      </w:r>
      <w:r w:rsidR="001A77DE" w:rsidRPr="00874C76">
        <w:rPr>
          <w:rFonts w:ascii="Times New Roman" w:hAnsi="Times New Roman"/>
          <w:sz w:val="28"/>
          <w:szCs w:val="28"/>
        </w:rPr>
        <w:t xml:space="preserve">інфраструктуру </w:t>
      </w:r>
      <w:r w:rsidR="00FB0F8F" w:rsidRPr="00874C76">
        <w:rPr>
          <w:rFonts w:ascii="Times New Roman" w:hAnsi="Times New Roman"/>
          <w:sz w:val="28"/>
          <w:szCs w:val="28"/>
        </w:rPr>
        <w:t>ЗП</w:t>
      </w:r>
      <w:r w:rsidR="00000728" w:rsidRPr="00874C76">
        <w:rPr>
          <w:rFonts w:ascii="Times New Roman" w:hAnsi="Times New Roman"/>
          <w:sz w:val="28"/>
          <w:szCs w:val="28"/>
        </w:rPr>
        <w:t>(ПТ)</w:t>
      </w:r>
      <w:r w:rsidR="00FB0F8F" w:rsidRPr="00874C76">
        <w:rPr>
          <w:rFonts w:ascii="Times New Roman" w:hAnsi="Times New Roman"/>
          <w:sz w:val="28"/>
          <w:szCs w:val="28"/>
        </w:rPr>
        <w:t>О</w:t>
      </w:r>
      <w:bookmarkEnd w:id="51"/>
      <w:r w:rsidR="00874C76" w:rsidRPr="00874C76">
        <w:rPr>
          <w:rFonts w:ascii="Times New Roman" w:hAnsi="Times New Roman"/>
          <w:sz w:val="28"/>
          <w:szCs w:val="28"/>
        </w:rPr>
        <w:t>.</w:t>
      </w:r>
    </w:p>
    <w:p w:rsidR="00B71A34" w:rsidRDefault="00B71A34" w:rsidP="0060241B">
      <w:pPr>
        <w:shd w:val="clear" w:color="auto" w:fill="FFFFFF"/>
        <w:spacing w:after="0" w:line="240" w:lineRule="auto"/>
        <w:ind w:right="450" w:firstLine="709"/>
        <w:rPr>
          <w:rFonts w:ascii="Times New Roman" w:eastAsia="Times New Roman" w:hAnsi="Times New Roman"/>
          <w:b/>
          <w:i/>
          <w:color w:val="000000"/>
          <w:sz w:val="28"/>
          <w:szCs w:val="28"/>
          <w:lang w:eastAsia="uk-UA"/>
        </w:rPr>
      </w:pPr>
    </w:p>
    <w:p w:rsidR="00B71A34" w:rsidRPr="008C71BB" w:rsidRDefault="00B71A34" w:rsidP="0060241B">
      <w:pPr>
        <w:shd w:val="clear" w:color="auto" w:fill="FFFFFF"/>
        <w:spacing w:after="0" w:line="240" w:lineRule="auto"/>
        <w:ind w:right="450" w:firstLine="709"/>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Обґрунтування вибору операційної цілі</w:t>
      </w:r>
    </w:p>
    <w:p w:rsidR="00AD51D5" w:rsidRPr="00526810" w:rsidRDefault="00A724E0" w:rsidP="0060241B">
      <w:pPr>
        <w:shd w:val="clear" w:color="auto" w:fill="FFFFFF"/>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Нові технології, які впроваджуються на підприємствах регіону, призводять до виникнення робочих місць за новими професіями. </w:t>
      </w:r>
      <w:r w:rsidR="001516AF" w:rsidRPr="00526810">
        <w:rPr>
          <w:rFonts w:ascii="Times New Roman" w:hAnsi="Times New Roman"/>
          <w:sz w:val="28"/>
          <w:szCs w:val="28"/>
        </w:rPr>
        <w:t>Це спонукає систему професійної освіти до започаткування підготовки за цими професіями та с</w:t>
      </w:r>
      <w:r w:rsidRPr="00526810">
        <w:rPr>
          <w:rFonts w:ascii="Times New Roman" w:hAnsi="Times New Roman"/>
          <w:sz w:val="28"/>
          <w:szCs w:val="28"/>
        </w:rPr>
        <w:t>творення освітнього середовища</w:t>
      </w:r>
      <w:r w:rsidR="001516AF" w:rsidRPr="00526810">
        <w:rPr>
          <w:rFonts w:ascii="Times New Roman" w:hAnsi="Times New Roman"/>
          <w:sz w:val="28"/>
          <w:szCs w:val="28"/>
        </w:rPr>
        <w:t>, що</w:t>
      </w:r>
      <w:r w:rsidRPr="00526810">
        <w:rPr>
          <w:rFonts w:ascii="Times New Roman" w:hAnsi="Times New Roman"/>
          <w:sz w:val="28"/>
          <w:szCs w:val="28"/>
        </w:rPr>
        <w:t xml:space="preserve"> вимагає значних капіталовкладень. Поряд з цим, суттєвої модернізації потребує матеріальна база закладів, які здійснюють підготовку за традиці</w:t>
      </w:r>
      <w:r w:rsidR="00AD51D5" w:rsidRPr="00526810">
        <w:rPr>
          <w:rFonts w:ascii="Times New Roman" w:hAnsi="Times New Roman"/>
          <w:sz w:val="28"/>
          <w:szCs w:val="28"/>
        </w:rPr>
        <w:t>й</w:t>
      </w:r>
      <w:r w:rsidRPr="00526810">
        <w:rPr>
          <w:rFonts w:ascii="Times New Roman" w:hAnsi="Times New Roman"/>
          <w:sz w:val="28"/>
          <w:szCs w:val="28"/>
        </w:rPr>
        <w:t xml:space="preserve">ними для </w:t>
      </w:r>
      <w:r w:rsidR="00AD51D5" w:rsidRPr="00526810">
        <w:rPr>
          <w:rFonts w:ascii="Times New Roman" w:hAnsi="Times New Roman"/>
          <w:sz w:val="28"/>
          <w:szCs w:val="28"/>
        </w:rPr>
        <w:t xml:space="preserve">ринку праці </w:t>
      </w:r>
      <w:r w:rsidRPr="00526810">
        <w:rPr>
          <w:rFonts w:ascii="Times New Roman" w:hAnsi="Times New Roman"/>
          <w:sz w:val="28"/>
          <w:szCs w:val="28"/>
        </w:rPr>
        <w:t xml:space="preserve">регіону </w:t>
      </w:r>
      <w:r w:rsidR="00AD51D5" w:rsidRPr="00526810">
        <w:rPr>
          <w:rFonts w:ascii="Times New Roman" w:hAnsi="Times New Roman"/>
          <w:sz w:val="28"/>
          <w:szCs w:val="28"/>
        </w:rPr>
        <w:t xml:space="preserve">масовими професіями. </w:t>
      </w:r>
    </w:p>
    <w:p w:rsidR="00AD51D5" w:rsidRPr="00526810" w:rsidRDefault="00AD51D5" w:rsidP="008743D0">
      <w:pPr>
        <w:shd w:val="clear" w:color="auto" w:fill="FFFFFF"/>
        <w:spacing w:after="0" w:line="240" w:lineRule="auto"/>
        <w:ind w:firstLine="708"/>
        <w:jc w:val="both"/>
        <w:rPr>
          <w:rFonts w:ascii="Times New Roman" w:hAnsi="Times New Roman"/>
          <w:sz w:val="28"/>
          <w:szCs w:val="28"/>
        </w:rPr>
      </w:pPr>
      <w:r w:rsidRPr="00526810">
        <w:rPr>
          <w:rFonts w:ascii="Times New Roman" w:hAnsi="Times New Roman"/>
          <w:sz w:val="28"/>
          <w:szCs w:val="28"/>
        </w:rPr>
        <w:t>Всі сфери</w:t>
      </w:r>
      <w:r w:rsidR="00D710F3">
        <w:rPr>
          <w:rFonts w:ascii="Times New Roman" w:hAnsi="Times New Roman"/>
          <w:sz w:val="28"/>
          <w:szCs w:val="28"/>
        </w:rPr>
        <w:t xml:space="preserve"> необхідного</w:t>
      </w:r>
      <w:r w:rsidRPr="00526810">
        <w:rPr>
          <w:rFonts w:ascii="Times New Roman" w:hAnsi="Times New Roman"/>
          <w:sz w:val="28"/>
          <w:szCs w:val="28"/>
        </w:rPr>
        <w:t xml:space="preserve"> інвестування в інфраструктуру ЗП</w:t>
      </w:r>
      <w:r w:rsidR="00C505AD" w:rsidRPr="00526810">
        <w:rPr>
          <w:rFonts w:ascii="Times New Roman" w:hAnsi="Times New Roman"/>
          <w:sz w:val="28"/>
          <w:szCs w:val="28"/>
        </w:rPr>
        <w:t>(ПТ)</w:t>
      </w:r>
      <w:r w:rsidRPr="00526810">
        <w:rPr>
          <w:rFonts w:ascii="Times New Roman" w:hAnsi="Times New Roman"/>
          <w:sz w:val="28"/>
          <w:szCs w:val="28"/>
        </w:rPr>
        <w:t xml:space="preserve">О за сумарною потребою суттєво перевищують обсяги коштів, які </w:t>
      </w:r>
      <w:r w:rsidR="003F47D9" w:rsidRPr="00526810">
        <w:rPr>
          <w:rFonts w:ascii="Times New Roman" w:hAnsi="Times New Roman"/>
          <w:sz w:val="28"/>
          <w:szCs w:val="28"/>
        </w:rPr>
        <w:t>протягом</w:t>
      </w:r>
      <w:r w:rsidRPr="00526810">
        <w:rPr>
          <w:rFonts w:ascii="Times New Roman" w:hAnsi="Times New Roman"/>
          <w:sz w:val="28"/>
          <w:szCs w:val="28"/>
        </w:rPr>
        <w:t xml:space="preserve"> останніх років залучалися на </w:t>
      </w:r>
      <w:proofErr w:type="spellStart"/>
      <w:r w:rsidRPr="00526810">
        <w:rPr>
          <w:rFonts w:ascii="Times New Roman" w:hAnsi="Times New Roman"/>
          <w:sz w:val="28"/>
          <w:szCs w:val="28"/>
        </w:rPr>
        <w:t>про</w:t>
      </w:r>
      <w:r w:rsidR="00AC0683" w:rsidRPr="00526810">
        <w:rPr>
          <w:rFonts w:ascii="Times New Roman" w:hAnsi="Times New Roman"/>
          <w:sz w:val="28"/>
          <w:szCs w:val="28"/>
        </w:rPr>
        <w:t>є</w:t>
      </w:r>
      <w:r w:rsidRPr="00526810">
        <w:rPr>
          <w:rFonts w:ascii="Times New Roman" w:hAnsi="Times New Roman"/>
          <w:sz w:val="28"/>
          <w:szCs w:val="28"/>
        </w:rPr>
        <w:t>кти</w:t>
      </w:r>
      <w:proofErr w:type="spellEnd"/>
      <w:r w:rsidRPr="00526810">
        <w:rPr>
          <w:rFonts w:ascii="Times New Roman" w:hAnsi="Times New Roman"/>
          <w:sz w:val="28"/>
          <w:szCs w:val="28"/>
        </w:rPr>
        <w:t xml:space="preserve"> розвитку з різних джерел. </w:t>
      </w:r>
      <w:r w:rsidR="00801005" w:rsidRPr="00526810">
        <w:rPr>
          <w:rFonts w:ascii="Times New Roman" w:hAnsi="Times New Roman"/>
          <w:sz w:val="28"/>
          <w:szCs w:val="28"/>
        </w:rPr>
        <w:t xml:space="preserve">Тому в процесі досягнення цієї операційної цілі важливо дуже точно визначати пріоритети. </w:t>
      </w:r>
      <w:r w:rsidRPr="00526810">
        <w:rPr>
          <w:rFonts w:ascii="Times New Roman" w:hAnsi="Times New Roman"/>
          <w:sz w:val="28"/>
          <w:szCs w:val="28"/>
        </w:rPr>
        <w:lastRenderedPageBreak/>
        <w:t>Найбільшими джерелами</w:t>
      </w:r>
      <w:r w:rsidR="001516AF" w:rsidRPr="00526810">
        <w:rPr>
          <w:rFonts w:ascii="Times New Roman" w:hAnsi="Times New Roman"/>
          <w:sz w:val="28"/>
          <w:szCs w:val="28"/>
        </w:rPr>
        <w:t xml:space="preserve"> фінансування модернізації інфраструктури ЗП</w:t>
      </w:r>
      <w:r w:rsidR="00C505AD" w:rsidRPr="00526810">
        <w:rPr>
          <w:rFonts w:ascii="Times New Roman" w:hAnsi="Times New Roman"/>
          <w:sz w:val="28"/>
          <w:szCs w:val="28"/>
        </w:rPr>
        <w:t>(ПТ)</w:t>
      </w:r>
      <w:r w:rsidR="001516AF" w:rsidRPr="00526810">
        <w:rPr>
          <w:rFonts w:ascii="Times New Roman" w:hAnsi="Times New Roman"/>
          <w:sz w:val="28"/>
          <w:szCs w:val="28"/>
        </w:rPr>
        <w:t>О</w:t>
      </w:r>
      <w:r w:rsidRPr="00526810">
        <w:rPr>
          <w:rFonts w:ascii="Times New Roman" w:hAnsi="Times New Roman"/>
          <w:sz w:val="28"/>
          <w:szCs w:val="28"/>
        </w:rPr>
        <w:t>, традиційно, були державний та</w:t>
      </w:r>
      <w:r w:rsidR="00AC0683" w:rsidRPr="00526810">
        <w:rPr>
          <w:rFonts w:ascii="Times New Roman" w:hAnsi="Times New Roman"/>
          <w:sz w:val="28"/>
          <w:szCs w:val="28"/>
        </w:rPr>
        <w:t xml:space="preserve"> місцевий (обласний</w:t>
      </w:r>
      <w:r w:rsidRPr="00526810">
        <w:rPr>
          <w:rFonts w:ascii="Times New Roman" w:hAnsi="Times New Roman"/>
          <w:sz w:val="28"/>
          <w:szCs w:val="28"/>
        </w:rPr>
        <w:t xml:space="preserve"> </w:t>
      </w:r>
      <w:r w:rsidR="00AC0683" w:rsidRPr="00526810">
        <w:rPr>
          <w:rFonts w:ascii="Times New Roman" w:hAnsi="Times New Roman"/>
          <w:sz w:val="28"/>
          <w:szCs w:val="28"/>
        </w:rPr>
        <w:t xml:space="preserve">та </w:t>
      </w:r>
      <w:r w:rsidRPr="00526810">
        <w:rPr>
          <w:rFonts w:ascii="Times New Roman" w:hAnsi="Times New Roman"/>
          <w:sz w:val="28"/>
          <w:szCs w:val="28"/>
        </w:rPr>
        <w:t>м.</w:t>
      </w:r>
      <w:r w:rsidR="00FB0F8F" w:rsidRPr="00526810">
        <w:rPr>
          <w:rFonts w:ascii="Times New Roman" w:hAnsi="Times New Roman"/>
          <w:sz w:val="28"/>
          <w:szCs w:val="28"/>
        </w:rPr>
        <w:t> </w:t>
      </w:r>
      <w:r w:rsidR="008121F4">
        <w:rPr>
          <w:rFonts w:ascii="Times New Roman" w:hAnsi="Times New Roman"/>
          <w:sz w:val="28"/>
          <w:szCs w:val="28"/>
        </w:rPr>
        <w:t>Черкаси</w:t>
      </w:r>
      <w:r w:rsidR="00AC0683" w:rsidRPr="00526810">
        <w:rPr>
          <w:rFonts w:ascii="Times New Roman" w:hAnsi="Times New Roman"/>
          <w:sz w:val="28"/>
          <w:szCs w:val="28"/>
        </w:rPr>
        <w:t>) бюджети</w:t>
      </w:r>
      <w:r w:rsidR="00FB0F8F" w:rsidRPr="00526810">
        <w:rPr>
          <w:rFonts w:ascii="Times New Roman" w:hAnsi="Times New Roman"/>
          <w:sz w:val="28"/>
          <w:szCs w:val="28"/>
        </w:rPr>
        <w:t>.</w:t>
      </w:r>
    </w:p>
    <w:p w:rsidR="0094481B" w:rsidRPr="00526810" w:rsidRDefault="009A7AB4" w:rsidP="008743D0">
      <w:pPr>
        <w:shd w:val="clear" w:color="auto" w:fill="FFFFFF"/>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У рамках операційної цілі </w:t>
      </w:r>
      <w:r w:rsidR="00F23CAE" w:rsidRPr="00526810">
        <w:rPr>
          <w:rFonts w:ascii="Times New Roman" w:hAnsi="Times New Roman"/>
          <w:sz w:val="28"/>
          <w:szCs w:val="28"/>
        </w:rPr>
        <w:t>1</w:t>
      </w:r>
      <w:r w:rsidR="0094481B" w:rsidRPr="00526810">
        <w:rPr>
          <w:rFonts w:ascii="Times New Roman" w:hAnsi="Times New Roman"/>
          <w:sz w:val="28"/>
          <w:szCs w:val="28"/>
        </w:rPr>
        <w:t xml:space="preserve"> передбачається здійснити спектр втручань, які забезпечать досягнення</w:t>
      </w:r>
      <w:r w:rsidR="0094481B" w:rsidRPr="00526810">
        <w:rPr>
          <w:rFonts w:ascii="Times New Roman" w:hAnsi="Times New Roman"/>
          <w:bCs/>
          <w:sz w:val="28"/>
          <w:szCs w:val="28"/>
        </w:rPr>
        <w:t xml:space="preserve"> </w:t>
      </w:r>
      <w:r w:rsidR="00D16D3B" w:rsidRPr="00526810">
        <w:rPr>
          <w:rFonts w:ascii="Times New Roman" w:hAnsi="Times New Roman"/>
          <w:bCs/>
          <w:sz w:val="28"/>
          <w:szCs w:val="28"/>
        </w:rPr>
        <w:t>таких</w:t>
      </w:r>
      <w:r w:rsidR="0094481B" w:rsidRPr="00526810">
        <w:rPr>
          <w:rFonts w:ascii="Times New Roman" w:hAnsi="Times New Roman"/>
          <w:bCs/>
          <w:sz w:val="28"/>
          <w:szCs w:val="28"/>
        </w:rPr>
        <w:t xml:space="preserve"> результатів:</w:t>
      </w:r>
    </w:p>
    <w:p w:rsidR="00000728" w:rsidRPr="00526810" w:rsidRDefault="00AC0683" w:rsidP="008743D0">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с</w:t>
      </w:r>
      <w:r w:rsidR="00000728" w:rsidRPr="00526810">
        <w:rPr>
          <w:rFonts w:ascii="Times New Roman" w:hAnsi="Times New Roman"/>
          <w:sz w:val="28"/>
          <w:szCs w:val="28"/>
          <w:lang w:val="uk-UA"/>
        </w:rPr>
        <w:t>творено навчально-практичні центри</w:t>
      </w:r>
      <w:r w:rsidR="007470D9" w:rsidRPr="00526810">
        <w:rPr>
          <w:rFonts w:ascii="Times New Roman" w:hAnsi="Times New Roman"/>
          <w:sz w:val="28"/>
          <w:szCs w:val="28"/>
          <w:lang w:val="uk-UA"/>
        </w:rPr>
        <w:t>;</w:t>
      </w:r>
    </w:p>
    <w:p w:rsidR="00FB0F8F" w:rsidRPr="00526810" w:rsidRDefault="00AC0683" w:rsidP="008743D0">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о</w:t>
      </w:r>
      <w:r w:rsidR="00FB0F8F" w:rsidRPr="00526810">
        <w:rPr>
          <w:rFonts w:ascii="Times New Roman" w:hAnsi="Times New Roman"/>
          <w:sz w:val="28"/>
          <w:szCs w:val="28"/>
          <w:lang w:val="uk-UA"/>
        </w:rPr>
        <w:t>новлено матеріально-технічну базу закладів</w:t>
      </w:r>
      <w:r w:rsidR="007470D9" w:rsidRPr="00526810">
        <w:rPr>
          <w:rFonts w:ascii="Times New Roman" w:hAnsi="Times New Roman"/>
          <w:sz w:val="28"/>
          <w:szCs w:val="28"/>
          <w:lang w:val="uk-UA"/>
        </w:rPr>
        <w:t>;</w:t>
      </w:r>
    </w:p>
    <w:p w:rsidR="00FB0F8F" w:rsidRPr="00526810" w:rsidRDefault="00AC0683" w:rsidP="008743D0">
      <w:pPr>
        <w:pStyle w:val="ae"/>
        <w:ind w:left="0" w:firstLine="708"/>
        <w:jc w:val="both"/>
        <w:rPr>
          <w:rFonts w:ascii="Times New Roman" w:hAnsi="Times New Roman"/>
          <w:sz w:val="28"/>
          <w:szCs w:val="28"/>
          <w:lang w:val="uk-UA"/>
        </w:rPr>
      </w:pPr>
      <w:r w:rsidRPr="00A402A1">
        <w:rPr>
          <w:rFonts w:ascii="Times New Roman" w:hAnsi="Times New Roman"/>
          <w:sz w:val="28"/>
          <w:szCs w:val="28"/>
          <w:lang w:val="uk-UA"/>
        </w:rPr>
        <w:t>з</w:t>
      </w:r>
      <w:r w:rsidR="00FB0F8F" w:rsidRPr="00A402A1">
        <w:rPr>
          <w:rFonts w:ascii="Times New Roman" w:hAnsi="Times New Roman"/>
          <w:sz w:val="28"/>
          <w:szCs w:val="28"/>
          <w:lang w:val="uk-UA"/>
        </w:rPr>
        <w:t>дійснено ремонт та реконстру</w:t>
      </w:r>
      <w:r w:rsidR="00385276" w:rsidRPr="00A402A1">
        <w:rPr>
          <w:rFonts w:ascii="Times New Roman" w:hAnsi="Times New Roman"/>
          <w:sz w:val="28"/>
          <w:szCs w:val="28"/>
          <w:lang w:val="uk-UA"/>
        </w:rPr>
        <w:t>кцію</w:t>
      </w:r>
      <w:r w:rsidR="00FB0F8F" w:rsidRPr="00A402A1">
        <w:rPr>
          <w:rFonts w:ascii="Times New Roman" w:hAnsi="Times New Roman"/>
          <w:sz w:val="28"/>
          <w:szCs w:val="28"/>
          <w:lang w:val="uk-UA"/>
        </w:rPr>
        <w:t xml:space="preserve"> будів</w:t>
      </w:r>
      <w:r w:rsidR="00000728" w:rsidRPr="00A402A1">
        <w:rPr>
          <w:rFonts w:ascii="Times New Roman" w:hAnsi="Times New Roman"/>
          <w:sz w:val="28"/>
          <w:szCs w:val="28"/>
          <w:lang w:val="uk-UA"/>
        </w:rPr>
        <w:t xml:space="preserve">ель </w:t>
      </w:r>
      <w:r w:rsidR="00FB0F8F" w:rsidRPr="00A402A1">
        <w:rPr>
          <w:rFonts w:ascii="Times New Roman" w:hAnsi="Times New Roman"/>
          <w:sz w:val="28"/>
          <w:szCs w:val="28"/>
          <w:lang w:val="uk-UA"/>
        </w:rPr>
        <w:t>окремих закладів</w:t>
      </w:r>
      <w:r w:rsidR="00385276" w:rsidRPr="00A402A1">
        <w:rPr>
          <w:rFonts w:ascii="Times New Roman" w:hAnsi="Times New Roman"/>
          <w:sz w:val="28"/>
          <w:szCs w:val="28"/>
          <w:lang w:val="uk-UA"/>
        </w:rPr>
        <w:t>, оснащення їх системами пожежної сигналізації</w:t>
      </w:r>
      <w:r w:rsidR="007470D9" w:rsidRPr="00A402A1">
        <w:rPr>
          <w:rFonts w:ascii="Times New Roman" w:hAnsi="Times New Roman"/>
          <w:sz w:val="28"/>
          <w:szCs w:val="28"/>
          <w:lang w:val="uk-UA"/>
        </w:rPr>
        <w:t>;</w:t>
      </w:r>
    </w:p>
    <w:p w:rsidR="00FB0F8F" w:rsidRPr="00526810" w:rsidRDefault="00AC0683"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w:t>
      </w:r>
      <w:r w:rsidR="00FB0F8F" w:rsidRPr="00526810">
        <w:rPr>
          <w:rFonts w:ascii="Times New Roman" w:hAnsi="Times New Roman"/>
          <w:sz w:val="28"/>
          <w:szCs w:val="28"/>
          <w:lang w:val="uk-UA"/>
        </w:rPr>
        <w:t xml:space="preserve">проваджено електронні </w:t>
      </w:r>
      <w:r w:rsidR="00000728" w:rsidRPr="00526810">
        <w:rPr>
          <w:rFonts w:ascii="Times New Roman" w:hAnsi="Times New Roman"/>
          <w:sz w:val="28"/>
          <w:szCs w:val="28"/>
          <w:lang w:val="uk-UA"/>
        </w:rPr>
        <w:t>о</w:t>
      </w:r>
      <w:r w:rsidR="00FB0F8F" w:rsidRPr="00526810">
        <w:rPr>
          <w:rFonts w:ascii="Times New Roman" w:hAnsi="Times New Roman"/>
          <w:sz w:val="28"/>
          <w:szCs w:val="28"/>
          <w:lang w:val="uk-UA"/>
        </w:rPr>
        <w:t xml:space="preserve">світні системи (е-щоденник, е-журнали, </w:t>
      </w:r>
      <w:r w:rsidR="00D16D3B" w:rsidRPr="00526810">
        <w:rPr>
          <w:rFonts w:ascii="Times New Roman" w:hAnsi="Times New Roman"/>
          <w:sz w:val="28"/>
          <w:szCs w:val="28"/>
          <w:lang w:val="uk-UA"/>
        </w:rPr>
        <w:br/>
      </w:r>
      <w:r w:rsidR="00FB0F8F" w:rsidRPr="00526810">
        <w:rPr>
          <w:rFonts w:ascii="Times New Roman" w:hAnsi="Times New Roman"/>
          <w:sz w:val="28"/>
          <w:szCs w:val="28"/>
          <w:lang w:val="uk-UA"/>
        </w:rPr>
        <w:t>е-документообігу тощо)</w:t>
      </w:r>
      <w:r w:rsidR="007470D9" w:rsidRPr="00526810">
        <w:rPr>
          <w:rFonts w:ascii="Times New Roman" w:hAnsi="Times New Roman"/>
          <w:sz w:val="28"/>
          <w:szCs w:val="28"/>
          <w:lang w:val="uk-UA"/>
        </w:rPr>
        <w:t>;</w:t>
      </w:r>
    </w:p>
    <w:p w:rsidR="00FB0F8F" w:rsidRPr="00526810" w:rsidRDefault="00AC0683"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м</w:t>
      </w:r>
      <w:r w:rsidR="0036481F" w:rsidRPr="00526810">
        <w:rPr>
          <w:rFonts w:ascii="Times New Roman" w:hAnsi="Times New Roman"/>
          <w:sz w:val="28"/>
          <w:szCs w:val="28"/>
          <w:lang w:val="uk-UA"/>
        </w:rPr>
        <w:t xml:space="preserve">одернізовано </w:t>
      </w:r>
      <w:proofErr w:type="spellStart"/>
      <w:r w:rsidR="0036481F" w:rsidRPr="00526810">
        <w:rPr>
          <w:rFonts w:ascii="Times New Roman" w:hAnsi="Times New Roman"/>
          <w:sz w:val="28"/>
          <w:szCs w:val="28"/>
          <w:lang w:val="uk-UA"/>
        </w:rPr>
        <w:t>освітньо-технологічний</w:t>
      </w:r>
      <w:proofErr w:type="spellEnd"/>
      <w:r w:rsidR="0036481F" w:rsidRPr="00526810">
        <w:rPr>
          <w:rFonts w:ascii="Times New Roman" w:hAnsi="Times New Roman"/>
          <w:sz w:val="28"/>
          <w:szCs w:val="28"/>
          <w:lang w:val="uk-UA"/>
        </w:rPr>
        <w:t xml:space="preserve"> простір ЗП</w:t>
      </w:r>
      <w:r w:rsidR="007470D9" w:rsidRPr="00526810">
        <w:rPr>
          <w:rFonts w:ascii="Times New Roman" w:hAnsi="Times New Roman"/>
          <w:sz w:val="28"/>
          <w:szCs w:val="28"/>
          <w:lang w:val="uk-UA"/>
        </w:rPr>
        <w:t>(ПТ)</w:t>
      </w:r>
      <w:r w:rsidR="0036481F" w:rsidRPr="00526810">
        <w:rPr>
          <w:rFonts w:ascii="Times New Roman" w:hAnsi="Times New Roman"/>
          <w:sz w:val="28"/>
          <w:szCs w:val="28"/>
          <w:lang w:val="uk-UA"/>
        </w:rPr>
        <w:t>О</w:t>
      </w:r>
      <w:r w:rsidR="007470D9" w:rsidRPr="00526810">
        <w:rPr>
          <w:rFonts w:ascii="Times New Roman" w:hAnsi="Times New Roman"/>
          <w:sz w:val="28"/>
          <w:szCs w:val="28"/>
          <w:lang w:val="uk-UA"/>
        </w:rPr>
        <w:t>;</w:t>
      </w:r>
    </w:p>
    <w:p w:rsidR="0036481F" w:rsidRPr="00526810" w:rsidRDefault="00AC0683"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36481F" w:rsidRPr="00526810">
        <w:rPr>
          <w:rFonts w:ascii="Times New Roman" w:hAnsi="Times New Roman"/>
          <w:sz w:val="28"/>
          <w:szCs w:val="28"/>
          <w:lang w:val="uk-UA"/>
        </w:rPr>
        <w:t>окращено забезпечення ЗП</w:t>
      </w:r>
      <w:r w:rsidR="007470D9" w:rsidRPr="00526810">
        <w:rPr>
          <w:rFonts w:ascii="Times New Roman" w:hAnsi="Times New Roman"/>
          <w:sz w:val="28"/>
          <w:szCs w:val="28"/>
          <w:lang w:val="uk-UA"/>
        </w:rPr>
        <w:t>(ПТ)</w:t>
      </w:r>
      <w:r w:rsidR="0036481F" w:rsidRPr="00526810">
        <w:rPr>
          <w:rFonts w:ascii="Times New Roman" w:hAnsi="Times New Roman"/>
          <w:sz w:val="28"/>
          <w:szCs w:val="28"/>
          <w:lang w:val="uk-UA"/>
        </w:rPr>
        <w:t>О цифровими засобами навчання</w:t>
      </w:r>
      <w:r w:rsidR="007470D9" w:rsidRPr="00526810">
        <w:rPr>
          <w:rFonts w:ascii="Times New Roman" w:hAnsi="Times New Roman"/>
          <w:sz w:val="28"/>
          <w:szCs w:val="28"/>
          <w:lang w:val="uk-UA"/>
        </w:rPr>
        <w:t>.</w:t>
      </w:r>
    </w:p>
    <w:p w:rsidR="0094481B" w:rsidRPr="00526810" w:rsidRDefault="0094481B" w:rsidP="00F23CAE">
      <w:pPr>
        <w:shd w:val="clear" w:color="auto" w:fill="FFFFFF"/>
        <w:spacing w:after="0" w:line="240" w:lineRule="auto"/>
        <w:ind w:right="450" w:firstLine="708"/>
        <w:jc w:val="both"/>
        <w:rPr>
          <w:rFonts w:ascii="Times New Roman" w:eastAsia="Times New Roman" w:hAnsi="Times New Roman"/>
          <w:color w:val="000000"/>
          <w:sz w:val="28"/>
          <w:szCs w:val="28"/>
          <w:lang w:eastAsia="uk-UA"/>
        </w:rPr>
      </w:pPr>
      <w:r w:rsidRPr="00526810">
        <w:rPr>
          <w:rFonts w:ascii="Times New Roman" w:eastAsia="Times New Roman" w:hAnsi="Times New Roman"/>
          <w:color w:val="000000"/>
          <w:sz w:val="28"/>
          <w:szCs w:val="28"/>
          <w:lang w:eastAsia="uk-UA"/>
        </w:rPr>
        <w:t>Показники досягнення цілі</w:t>
      </w:r>
      <w:r w:rsidR="00D16D3B" w:rsidRPr="00526810">
        <w:rPr>
          <w:rFonts w:ascii="Times New Roman" w:eastAsia="Times New Roman" w:hAnsi="Times New Roman"/>
          <w:color w:val="000000"/>
          <w:sz w:val="28"/>
          <w:szCs w:val="28"/>
          <w:lang w:eastAsia="uk-UA"/>
        </w:rPr>
        <w:t>:</w:t>
      </w:r>
    </w:p>
    <w:p w:rsidR="00000728" w:rsidRPr="00526810" w:rsidRDefault="00AC0683" w:rsidP="00F23CAE">
      <w:pPr>
        <w:pStyle w:val="ae"/>
        <w:ind w:left="0" w:firstLine="708"/>
        <w:jc w:val="both"/>
        <w:rPr>
          <w:rFonts w:ascii="Times New Roman" w:hAnsi="Times New Roman"/>
          <w:sz w:val="28"/>
          <w:szCs w:val="28"/>
          <w:lang w:val="uk-UA"/>
        </w:rPr>
      </w:pPr>
      <w:r w:rsidRPr="00CF0271">
        <w:rPr>
          <w:rFonts w:ascii="Times New Roman" w:hAnsi="Times New Roman"/>
          <w:sz w:val="28"/>
          <w:szCs w:val="28"/>
          <w:lang w:val="uk-UA"/>
        </w:rPr>
        <w:t>с</w:t>
      </w:r>
      <w:r w:rsidR="00000728" w:rsidRPr="00CF0271">
        <w:rPr>
          <w:rFonts w:ascii="Times New Roman" w:hAnsi="Times New Roman"/>
          <w:sz w:val="28"/>
          <w:szCs w:val="28"/>
          <w:lang w:val="uk-UA"/>
        </w:rPr>
        <w:t xml:space="preserve">творено </w:t>
      </w:r>
      <w:r w:rsidR="00874C76" w:rsidRPr="00A402A1">
        <w:rPr>
          <w:rFonts w:ascii="Times New Roman" w:hAnsi="Times New Roman"/>
          <w:sz w:val="28"/>
          <w:szCs w:val="28"/>
          <w:lang w:val="uk-UA"/>
        </w:rPr>
        <w:t>8</w:t>
      </w:r>
      <w:r w:rsidR="00000728" w:rsidRPr="00CF0271">
        <w:rPr>
          <w:rFonts w:ascii="Times New Roman" w:hAnsi="Times New Roman"/>
          <w:sz w:val="28"/>
          <w:szCs w:val="28"/>
          <w:lang w:val="uk-UA"/>
        </w:rPr>
        <w:t xml:space="preserve"> навчально-практичних центрів</w:t>
      </w:r>
      <w:r w:rsidR="007470D9" w:rsidRPr="00CF0271">
        <w:rPr>
          <w:rFonts w:ascii="Times New Roman" w:hAnsi="Times New Roman"/>
          <w:sz w:val="28"/>
          <w:szCs w:val="28"/>
          <w:lang w:val="uk-UA"/>
        </w:rPr>
        <w:t>;</w:t>
      </w:r>
    </w:p>
    <w:p w:rsidR="009A7AB4" w:rsidRPr="00526810" w:rsidRDefault="00AC0683"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с</w:t>
      </w:r>
      <w:r w:rsidR="009A7AB4" w:rsidRPr="00526810">
        <w:rPr>
          <w:rFonts w:ascii="Times New Roman" w:hAnsi="Times New Roman"/>
          <w:sz w:val="28"/>
          <w:szCs w:val="28"/>
          <w:lang w:val="uk-UA"/>
        </w:rPr>
        <w:t>творено/модернізовано навчальні майстерні та лабораторії в ЗП</w:t>
      </w:r>
      <w:r w:rsidR="007470D9" w:rsidRPr="00526810">
        <w:rPr>
          <w:rFonts w:ascii="Times New Roman" w:hAnsi="Times New Roman"/>
          <w:sz w:val="28"/>
          <w:szCs w:val="28"/>
          <w:lang w:val="uk-UA"/>
        </w:rPr>
        <w:t>(ПТ)</w:t>
      </w:r>
      <w:r w:rsidR="009A7AB4" w:rsidRPr="00526810">
        <w:rPr>
          <w:rFonts w:ascii="Times New Roman" w:hAnsi="Times New Roman"/>
          <w:sz w:val="28"/>
          <w:szCs w:val="28"/>
          <w:lang w:val="uk-UA"/>
        </w:rPr>
        <w:t>О;</w:t>
      </w:r>
    </w:p>
    <w:p w:rsidR="009A7AB4" w:rsidRPr="00526810" w:rsidRDefault="002F6FC8" w:rsidP="00F23CAE">
      <w:pPr>
        <w:pStyle w:val="ae"/>
        <w:ind w:left="0" w:firstLine="708"/>
        <w:jc w:val="both"/>
        <w:rPr>
          <w:rFonts w:ascii="Times New Roman" w:hAnsi="Times New Roman"/>
          <w:sz w:val="28"/>
          <w:szCs w:val="28"/>
          <w:lang w:val="uk-UA"/>
        </w:rPr>
      </w:pPr>
      <w:r>
        <w:rPr>
          <w:rFonts w:ascii="Times New Roman" w:hAnsi="Times New Roman"/>
          <w:sz w:val="28"/>
          <w:szCs w:val="28"/>
          <w:lang w:val="uk-UA"/>
        </w:rPr>
        <w:t>у 100% закладів</w:t>
      </w:r>
      <w:r w:rsidR="009A7AB4" w:rsidRPr="00526810">
        <w:rPr>
          <w:rFonts w:ascii="Times New Roman" w:hAnsi="Times New Roman"/>
          <w:sz w:val="28"/>
          <w:szCs w:val="28"/>
          <w:lang w:val="uk-UA"/>
        </w:rPr>
        <w:t xml:space="preserve"> </w:t>
      </w:r>
      <w:r w:rsidRPr="00526810">
        <w:rPr>
          <w:rFonts w:ascii="Times New Roman" w:hAnsi="Times New Roman"/>
          <w:sz w:val="28"/>
          <w:szCs w:val="28"/>
          <w:lang w:val="uk-UA"/>
        </w:rPr>
        <w:t>впроваджено електронні освітні системи</w:t>
      </w:r>
      <w:r w:rsidR="007470D9" w:rsidRPr="00526810">
        <w:rPr>
          <w:rFonts w:ascii="Times New Roman" w:hAnsi="Times New Roman"/>
          <w:sz w:val="28"/>
          <w:szCs w:val="28"/>
          <w:lang w:val="uk-UA"/>
        </w:rPr>
        <w:t>;</w:t>
      </w:r>
    </w:p>
    <w:p w:rsidR="00F5212D" w:rsidRPr="00526810" w:rsidRDefault="00AC0683" w:rsidP="00F23CAE">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с</w:t>
      </w:r>
      <w:r w:rsidR="009A7AB4" w:rsidRPr="00526810">
        <w:rPr>
          <w:rFonts w:ascii="Times New Roman" w:hAnsi="Times New Roman"/>
          <w:sz w:val="28"/>
          <w:szCs w:val="28"/>
          <w:lang w:val="uk-UA"/>
        </w:rPr>
        <w:t>формовано перелік ЗП(ПТ)О, що потребують забезпечення циф</w:t>
      </w:r>
      <w:r w:rsidR="007470D9" w:rsidRPr="00526810">
        <w:rPr>
          <w:rFonts w:ascii="Times New Roman" w:hAnsi="Times New Roman"/>
          <w:sz w:val="28"/>
          <w:szCs w:val="28"/>
          <w:lang w:val="uk-UA"/>
        </w:rPr>
        <w:t>ровими засобами навчання;</w:t>
      </w:r>
    </w:p>
    <w:p w:rsidR="009A7AB4" w:rsidRPr="00526810" w:rsidRDefault="008121F4" w:rsidP="00F23CAE">
      <w:pPr>
        <w:pStyle w:val="ae"/>
        <w:ind w:left="0" w:firstLine="708"/>
        <w:jc w:val="both"/>
        <w:rPr>
          <w:rFonts w:ascii="Times New Roman" w:hAnsi="Times New Roman"/>
          <w:sz w:val="28"/>
          <w:szCs w:val="28"/>
          <w:lang w:val="uk-UA"/>
        </w:rPr>
      </w:pPr>
      <w:r>
        <w:rPr>
          <w:rFonts w:ascii="Times New Roman" w:hAnsi="Times New Roman"/>
          <w:sz w:val="28"/>
          <w:szCs w:val="28"/>
          <w:lang w:val="uk-UA"/>
        </w:rPr>
        <w:t>100%</w:t>
      </w:r>
      <w:r w:rsidR="009A7AB4" w:rsidRPr="00526810">
        <w:rPr>
          <w:rFonts w:ascii="Times New Roman" w:hAnsi="Times New Roman"/>
          <w:sz w:val="28"/>
          <w:szCs w:val="28"/>
          <w:lang w:val="uk-UA"/>
        </w:rPr>
        <w:t xml:space="preserve"> педагогічних працівників навчено використ</w:t>
      </w:r>
      <w:r w:rsidR="007470D9" w:rsidRPr="00526810">
        <w:rPr>
          <w:rFonts w:ascii="Times New Roman" w:hAnsi="Times New Roman"/>
          <w:sz w:val="28"/>
          <w:szCs w:val="28"/>
          <w:lang w:val="uk-UA"/>
        </w:rPr>
        <w:t>овувати цифрові засоби навчання.</w:t>
      </w:r>
    </w:p>
    <w:p w:rsidR="0094481B" w:rsidRPr="00B71A34" w:rsidRDefault="0094481B" w:rsidP="008121F4">
      <w:pPr>
        <w:shd w:val="clear" w:color="auto" w:fill="FFFFFF"/>
        <w:tabs>
          <w:tab w:val="left" w:pos="9781"/>
        </w:tabs>
        <w:spacing w:after="0" w:line="240" w:lineRule="auto"/>
        <w:ind w:right="1" w:firstLine="708"/>
        <w:jc w:val="both"/>
        <w:rPr>
          <w:rFonts w:ascii="Times New Roman" w:eastAsia="Times New Roman" w:hAnsi="Times New Roman"/>
          <w:b/>
          <w:i/>
          <w:color w:val="000000"/>
          <w:sz w:val="28"/>
          <w:szCs w:val="28"/>
          <w:lang w:eastAsia="uk-UA"/>
        </w:rPr>
      </w:pPr>
      <w:r w:rsidRPr="00B71A34">
        <w:rPr>
          <w:rFonts w:ascii="Times New Roman" w:eastAsia="Times New Roman" w:hAnsi="Times New Roman"/>
          <w:b/>
          <w:i/>
          <w:color w:val="000000"/>
          <w:sz w:val="28"/>
          <w:szCs w:val="28"/>
          <w:lang w:eastAsia="uk-UA"/>
        </w:rPr>
        <w:t xml:space="preserve">Досягнення цілі передбачається шляхом виконання </w:t>
      </w:r>
      <w:r w:rsidR="00D16D3B" w:rsidRPr="00B71A34">
        <w:rPr>
          <w:rFonts w:ascii="Times New Roman" w:eastAsia="Times New Roman" w:hAnsi="Times New Roman"/>
          <w:b/>
          <w:i/>
          <w:color w:val="000000"/>
          <w:sz w:val="28"/>
          <w:szCs w:val="28"/>
          <w:lang w:eastAsia="uk-UA"/>
        </w:rPr>
        <w:t>таких</w:t>
      </w:r>
      <w:r w:rsidRPr="00B71A34">
        <w:rPr>
          <w:rFonts w:ascii="Times New Roman" w:eastAsia="Times New Roman" w:hAnsi="Times New Roman"/>
          <w:b/>
          <w:i/>
          <w:color w:val="000000"/>
          <w:sz w:val="28"/>
          <w:szCs w:val="28"/>
          <w:lang w:eastAsia="uk-UA"/>
        </w:rPr>
        <w:t xml:space="preserve"> завдань:</w:t>
      </w:r>
    </w:p>
    <w:p w:rsidR="0049044D" w:rsidRPr="00B71A34" w:rsidRDefault="0049044D" w:rsidP="00D16D3B">
      <w:pPr>
        <w:spacing w:after="0" w:line="240" w:lineRule="auto"/>
        <w:ind w:firstLine="708"/>
        <w:jc w:val="both"/>
        <w:rPr>
          <w:rFonts w:ascii="Times New Roman" w:hAnsi="Times New Roman"/>
          <w:b/>
          <w:sz w:val="28"/>
          <w:szCs w:val="28"/>
        </w:rPr>
      </w:pPr>
      <w:r w:rsidRPr="00B71A34">
        <w:rPr>
          <w:rFonts w:ascii="Times New Roman" w:hAnsi="Times New Roman"/>
          <w:b/>
          <w:sz w:val="28"/>
          <w:szCs w:val="28"/>
        </w:rPr>
        <w:t xml:space="preserve">Завдання </w:t>
      </w:r>
      <w:r w:rsidR="00B71A34" w:rsidRPr="00B71A34">
        <w:rPr>
          <w:rFonts w:ascii="Times New Roman" w:hAnsi="Times New Roman"/>
          <w:b/>
          <w:sz w:val="28"/>
          <w:szCs w:val="28"/>
        </w:rPr>
        <w:t>2.1.</w:t>
      </w:r>
      <w:r w:rsidR="00D16D3B" w:rsidRPr="00B71A34">
        <w:rPr>
          <w:rFonts w:ascii="Times New Roman" w:hAnsi="Times New Roman"/>
          <w:b/>
          <w:sz w:val="28"/>
          <w:szCs w:val="28"/>
        </w:rPr>
        <w:t>1</w:t>
      </w:r>
      <w:r w:rsidR="00B71A34" w:rsidRPr="00B71A34">
        <w:rPr>
          <w:rFonts w:ascii="Times New Roman" w:hAnsi="Times New Roman"/>
          <w:b/>
          <w:sz w:val="28"/>
          <w:szCs w:val="28"/>
        </w:rPr>
        <w:t>.</w:t>
      </w:r>
      <w:r w:rsidRPr="00B71A34">
        <w:rPr>
          <w:rFonts w:ascii="Times New Roman" w:hAnsi="Times New Roman"/>
          <w:b/>
          <w:sz w:val="28"/>
          <w:szCs w:val="28"/>
        </w:rPr>
        <w:t xml:space="preserve"> </w:t>
      </w:r>
      <w:r w:rsidR="00215533" w:rsidRPr="00B71A34">
        <w:rPr>
          <w:rFonts w:ascii="Times New Roman" w:hAnsi="Times New Roman"/>
          <w:b/>
          <w:sz w:val="28"/>
          <w:szCs w:val="28"/>
        </w:rPr>
        <w:t>Модернізувати матеріальну базу за пріоритетними напрямами професійної підготовки</w:t>
      </w:r>
      <w:r w:rsidR="00D16D3B" w:rsidRPr="00B71A34">
        <w:rPr>
          <w:rFonts w:ascii="Times New Roman" w:hAnsi="Times New Roman"/>
          <w:b/>
          <w:sz w:val="28"/>
          <w:szCs w:val="28"/>
        </w:rPr>
        <w:t>.</w:t>
      </w:r>
    </w:p>
    <w:p w:rsidR="005D5C1A" w:rsidRPr="00526810" w:rsidRDefault="00C93CA0" w:rsidP="00AC0683">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Оновлення матеріально-технічної бази закладів не гарантує підвищення якості освітніх послуг мережі ЗП(ПТ)О. Лише наявність сучасного обладнання не є запорукою підготовки затребуваного ринком фахівця. Для цього потрібно </w:t>
      </w:r>
      <w:proofErr w:type="spellStart"/>
      <w:r w:rsidRPr="00526810">
        <w:rPr>
          <w:rFonts w:ascii="Times New Roman" w:hAnsi="Times New Roman"/>
          <w:sz w:val="28"/>
          <w:szCs w:val="28"/>
        </w:rPr>
        <w:t>переформатувати</w:t>
      </w:r>
      <w:proofErr w:type="spellEnd"/>
      <w:r w:rsidRPr="00526810">
        <w:rPr>
          <w:rFonts w:ascii="Times New Roman" w:hAnsi="Times New Roman"/>
          <w:sz w:val="28"/>
          <w:szCs w:val="28"/>
        </w:rPr>
        <w:t xml:space="preserve"> заклади в новий освітній простір</w:t>
      </w:r>
      <w:r w:rsidR="005D5C1A" w:rsidRPr="00526810">
        <w:rPr>
          <w:rFonts w:ascii="Times New Roman" w:hAnsi="Times New Roman"/>
          <w:sz w:val="28"/>
          <w:szCs w:val="28"/>
        </w:rPr>
        <w:t>.</w:t>
      </w:r>
    </w:p>
    <w:p w:rsidR="005D5C1A" w:rsidRPr="00526810" w:rsidRDefault="005D5C1A" w:rsidP="00D16D3B">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w:t>
      </w:r>
      <w:r w:rsidR="00D16D3B" w:rsidRPr="00526810">
        <w:rPr>
          <w:rFonts w:ascii="Times New Roman" w:hAnsi="Times New Roman"/>
          <w:sz w:val="28"/>
          <w:szCs w:val="28"/>
        </w:rPr>
        <w:t xml:space="preserve">завдання передбачається шляхом </w:t>
      </w:r>
      <w:r w:rsidRPr="00526810">
        <w:rPr>
          <w:rFonts w:ascii="Times New Roman" w:hAnsi="Times New Roman"/>
          <w:sz w:val="28"/>
          <w:szCs w:val="28"/>
        </w:rPr>
        <w:t>в</w:t>
      </w:r>
      <w:r w:rsidR="003F47D9" w:rsidRPr="00526810">
        <w:rPr>
          <w:rFonts w:ascii="Times New Roman" w:hAnsi="Times New Roman"/>
          <w:sz w:val="28"/>
          <w:szCs w:val="28"/>
        </w:rPr>
        <w:t>ідкриття при закладах навчально-</w:t>
      </w:r>
      <w:r w:rsidRPr="00526810">
        <w:rPr>
          <w:rFonts w:ascii="Times New Roman" w:hAnsi="Times New Roman"/>
          <w:sz w:val="28"/>
          <w:szCs w:val="28"/>
        </w:rPr>
        <w:t xml:space="preserve">практичних </w:t>
      </w:r>
      <w:r w:rsidR="00D16D3B" w:rsidRPr="00526810">
        <w:rPr>
          <w:rFonts w:ascii="Times New Roman" w:hAnsi="Times New Roman"/>
          <w:sz w:val="28"/>
          <w:szCs w:val="28"/>
        </w:rPr>
        <w:t>центрів.</w:t>
      </w:r>
    </w:p>
    <w:p w:rsidR="005D5C1A" w:rsidRPr="00111D91" w:rsidRDefault="005D5C1A" w:rsidP="00197F9C">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Навчально-практичні центри (НПЦ) – це частина приміщень </w:t>
      </w:r>
      <w:r w:rsidR="00AC0683" w:rsidRPr="00526810">
        <w:rPr>
          <w:rFonts w:ascii="Times New Roman" w:hAnsi="Times New Roman"/>
          <w:sz w:val="28"/>
          <w:szCs w:val="28"/>
        </w:rPr>
        <w:t>ЗП(ПТ)О</w:t>
      </w:r>
      <w:r w:rsidRPr="00526810">
        <w:rPr>
          <w:rFonts w:ascii="Times New Roman" w:hAnsi="Times New Roman"/>
          <w:sz w:val="28"/>
          <w:szCs w:val="28"/>
        </w:rPr>
        <w:t xml:space="preserve"> з новим обладнанням та технікою. Там учні проводя</w:t>
      </w:r>
      <w:r w:rsidR="003F47D9" w:rsidRPr="00526810">
        <w:rPr>
          <w:rFonts w:ascii="Times New Roman" w:hAnsi="Times New Roman"/>
          <w:sz w:val="28"/>
          <w:szCs w:val="28"/>
        </w:rPr>
        <w:t>ть практичні заняття, а дорослі</w:t>
      </w:r>
      <w:r w:rsidRPr="00526810">
        <w:rPr>
          <w:rFonts w:ascii="Times New Roman" w:hAnsi="Times New Roman"/>
          <w:sz w:val="28"/>
          <w:szCs w:val="28"/>
        </w:rPr>
        <w:t xml:space="preserve"> підвищують кваліфікацію або </w:t>
      </w:r>
      <w:r w:rsidRPr="00111D91">
        <w:rPr>
          <w:rFonts w:ascii="Times New Roman" w:hAnsi="Times New Roman"/>
          <w:sz w:val="28"/>
          <w:szCs w:val="28"/>
        </w:rPr>
        <w:t>перенавчають</w:t>
      </w:r>
      <w:r w:rsidR="003F47D9" w:rsidRPr="00111D91">
        <w:rPr>
          <w:rFonts w:ascii="Times New Roman" w:hAnsi="Times New Roman"/>
          <w:sz w:val="28"/>
          <w:szCs w:val="28"/>
        </w:rPr>
        <w:t xml:space="preserve">ся. Створення НПЦ </w:t>
      </w:r>
      <w:r w:rsidR="00197F9C" w:rsidRPr="00111D91">
        <w:rPr>
          <w:rFonts w:ascii="Times New Roman" w:hAnsi="Times New Roman"/>
          <w:sz w:val="28"/>
          <w:szCs w:val="28"/>
        </w:rPr>
        <w:t xml:space="preserve">в області </w:t>
      </w:r>
      <w:r w:rsidR="003F47D9" w:rsidRPr="00111D91">
        <w:rPr>
          <w:rFonts w:ascii="Times New Roman" w:hAnsi="Times New Roman"/>
          <w:sz w:val="28"/>
          <w:szCs w:val="28"/>
        </w:rPr>
        <w:t>розпочалося</w:t>
      </w:r>
      <w:r w:rsidRPr="00111D91">
        <w:rPr>
          <w:rFonts w:ascii="Times New Roman" w:hAnsi="Times New Roman"/>
          <w:sz w:val="28"/>
          <w:szCs w:val="28"/>
        </w:rPr>
        <w:t xml:space="preserve"> у 20</w:t>
      </w:r>
      <w:r w:rsidR="00197F9C" w:rsidRPr="00111D91">
        <w:rPr>
          <w:rFonts w:ascii="Times New Roman" w:hAnsi="Times New Roman"/>
          <w:sz w:val="28"/>
          <w:szCs w:val="28"/>
        </w:rPr>
        <w:t>0</w:t>
      </w:r>
      <w:r w:rsidRPr="00111D91">
        <w:rPr>
          <w:rFonts w:ascii="Times New Roman" w:hAnsi="Times New Roman"/>
          <w:sz w:val="28"/>
          <w:szCs w:val="28"/>
        </w:rPr>
        <w:t xml:space="preserve">6 році. </w:t>
      </w:r>
      <w:r w:rsidR="00197F9C" w:rsidRPr="00111D91">
        <w:rPr>
          <w:rFonts w:ascii="Times New Roman" w:hAnsi="Times New Roman"/>
          <w:sz w:val="28"/>
          <w:szCs w:val="28"/>
        </w:rPr>
        <w:t>Нині в області функціонує 26 НПЦ на базі 15 ЗП(ПТ)</w:t>
      </w:r>
      <w:r w:rsidR="00111D91" w:rsidRPr="00111D91">
        <w:rPr>
          <w:rFonts w:ascii="Times New Roman" w:hAnsi="Times New Roman"/>
          <w:sz w:val="28"/>
          <w:szCs w:val="28"/>
        </w:rPr>
        <w:t>О</w:t>
      </w:r>
      <w:r w:rsidRPr="00111D91">
        <w:rPr>
          <w:rFonts w:ascii="Times New Roman" w:hAnsi="Times New Roman"/>
          <w:sz w:val="28"/>
          <w:szCs w:val="28"/>
        </w:rPr>
        <w:t>.</w:t>
      </w:r>
    </w:p>
    <w:p w:rsidR="0049044D" w:rsidRPr="00472BB2" w:rsidRDefault="005D5C1A" w:rsidP="00D16D3B">
      <w:pPr>
        <w:spacing w:after="0" w:line="240" w:lineRule="auto"/>
        <w:ind w:firstLine="708"/>
        <w:jc w:val="both"/>
        <w:rPr>
          <w:rFonts w:ascii="Times New Roman" w:hAnsi="Times New Roman"/>
          <w:b/>
          <w:sz w:val="28"/>
          <w:szCs w:val="28"/>
        </w:rPr>
      </w:pPr>
      <w:r w:rsidRPr="00472BB2">
        <w:rPr>
          <w:rFonts w:ascii="Times New Roman" w:hAnsi="Times New Roman"/>
          <w:b/>
          <w:sz w:val="28"/>
          <w:szCs w:val="28"/>
        </w:rPr>
        <w:t xml:space="preserve">Завдання </w:t>
      </w:r>
      <w:r w:rsidR="00472BB2" w:rsidRPr="00472BB2">
        <w:rPr>
          <w:rFonts w:ascii="Times New Roman" w:hAnsi="Times New Roman"/>
          <w:b/>
          <w:sz w:val="28"/>
          <w:szCs w:val="28"/>
        </w:rPr>
        <w:t>2.1.2.</w:t>
      </w:r>
      <w:r w:rsidR="0049044D" w:rsidRPr="00472BB2">
        <w:rPr>
          <w:rFonts w:ascii="Times New Roman" w:hAnsi="Times New Roman"/>
          <w:b/>
          <w:sz w:val="28"/>
          <w:szCs w:val="28"/>
        </w:rPr>
        <w:t xml:space="preserve"> </w:t>
      </w:r>
      <w:r w:rsidRPr="00472BB2">
        <w:rPr>
          <w:rFonts w:ascii="Times New Roman" w:hAnsi="Times New Roman"/>
          <w:b/>
          <w:sz w:val="28"/>
          <w:szCs w:val="28"/>
        </w:rPr>
        <w:t>Здійснити ремонт</w:t>
      </w:r>
      <w:r w:rsidR="00954922" w:rsidRPr="00A402A1">
        <w:rPr>
          <w:rFonts w:ascii="Times New Roman" w:hAnsi="Times New Roman"/>
          <w:b/>
          <w:sz w:val="28"/>
          <w:szCs w:val="28"/>
        </w:rPr>
        <w:t>,</w:t>
      </w:r>
      <w:r w:rsidR="00E45E87" w:rsidRPr="00A402A1">
        <w:rPr>
          <w:rFonts w:ascii="Times New Roman" w:hAnsi="Times New Roman"/>
          <w:b/>
          <w:sz w:val="28"/>
          <w:szCs w:val="28"/>
        </w:rPr>
        <w:t xml:space="preserve"> реконструкцію будівель окремих закладів, оснащення їх системами пожежної сигналізації</w:t>
      </w:r>
      <w:r w:rsidR="00D16D3B" w:rsidRPr="00A402A1">
        <w:rPr>
          <w:rFonts w:ascii="Times New Roman" w:hAnsi="Times New Roman"/>
          <w:b/>
          <w:sz w:val="28"/>
          <w:szCs w:val="28"/>
        </w:rPr>
        <w:t>.</w:t>
      </w:r>
    </w:p>
    <w:p w:rsidR="00490E18" w:rsidRDefault="00490E18" w:rsidP="00AC0683">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Одним з елементів вибору закладу </w:t>
      </w:r>
      <w:r w:rsidR="007470D9" w:rsidRPr="00526810">
        <w:rPr>
          <w:rFonts w:ascii="Times New Roman" w:hAnsi="Times New Roman"/>
          <w:sz w:val="28"/>
          <w:szCs w:val="28"/>
        </w:rPr>
        <w:t xml:space="preserve">освіти </w:t>
      </w:r>
      <w:r w:rsidRPr="00526810">
        <w:rPr>
          <w:rFonts w:ascii="Times New Roman" w:hAnsi="Times New Roman"/>
          <w:sz w:val="28"/>
          <w:szCs w:val="28"/>
        </w:rPr>
        <w:t xml:space="preserve">серед абітурієнтів є якість інфраструктури, яка сприяє </w:t>
      </w:r>
      <w:r w:rsidR="008A4E16">
        <w:rPr>
          <w:rFonts w:ascii="Times New Roman" w:hAnsi="Times New Roman"/>
          <w:sz w:val="28"/>
          <w:szCs w:val="28"/>
        </w:rPr>
        <w:t>освітньому</w:t>
      </w:r>
      <w:r w:rsidRPr="00526810">
        <w:rPr>
          <w:rFonts w:ascii="Times New Roman" w:hAnsi="Times New Roman"/>
          <w:sz w:val="28"/>
          <w:szCs w:val="28"/>
        </w:rPr>
        <w:t xml:space="preserve"> процесу. З часу створення закладів професійної освіти минули десятки років і вимоги до якості та комфорту перебування в закладах </w:t>
      </w:r>
      <w:r w:rsidR="007470D9" w:rsidRPr="00526810">
        <w:rPr>
          <w:rFonts w:ascii="Times New Roman" w:hAnsi="Times New Roman"/>
          <w:sz w:val="28"/>
          <w:szCs w:val="28"/>
        </w:rPr>
        <w:t xml:space="preserve">освіти </w:t>
      </w:r>
      <w:r w:rsidRPr="00526810">
        <w:rPr>
          <w:rFonts w:ascii="Times New Roman" w:hAnsi="Times New Roman"/>
          <w:sz w:val="28"/>
          <w:szCs w:val="28"/>
        </w:rPr>
        <w:t xml:space="preserve">суттєво змінилися. </w:t>
      </w:r>
      <w:r w:rsidR="003F47D9" w:rsidRPr="00526810">
        <w:rPr>
          <w:rFonts w:ascii="Times New Roman" w:hAnsi="Times New Roman"/>
          <w:sz w:val="28"/>
          <w:szCs w:val="28"/>
        </w:rPr>
        <w:t>Отже</w:t>
      </w:r>
      <w:r w:rsidRPr="00526810">
        <w:rPr>
          <w:rFonts w:ascii="Times New Roman" w:hAnsi="Times New Roman"/>
          <w:sz w:val="28"/>
          <w:szCs w:val="28"/>
        </w:rPr>
        <w:t xml:space="preserve"> </w:t>
      </w:r>
      <w:r w:rsidR="00176E52" w:rsidRPr="00526810">
        <w:rPr>
          <w:rFonts w:ascii="Times New Roman" w:hAnsi="Times New Roman"/>
          <w:sz w:val="28"/>
          <w:szCs w:val="28"/>
        </w:rPr>
        <w:t xml:space="preserve">будівлі окремих закладів, </w:t>
      </w:r>
      <w:r w:rsidRPr="00526810">
        <w:rPr>
          <w:rFonts w:ascii="Times New Roman" w:hAnsi="Times New Roman"/>
          <w:sz w:val="28"/>
          <w:szCs w:val="28"/>
        </w:rPr>
        <w:t>учнівські гуртожитки потребують оновлення</w:t>
      </w:r>
      <w:r w:rsidR="00176E52" w:rsidRPr="00526810">
        <w:rPr>
          <w:rFonts w:ascii="Times New Roman" w:hAnsi="Times New Roman"/>
          <w:sz w:val="28"/>
          <w:szCs w:val="28"/>
        </w:rPr>
        <w:t>/реконструкції</w:t>
      </w:r>
      <w:r w:rsidRPr="00526810">
        <w:rPr>
          <w:rFonts w:ascii="Times New Roman" w:hAnsi="Times New Roman"/>
          <w:sz w:val="28"/>
          <w:szCs w:val="28"/>
        </w:rPr>
        <w:t xml:space="preserve"> для того, щоб відповідати цим підвищеним вимогам.</w:t>
      </w:r>
    </w:p>
    <w:p w:rsidR="008A4E16" w:rsidRDefault="008A4E16" w:rsidP="00AC0683">
      <w:pPr>
        <w:spacing w:after="0" w:line="240" w:lineRule="auto"/>
        <w:ind w:firstLine="708"/>
        <w:jc w:val="both"/>
        <w:rPr>
          <w:rFonts w:ascii="Times New Roman" w:hAnsi="Times New Roman"/>
          <w:sz w:val="28"/>
          <w:szCs w:val="28"/>
        </w:rPr>
      </w:pPr>
      <w:r>
        <w:rPr>
          <w:rFonts w:ascii="Times New Roman" w:hAnsi="Times New Roman"/>
          <w:sz w:val="28"/>
          <w:szCs w:val="28"/>
        </w:rPr>
        <w:t>В останні роки особливо актуальною стала проблема пожежної безпеки закладів освіти</w:t>
      </w:r>
      <w:r w:rsidR="00047CAB">
        <w:rPr>
          <w:rFonts w:ascii="Times New Roman" w:hAnsi="Times New Roman"/>
          <w:sz w:val="28"/>
          <w:szCs w:val="28"/>
        </w:rPr>
        <w:t>.</w:t>
      </w:r>
      <w:r>
        <w:rPr>
          <w:rFonts w:ascii="Times New Roman" w:hAnsi="Times New Roman"/>
          <w:sz w:val="28"/>
          <w:szCs w:val="28"/>
        </w:rPr>
        <w:t xml:space="preserve"> </w:t>
      </w:r>
    </w:p>
    <w:p w:rsidR="008A4E16" w:rsidRPr="00526810" w:rsidRDefault="00047CAB" w:rsidP="00AC0683">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Також </w:t>
      </w:r>
      <w:r w:rsidR="008A4E16">
        <w:rPr>
          <w:rFonts w:ascii="Times New Roman" w:hAnsi="Times New Roman"/>
          <w:sz w:val="28"/>
          <w:szCs w:val="28"/>
        </w:rPr>
        <w:t xml:space="preserve">гострою проблемою </w:t>
      </w:r>
      <w:r>
        <w:rPr>
          <w:rFonts w:ascii="Times New Roman" w:hAnsi="Times New Roman"/>
          <w:sz w:val="28"/>
          <w:szCs w:val="28"/>
        </w:rPr>
        <w:t xml:space="preserve">залишається </w:t>
      </w:r>
      <w:r w:rsidR="00B97F57">
        <w:rPr>
          <w:rFonts w:ascii="Times New Roman" w:hAnsi="Times New Roman"/>
          <w:sz w:val="28"/>
          <w:szCs w:val="28"/>
        </w:rPr>
        <w:t xml:space="preserve">забезпечення </w:t>
      </w:r>
      <w:r w:rsidR="009C25C8" w:rsidRPr="009C25C8">
        <w:rPr>
          <w:rFonts w:ascii="Times New Roman" w:hAnsi="Times New Roman"/>
          <w:sz w:val="28"/>
          <w:szCs w:val="28"/>
        </w:rPr>
        <w:t>доступн</w:t>
      </w:r>
      <w:r w:rsidR="00B97F57">
        <w:rPr>
          <w:rFonts w:ascii="Times New Roman" w:hAnsi="Times New Roman"/>
          <w:sz w:val="28"/>
          <w:szCs w:val="28"/>
        </w:rPr>
        <w:t>ості</w:t>
      </w:r>
      <w:r w:rsidR="009C25C8" w:rsidRPr="009C25C8">
        <w:rPr>
          <w:rFonts w:ascii="Times New Roman" w:hAnsi="Times New Roman"/>
          <w:sz w:val="28"/>
          <w:szCs w:val="28"/>
        </w:rPr>
        <w:t xml:space="preserve"> будівель </w:t>
      </w:r>
      <w:r w:rsidR="00B97F57">
        <w:rPr>
          <w:rFonts w:ascii="Times New Roman" w:hAnsi="Times New Roman"/>
          <w:sz w:val="28"/>
          <w:szCs w:val="28"/>
        </w:rPr>
        <w:t xml:space="preserve">та об’єктів інфраструктури ЗП(ПТ)О </w:t>
      </w:r>
      <w:r w:rsidR="009C25C8" w:rsidRPr="009C25C8">
        <w:rPr>
          <w:rFonts w:ascii="Times New Roman" w:hAnsi="Times New Roman"/>
          <w:sz w:val="28"/>
          <w:szCs w:val="28"/>
        </w:rPr>
        <w:t xml:space="preserve">для осіб з </w:t>
      </w:r>
      <w:r w:rsidR="00B97F57">
        <w:rPr>
          <w:rFonts w:ascii="Times New Roman" w:hAnsi="Times New Roman"/>
          <w:sz w:val="28"/>
          <w:szCs w:val="28"/>
        </w:rPr>
        <w:t>інвалідністю та інших мало мобільних груп населення.</w:t>
      </w:r>
    </w:p>
    <w:p w:rsidR="00AB32DB" w:rsidRDefault="00AB32DB" w:rsidP="00D16D3B">
      <w:pPr>
        <w:spacing w:after="0" w:line="240" w:lineRule="auto"/>
        <w:ind w:firstLine="708"/>
        <w:jc w:val="both"/>
        <w:rPr>
          <w:rFonts w:ascii="Times New Roman" w:hAnsi="Times New Roman"/>
          <w:sz w:val="28"/>
          <w:szCs w:val="28"/>
        </w:rPr>
      </w:pPr>
    </w:p>
    <w:p w:rsidR="00490E18" w:rsidRPr="00526810" w:rsidRDefault="00490E18" w:rsidP="00D16D3B">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завдання передбачається шляхом: </w:t>
      </w:r>
    </w:p>
    <w:p w:rsidR="008A4E16" w:rsidRDefault="00176E52"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проведення ремонт</w:t>
      </w:r>
      <w:r w:rsidR="008A4E16">
        <w:rPr>
          <w:rFonts w:ascii="Times New Roman" w:hAnsi="Times New Roman"/>
          <w:sz w:val="28"/>
          <w:szCs w:val="28"/>
          <w:lang w:val="uk-UA"/>
        </w:rPr>
        <w:t>у (у т.ч. капітального) та реконструкції будівель та споруд окремих закладів ЗП(ПТ)О</w:t>
      </w:r>
      <w:r w:rsidRPr="00526810">
        <w:rPr>
          <w:rFonts w:ascii="Times New Roman" w:hAnsi="Times New Roman"/>
          <w:sz w:val="28"/>
          <w:szCs w:val="28"/>
          <w:lang w:val="uk-UA"/>
        </w:rPr>
        <w:t>;</w:t>
      </w:r>
      <w:r w:rsidR="008A4E16" w:rsidRPr="008A4E16">
        <w:rPr>
          <w:rFonts w:ascii="Times New Roman" w:hAnsi="Times New Roman"/>
          <w:sz w:val="28"/>
          <w:szCs w:val="28"/>
          <w:lang w:val="uk-UA"/>
        </w:rPr>
        <w:t xml:space="preserve"> </w:t>
      </w:r>
    </w:p>
    <w:p w:rsidR="00176E52" w:rsidRPr="00526810" w:rsidRDefault="008A4E16" w:rsidP="00F23CAE">
      <w:pPr>
        <w:pStyle w:val="ae"/>
        <w:ind w:left="0" w:firstLine="720"/>
        <w:jc w:val="both"/>
        <w:rPr>
          <w:rFonts w:ascii="Times New Roman" w:hAnsi="Times New Roman"/>
          <w:sz w:val="28"/>
          <w:szCs w:val="28"/>
          <w:lang w:val="uk-UA"/>
        </w:rPr>
      </w:pPr>
      <w:r w:rsidRPr="008A4E16">
        <w:rPr>
          <w:rFonts w:ascii="Times New Roman" w:hAnsi="Times New Roman"/>
          <w:sz w:val="28"/>
          <w:szCs w:val="28"/>
          <w:lang w:val="uk-UA"/>
        </w:rPr>
        <w:t>оснащення навчальних, навчально-виробничих приміщень  та гуртожитків</w:t>
      </w:r>
      <w:r>
        <w:rPr>
          <w:rFonts w:ascii="Times New Roman" w:hAnsi="Times New Roman"/>
          <w:sz w:val="28"/>
          <w:szCs w:val="28"/>
          <w:lang w:val="uk-UA"/>
        </w:rPr>
        <w:t xml:space="preserve"> ЗП(ПТ)О</w:t>
      </w:r>
      <w:r w:rsidRPr="008A4E16">
        <w:rPr>
          <w:rFonts w:ascii="Times New Roman" w:hAnsi="Times New Roman"/>
          <w:sz w:val="28"/>
          <w:szCs w:val="28"/>
          <w:lang w:val="uk-UA"/>
        </w:rPr>
        <w:t xml:space="preserve"> системами пожежної сигналізації.</w:t>
      </w:r>
    </w:p>
    <w:p w:rsidR="00247AD6" w:rsidRPr="00B567FB" w:rsidRDefault="00247AD6" w:rsidP="004271EF">
      <w:pPr>
        <w:spacing w:after="0" w:line="240" w:lineRule="auto"/>
        <w:ind w:firstLine="708"/>
        <w:jc w:val="both"/>
        <w:rPr>
          <w:rFonts w:ascii="Times New Roman" w:hAnsi="Times New Roman"/>
          <w:b/>
          <w:sz w:val="28"/>
          <w:szCs w:val="28"/>
          <w:highlight w:val="yellow"/>
        </w:rPr>
      </w:pPr>
      <w:r w:rsidRPr="00B567FB">
        <w:rPr>
          <w:rFonts w:ascii="Times New Roman" w:hAnsi="Times New Roman"/>
          <w:b/>
          <w:sz w:val="28"/>
          <w:szCs w:val="28"/>
        </w:rPr>
        <w:t xml:space="preserve">Завдання </w:t>
      </w:r>
      <w:r w:rsidR="00B567FB" w:rsidRPr="00B567FB">
        <w:rPr>
          <w:rFonts w:ascii="Times New Roman" w:hAnsi="Times New Roman"/>
          <w:b/>
          <w:sz w:val="28"/>
          <w:szCs w:val="28"/>
        </w:rPr>
        <w:t>2.1.</w:t>
      </w:r>
      <w:r w:rsidR="00F71779" w:rsidRPr="00B567FB">
        <w:rPr>
          <w:rFonts w:ascii="Times New Roman" w:hAnsi="Times New Roman"/>
          <w:b/>
          <w:sz w:val="28"/>
          <w:szCs w:val="28"/>
        </w:rPr>
        <w:t>3</w:t>
      </w:r>
      <w:r w:rsidR="00B567FB" w:rsidRPr="00B567FB">
        <w:rPr>
          <w:rFonts w:ascii="Times New Roman" w:hAnsi="Times New Roman"/>
          <w:b/>
          <w:sz w:val="28"/>
          <w:szCs w:val="28"/>
        </w:rPr>
        <w:t>.</w:t>
      </w:r>
      <w:r w:rsidRPr="00B567FB">
        <w:rPr>
          <w:rFonts w:ascii="Times New Roman" w:hAnsi="Times New Roman"/>
          <w:b/>
          <w:sz w:val="28"/>
          <w:szCs w:val="28"/>
        </w:rPr>
        <w:t xml:space="preserve"> Впровадити електронні освітні системи для закладів професійної (професійно-технічної) освіти (е-щоденник</w:t>
      </w:r>
      <w:r w:rsidR="00582B19">
        <w:rPr>
          <w:rFonts w:ascii="Times New Roman" w:hAnsi="Times New Roman"/>
          <w:b/>
          <w:sz w:val="28"/>
          <w:szCs w:val="28"/>
        </w:rPr>
        <w:t>и</w:t>
      </w:r>
      <w:r w:rsidRPr="00B567FB">
        <w:rPr>
          <w:rFonts w:ascii="Times New Roman" w:hAnsi="Times New Roman"/>
          <w:b/>
          <w:sz w:val="28"/>
          <w:szCs w:val="28"/>
        </w:rPr>
        <w:t>, е-журнал</w:t>
      </w:r>
      <w:r w:rsidR="00582B19">
        <w:rPr>
          <w:rFonts w:ascii="Times New Roman" w:hAnsi="Times New Roman"/>
          <w:b/>
          <w:sz w:val="28"/>
          <w:szCs w:val="28"/>
        </w:rPr>
        <w:t>и</w:t>
      </w:r>
      <w:r w:rsidRPr="00B567FB">
        <w:rPr>
          <w:rFonts w:ascii="Times New Roman" w:hAnsi="Times New Roman"/>
          <w:b/>
          <w:sz w:val="28"/>
          <w:szCs w:val="28"/>
        </w:rPr>
        <w:t xml:space="preserve">, </w:t>
      </w:r>
      <w:r w:rsidR="004271EF" w:rsidRPr="00B567FB">
        <w:rPr>
          <w:rFonts w:ascii="Times New Roman" w:hAnsi="Times New Roman"/>
          <w:b/>
          <w:sz w:val="28"/>
          <w:szCs w:val="28"/>
        </w:rPr>
        <w:br/>
      </w:r>
      <w:r w:rsidRPr="00B567FB">
        <w:rPr>
          <w:rFonts w:ascii="Times New Roman" w:hAnsi="Times New Roman"/>
          <w:b/>
          <w:sz w:val="28"/>
          <w:szCs w:val="28"/>
        </w:rPr>
        <w:t>е-документообіг тощо)</w:t>
      </w:r>
      <w:r w:rsidR="004271EF" w:rsidRPr="00B567FB">
        <w:rPr>
          <w:rFonts w:ascii="Times New Roman" w:hAnsi="Times New Roman"/>
          <w:b/>
          <w:sz w:val="28"/>
          <w:szCs w:val="28"/>
        </w:rPr>
        <w:t>.</w:t>
      </w:r>
    </w:p>
    <w:p w:rsidR="007208BA" w:rsidRPr="00526810" w:rsidRDefault="007208BA" w:rsidP="00AC0683">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У жовтні 2011 року в Україні було відкрито </w:t>
      </w:r>
      <w:proofErr w:type="spellStart"/>
      <w:r w:rsidRPr="00526810">
        <w:rPr>
          <w:rFonts w:ascii="Times New Roman" w:hAnsi="Times New Roman"/>
          <w:sz w:val="28"/>
          <w:szCs w:val="28"/>
        </w:rPr>
        <w:t>інтернет</w:t>
      </w:r>
      <w:r w:rsidR="00483A30" w:rsidRPr="00526810">
        <w:rPr>
          <w:rFonts w:ascii="Times New Roman" w:hAnsi="Times New Roman"/>
          <w:sz w:val="28"/>
          <w:szCs w:val="28"/>
        </w:rPr>
        <w:t>-</w:t>
      </w:r>
      <w:r w:rsidRPr="00526810">
        <w:rPr>
          <w:rFonts w:ascii="Times New Roman" w:hAnsi="Times New Roman"/>
          <w:sz w:val="28"/>
          <w:szCs w:val="28"/>
        </w:rPr>
        <w:t>портал</w:t>
      </w:r>
      <w:proofErr w:type="spellEnd"/>
      <w:r w:rsidRPr="00526810">
        <w:rPr>
          <w:rFonts w:ascii="Times New Roman" w:hAnsi="Times New Roman"/>
          <w:sz w:val="28"/>
          <w:szCs w:val="28"/>
        </w:rPr>
        <w:t xml:space="preserve"> </w:t>
      </w:r>
      <w:proofErr w:type="spellStart"/>
      <w:r w:rsidR="006058ED">
        <w:rPr>
          <w:rFonts w:ascii="Times New Roman" w:hAnsi="Times New Roman"/>
          <w:sz w:val="28"/>
          <w:szCs w:val="28"/>
        </w:rPr>
        <w:t>„</w:t>
      </w:r>
      <w:r w:rsidRPr="00526810">
        <w:rPr>
          <w:rFonts w:ascii="Times New Roman" w:hAnsi="Times New Roman"/>
          <w:sz w:val="28"/>
          <w:szCs w:val="28"/>
        </w:rPr>
        <w:t>Мої</w:t>
      </w:r>
      <w:proofErr w:type="spellEnd"/>
      <w:r w:rsidRPr="00526810">
        <w:rPr>
          <w:rFonts w:ascii="Times New Roman" w:hAnsi="Times New Roman"/>
          <w:sz w:val="28"/>
          <w:szCs w:val="28"/>
        </w:rPr>
        <w:t xml:space="preserve"> знання</w:t>
      </w:r>
      <w:r w:rsidR="006058ED">
        <w:rPr>
          <w:rFonts w:ascii="Times New Roman" w:hAnsi="Times New Roman"/>
          <w:sz w:val="28"/>
          <w:szCs w:val="28"/>
        </w:rPr>
        <w:t>“</w:t>
      </w:r>
      <w:r w:rsidR="00483A30" w:rsidRPr="00526810">
        <w:rPr>
          <w:rFonts w:ascii="Times New Roman" w:hAnsi="Times New Roman"/>
          <w:sz w:val="28"/>
          <w:szCs w:val="28"/>
        </w:rPr>
        <w:t>,</w:t>
      </w:r>
      <w:r w:rsidRPr="00526810">
        <w:rPr>
          <w:rFonts w:ascii="Times New Roman" w:hAnsi="Times New Roman"/>
          <w:sz w:val="28"/>
          <w:szCs w:val="28"/>
        </w:rPr>
        <w:t xml:space="preserve"> призначення </w:t>
      </w:r>
      <w:r w:rsidR="00483A30" w:rsidRPr="00526810">
        <w:rPr>
          <w:rFonts w:ascii="Times New Roman" w:hAnsi="Times New Roman"/>
          <w:sz w:val="28"/>
          <w:szCs w:val="28"/>
        </w:rPr>
        <w:t xml:space="preserve">якого </w:t>
      </w:r>
      <w:r w:rsidRPr="00526810">
        <w:rPr>
          <w:rFonts w:ascii="Times New Roman" w:hAnsi="Times New Roman"/>
          <w:sz w:val="28"/>
          <w:szCs w:val="28"/>
        </w:rPr>
        <w:t>- управління закладом</w:t>
      </w:r>
      <w:r w:rsidR="00C87B10" w:rsidRPr="00526810">
        <w:rPr>
          <w:rFonts w:ascii="Times New Roman" w:hAnsi="Times New Roman"/>
          <w:sz w:val="28"/>
          <w:szCs w:val="28"/>
        </w:rPr>
        <w:t xml:space="preserve"> </w:t>
      </w:r>
      <w:r w:rsidR="00AC0683" w:rsidRPr="00526810">
        <w:rPr>
          <w:rFonts w:ascii="Times New Roman" w:hAnsi="Times New Roman"/>
          <w:sz w:val="28"/>
          <w:szCs w:val="28"/>
        </w:rPr>
        <w:t>освіти</w:t>
      </w:r>
      <w:r w:rsidRPr="00526810">
        <w:rPr>
          <w:rFonts w:ascii="Times New Roman" w:hAnsi="Times New Roman"/>
          <w:sz w:val="28"/>
          <w:szCs w:val="28"/>
        </w:rPr>
        <w:t xml:space="preserve"> за допомогою ІТ інструментів, поліпшення якості навчального процесу, а також для покращення взаємодії між вчителями, учнями та батьками.</w:t>
      </w:r>
      <w:r w:rsidR="00483A30" w:rsidRPr="00526810">
        <w:rPr>
          <w:rFonts w:ascii="Times New Roman" w:hAnsi="Times New Roman"/>
          <w:sz w:val="28"/>
          <w:szCs w:val="28"/>
        </w:rPr>
        <w:t xml:space="preserve"> </w:t>
      </w:r>
      <w:r w:rsidRPr="00526810">
        <w:rPr>
          <w:rFonts w:ascii="Times New Roman" w:hAnsi="Times New Roman"/>
          <w:sz w:val="28"/>
          <w:szCs w:val="28"/>
        </w:rPr>
        <w:t>Згодом цей портал трансформовано в інформаційно-освітню</w:t>
      </w:r>
      <w:r w:rsidR="00480F6B" w:rsidRPr="00526810">
        <w:rPr>
          <w:rFonts w:ascii="Times New Roman" w:hAnsi="Times New Roman"/>
          <w:sz w:val="28"/>
          <w:szCs w:val="28"/>
        </w:rPr>
        <w:t xml:space="preserve"> мереж</w:t>
      </w:r>
      <w:r w:rsidRPr="00526810">
        <w:rPr>
          <w:rFonts w:ascii="Times New Roman" w:hAnsi="Times New Roman"/>
          <w:sz w:val="28"/>
          <w:szCs w:val="28"/>
        </w:rPr>
        <w:t>у</w:t>
      </w:r>
      <w:r w:rsidR="00480F6B" w:rsidRPr="00526810">
        <w:rPr>
          <w:rFonts w:ascii="Times New Roman" w:hAnsi="Times New Roman"/>
          <w:sz w:val="28"/>
          <w:szCs w:val="28"/>
        </w:rPr>
        <w:t xml:space="preserve"> </w:t>
      </w:r>
      <w:proofErr w:type="spellStart"/>
      <w:r w:rsidR="006058ED">
        <w:rPr>
          <w:rFonts w:ascii="Times New Roman" w:hAnsi="Times New Roman"/>
          <w:sz w:val="28"/>
          <w:szCs w:val="28"/>
        </w:rPr>
        <w:t>„</w:t>
      </w:r>
      <w:r w:rsidR="00480F6B" w:rsidRPr="00526810">
        <w:rPr>
          <w:rFonts w:ascii="Times New Roman" w:hAnsi="Times New Roman"/>
          <w:sz w:val="28"/>
          <w:szCs w:val="28"/>
        </w:rPr>
        <w:t>Нові</w:t>
      </w:r>
      <w:proofErr w:type="spellEnd"/>
      <w:r w:rsidR="00480F6B" w:rsidRPr="00526810">
        <w:rPr>
          <w:rFonts w:ascii="Times New Roman" w:hAnsi="Times New Roman"/>
          <w:sz w:val="28"/>
          <w:szCs w:val="28"/>
        </w:rPr>
        <w:t xml:space="preserve"> знання</w:t>
      </w:r>
      <w:r w:rsidR="006058ED">
        <w:rPr>
          <w:rFonts w:ascii="Times New Roman" w:hAnsi="Times New Roman"/>
          <w:sz w:val="28"/>
          <w:szCs w:val="28"/>
        </w:rPr>
        <w:t>“</w:t>
      </w:r>
      <w:r w:rsidR="00483A30" w:rsidRPr="00526810">
        <w:rPr>
          <w:rFonts w:ascii="Times New Roman" w:hAnsi="Times New Roman"/>
          <w:sz w:val="28"/>
          <w:szCs w:val="28"/>
        </w:rPr>
        <w:t>.</w:t>
      </w:r>
    </w:p>
    <w:p w:rsidR="00E248D0" w:rsidRPr="00526810" w:rsidRDefault="0092153F" w:rsidP="003F47D9">
      <w:pPr>
        <w:spacing w:after="0" w:line="240" w:lineRule="auto"/>
        <w:ind w:firstLine="708"/>
        <w:jc w:val="both"/>
        <w:rPr>
          <w:rFonts w:ascii="Times New Roman" w:hAnsi="Times New Roman"/>
          <w:sz w:val="28"/>
          <w:szCs w:val="28"/>
        </w:rPr>
      </w:pPr>
      <w:r w:rsidRPr="00526810">
        <w:rPr>
          <w:rFonts w:ascii="Times New Roman" w:hAnsi="Times New Roman"/>
          <w:sz w:val="28"/>
          <w:szCs w:val="28"/>
        </w:rPr>
        <w:t>На</w:t>
      </w:r>
      <w:r w:rsidR="00782474" w:rsidRPr="00526810">
        <w:rPr>
          <w:rFonts w:ascii="Times New Roman" w:hAnsi="Times New Roman"/>
          <w:sz w:val="28"/>
          <w:szCs w:val="28"/>
        </w:rPr>
        <w:t xml:space="preserve"> даний момент</w:t>
      </w:r>
      <w:r w:rsidR="00C87B10" w:rsidRPr="00526810">
        <w:rPr>
          <w:rFonts w:ascii="Times New Roman" w:hAnsi="Times New Roman"/>
          <w:sz w:val="28"/>
          <w:szCs w:val="28"/>
        </w:rPr>
        <w:t xml:space="preserve"> платформа </w:t>
      </w:r>
      <w:proofErr w:type="spellStart"/>
      <w:r w:rsidR="006058ED">
        <w:rPr>
          <w:rFonts w:ascii="Times New Roman" w:hAnsi="Times New Roman"/>
          <w:sz w:val="28"/>
          <w:szCs w:val="28"/>
        </w:rPr>
        <w:t>„</w:t>
      </w:r>
      <w:r w:rsidR="00C87B10" w:rsidRPr="00526810">
        <w:rPr>
          <w:rFonts w:ascii="Times New Roman" w:hAnsi="Times New Roman"/>
          <w:sz w:val="28"/>
          <w:szCs w:val="28"/>
        </w:rPr>
        <w:t>Нові</w:t>
      </w:r>
      <w:proofErr w:type="spellEnd"/>
      <w:r w:rsidR="00C87B10" w:rsidRPr="00526810">
        <w:rPr>
          <w:rFonts w:ascii="Times New Roman" w:hAnsi="Times New Roman"/>
          <w:sz w:val="28"/>
          <w:szCs w:val="28"/>
        </w:rPr>
        <w:t xml:space="preserve"> знання</w:t>
      </w:r>
      <w:r w:rsidR="006058ED">
        <w:rPr>
          <w:rFonts w:ascii="Times New Roman" w:hAnsi="Times New Roman"/>
          <w:sz w:val="28"/>
          <w:szCs w:val="28"/>
        </w:rPr>
        <w:t>“</w:t>
      </w:r>
      <w:r w:rsidR="00C87B10" w:rsidRPr="00526810">
        <w:rPr>
          <w:rFonts w:ascii="Times New Roman" w:hAnsi="Times New Roman"/>
          <w:sz w:val="28"/>
          <w:szCs w:val="28"/>
        </w:rPr>
        <w:t xml:space="preserve"> забезпечує можливість управління </w:t>
      </w:r>
      <w:r w:rsidR="00782474" w:rsidRPr="00526810">
        <w:rPr>
          <w:rFonts w:ascii="Times New Roman" w:hAnsi="Times New Roman"/>
          <w:sz w:val="28"/>
          <w:szCs w:val="28"/>
        </w:rPr>
        <w:t xml:space="preserve">лише </w:t>
      </w:r>
      <w:r w:rsidR="00C87B10" w:rsidRPr="00526810">
        <w:rPr>
          <w:rFonts w:ascii="Times New Roman" w:hAnsi="Times New Roman"/>
          <w:sz w:val="28"/>
          <w:szCs w:val="28"/>
        </w:rPr>
        <w:t>за</w:t>
      </w:r>
      <w:r w:rsidRPr="00526810">
        <w:rPr>
          <w:rFonts w:ascii="Times New Roman" w:hAnsi="Times New Roman"/>
          <w:sz w:val="28"/>
          <w:szCs w:val="28"/>
        </w:rPr>
        <w:t>кладом загальної середньої освіти</w:t>
      </w:r>
      <w:r w:rsidR="00C87B10" w:rsidRPr="00526810">
        <w:rPr>
          <w:rFonts w:ascii="Times New Roman" w:hAnsi="Times New Roman"/>
          <w:sz w:val="28"/>
          <w:szCs w:val="28"/>
        </w:rPr>
        <w:t xml:space="preserve">. </w:t>
      </w:r>
      <w:r w:rsidR="00E248D0" w:rsidRPr="00526810">
        <w:rPr>
          <w:rFonts w:ascii="Times New Roman" w:hAnsi="Times New Roman"/>
          <w:sz w:val="28"/>
          <w:szCs w:val="28"/>
        </w:rPr>
        <w:t xml:space="preserve">Передбачається протягом 2021-2023 років доєднати ЗП(ПТ)О до платформи </w:t>
      </w:r>
      <w:proofErr w:type="spellStart"/>
      <w:r w:rsidR="006058ED">
        <w:rPr>
          <w:rFonts w:ascii="Times New Roman" w:hAnsi="Times New Roman"/>
          <w:sz w:val="28"/>
          <w:szCs w:val="28"/>
        </w:rPr>
        <w:t>„</w:t>
      </w:r>
      <w:r w:rsidR="00E248D0" w:rsidRPr="00526810">
        <w:rPr>
          <w:rFonts w:ascii="Times New Roman" w:hAnsi="Times New Roman"/>
          <w:sz w:val="28"/>
          <w:szCs w:val="28"/>
        </w:rPr>
        <w:t>Нові</w:t>
      </w:r>
      <w:proofErr w:type="spellEnd"/>
      <w:r w:rsidR="00E248D0" w:rsidRPr="00526810">
        <w:rPr>
          <w:rFonts w:ascii="Times New Roman" w:hAnsi="Times New Roman"/>
          <w:sz w:val="28"/>
          <w:szCs w:val="28"/>
        </w:rPr>
        <w:t xml:space="preserve"> знання</w:t>
      </w:r>
      <w:r w:rsidR="006058ED">
        <w:rPr>
          <w:rFonts w:ascii="Times New Roman" w:hAnsi="Times New Roman"/>
          <w:sz w:val="28"/>
          <w:szCs w:val="28"/>
        </w:rPr>
        <w:t>“</w:t>
      </w:r>
      <w:r w:rsidR="00E248D0" w:rsidRPr="00526810">
        <w:rPr>
          <w:rFonts w:ascii="Times New Roman" w:hAnsi="Times New Roman"/>
          <w:sz w:val="28"/>
          <w:szCs w:val="28"/>
        </w:rPr>
        <w:t>.</w:t>
      </w:r>
    </w:p>
    <w:p w:rsidR="00C87B10" w:rsidRPr="00526810" w:rsidRDefault="00C87B10" w:rsidP="003F47D9">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завдання передбачається шляхом: </w:t>
      </w:r>
    </w:p>
    <w:p w:rsidR="00C87B10" w:rsidRPr="00526810" w:rsidRDefault="00C87B10" w:rsidP="003F47D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проведення навчань з представниками закладів щодо вивчення можливостей платформи </w:t>
      </w:r>
      <w:proofErr w:type="spellStart"/>
      <w:r w:rsidR="006058ED">
        <w:rPr>
          <w:rFonts w:ascii="Times New Roman" w:hAnsi="Times New Roman"/>
          <w:sz w:val="28"/>
          <w:szCs w:val="28"/>
          <w:lang w:val="uk-UA"/>
        </w:rPr>
        <w:t>„</w:t>
      </w:r>
      <w:r w:rsidRPr="00526810">
        <w:rPr>
          <w:rFonts w:ascii="Times New Roman" w:hAnsi="Times New Roman"/>
          <w:sz w:val="28"/>
          <w:szCs w:val="28"/>
          <w:lang w:val="uk-UA"/>
        </w:rPr>
        <w:t>Нові</w:t>
      </w:r>
      <w:proofErr w:type="spellEnd"/>
      <w:r w:rsidRPr="00526810">
        <w:rPr>
          <w:rFonts w:ascii="Times New Roman" w:hAnsi="Times New Roman"/>
          <w:sz w:val="28"/>
          <w:szCs w:val="28"/>
          <w:lang w:val="uk-UA"/>
        </w:rPr>
        <w:t xml:space="preserve"> знання</w:t>
      </w:r>
      <w:r w:rsidR="006058ED">
        <w:rPr>
          <w:rFonts w:ascii="Times New Roman" w:hAnsi="Times New Roman"/>
          <w:sz w:val="28"/>
          <w:szCs w:val="28"/>
          <w:lang w:val="uk-UA"/>
        </w:rPr>
        <w:t>“</w:t>
      </w:r>
      <w:r w:rsidRPr="00526810">
        <w:rPr>
          <w:rFonts w:ascii="Times New Roman" w:hAnsi="Times New Roman"/>
          <w:sz w:val="28"/>
          <w:szCs w:val="28"/>
          <w:lang w:val="uk-UA"/>
        </w:rPr>
        <w:t xml:space="preserve"> та особливостей користування</w:t>
      </w:r>
      <w:r w:rsidR="007470D9" w:rsidRPr="00526810">
        <w:rPr>
          <w:rFonts w:ascii="Times New Roman" w:hAnsi="Times New Roman"/>
          <w:sz w:val="28"/>
          <w:szCs w:val="28"/>
          <w:lang w:val="uk-UA"/>
        </w:rPr>
        <w:t>.</w:t>
      </w:r>
    </w:p>
    <w:p w:rsidR="0049044D" w:rsidRPr="004A39F4" w:rsidRDefault="0049044D" w:rsidP="00483A30">
      <w:pPr>
        <w:spacing w:after="0" w:line="240" w:lineRule="auto"/>
        <w:ind w:firstLine="708"/>
        <w:jc w:val="both"/>
        <w:rPr>
          <w:rFonts w:ascii="Times New Roman" w:hAnsi="Times New Roman"/>
          <w:b/>
          <w:sz w:val="28"/>
          <w:szCs w:val="28"/>
        </w:rPr>
      </w:pPr>
      <w:r w:rsidRPr="004A39F4">
        <w:rPr>
          <w:rFonts w:ascii="Times New Roman" w:hAnsi="Times New Roman"/>
          <w:b/>
          <w:sz w:val="28"/>
          <w:szCs w:val="28"/>
        </w:rPr>
        <w:t xml:space="preserve">Завдання </w:t>
      </w:r>
      <w:r w:rsidR="004A39F4" w:rsidRPr="004A39F4">
        <w:rPr>
          <w:rFonts w:ascii="Times New Roman" w:hAnsi="Times New Roman"/>
          <w:b/>
          <w:sz w:val="28"/>
          <w:szCs w:val="28"/>
        </w:rPr>
        <w:t>2.1.</w:t>
      </w:r>
      <w:r w:rsidR="008D7C4B" w:rsidRPr="004A39F4">
        <w:rPr>
          <w:rFonts w:ascii="Times New Roman" w:hAnsi="Times New Roman"/>
          <w:b/>
          <w:sz w:val="28"/>
          <w:szCs w:val="28"/>
        </w:rPr>
        <w:t>4</w:t>
      </w:r>
      <w:r w:rsidR="004A39F4" w:rsidRPr="004A39F4">
        <w:rPr>
          <w:rFonts w:ascii="Times New Roman" w:hAnsi="Times New Roman"/>
          <w:b/>
          <w:sz w:val="28"/>
          <w:szCs w:val="28"/>
        </w:rPr>
        <w:t>.</w:t>
      </w:r>
      <w:r w:rsidRPr="004A39F4">
        <w:rPr>
          <w:rFonts w:ascii="Times New Roman" w:hAnsi="Times New Roman"/>
          <w:b/>
          <w:sz w:val="28"/>
          <w:szCs w:val="28"/>
        </w:rPr>
        <w:t xml:space="preserve"> Покращити забезпечення ЗП</w:t>
      </w:r>
      <w:r w:rsidR="00994689" w:rsidRPr="004A39F4">
        <w:rPr>
          <w:rFonts w:ascii="Times New Roman" w:hAnsi="Times New Roman"/>
          <w:b/>
          <w:sz w:val="28"/>
          <w:szCs w:val="28"/>
        </w:rPr>
        <w:t>(ПТ)</w:t>
      </w:r>
      <w:r w:rsidRPr="004A39F4">
        <w:rPr>
          <w:rFonts w:ascii="Times New Roman" w:hAnsi="Times New Roman"/>
          <w:b/>
          <w:sz w:val="28"/>
          <w:szCs w:val="28"/>
        </w:rPr>
        <w:t>О цифровими засобами навчання</w:t>
      </w:r>
      <w:r w:rsidR="004A39F4">
        <w:rPr>
          <w:rFonts w:ascii="Times New Roman" w:hAnsi="Times New Roman"/>
          <w:b/>
          <w:sz w:val="28"/>
          <w:szCs w:val="28"/>
        </w:rPr>
        <w:t>.</w:t>
      </w:r>
    </w:p>
    <w:p w:rsidR="009F58B6" w:rsidRPr="00526810" w:rsidRDefault="009F58B6" w:rsidP="0092153F">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Нові реалії </w:t>
      </w:r>
      <w:r w:rsidR="007470D9" w:rsidRPr="00526810">
        <w:rPr>
          <w:rFonts w:ascii="Times New Roman" w:hAnsi="Times New Roman"/>
          <w:sz w:val="28"/>
          <w:szCs w:val="28"/>
        </w:rPr>
        <w:t>освітнього</w:t>
      </w:r>
      <w:r w:rsidRPr="00526810">
        <w:rPr>
          <w:rFonts w:ascii="Times New Roman" w:hAnsi="Times New Roman"/>
          <w:sz w:val="28"/>
          <w:szCs w:val="28"/>
        </w:rPr>
        <w:t xml:space="preserve"> процесу, особливо з переходом на частково дистанційну форму навчання</w:t>
      </w:r>
      <w:r w:rsidR="0092153F" w:rsidRPr="00526810">
        <w:rPr>
          <w:rFonts w:ascii="Times New Roman" w:hAnsi="Times New Roman"/>
          <w:sz w:val="28"/>
          <w:szCs w:val="28"/>
        </w:rPr>
        <w:t>,</w:t>
      </w:r>
      <w:r w:rsidRPr="00526810">
        <w:rPr>
          <w:rFonts w:ascii="Times New Roman" w:hAnsi="Times New Roman"/>
          <w:sz w:val="28"/>
          <w:szCs w:val="28"/>
        </w:rPr>
        <w:t xml:space="preserve"> вимагають забезпечення цифровими засобами навчання та ліцензійним програмним забезпеченням</w:t>
      </w:r>
      <w:r w:rsidR="0092153F" w:rsidRPr="00526810">
        <w:rPr>
          <w:rFonts w:ascii="Times New Roman" w:hAnsi="Times New Roman"/>
          <w:sz w:val="28"/>
          <w:szCs w:val="28"/>
        </w:rPr>
        <w:t xml:space="preserve"> ЗП(ПТ)О</w:t>
      </w:r>
      <w:r w:rsidR="00C15A62" w:rsidRPr="00526810">
        <w:rPr>
          <w:rFonts w:ascii="Times New Roman" w:hAnsi="Times New Roman"/>
          <w:sz w:val="28"/>
          <w:szCs w:val="28"/>
        </w:rPr>
        <w:t xml:space="preserve">. </w:t>
      </w:r>
    </w:p>
    <w:p w:rsidR="009F58B6" w:rsidRPr="00526810" w:rsidRDefault="00C14343" w:rsidP="0092153F">
      <w:pPr>
        <w:spacing w:after="0" w:line="240" w:lineRule="auto"/>
        <w:ind w:firstLine="708"/>
        <w:jc w:val="both"/>
        <w:rPr>
          <w:rFonts w:ascii="Times New Roman" w:hAnsi="Times New Roman"/>
          <w:sz w:val="28"/>
          <w:szCs w:val="28"/>
        </w:rPr>
      </w:pPr>
      <w:r>
        <w:rPr>
          <w:rFonts w:ascii="Times New Roman" w:hAnsi="Times New Roman"/>
          <w:sz w:val="28"/>
          <w:szCs w:val="28"/>
        </w:rPr>
        <w:t>П</w:t>
      </w:r>
      <w:r w:rsidR="009F58B6" w:rsidRPr="00526810">
        <w:rPr>
          <w:rFonts w:ascii="Times New Roman" w:hAnsi="Times New Roman"/>
          <w:sz w:val="28"/>
          <w:szCs w:val="28"/>
        </w:rPr>
        <w:t xml:space="preserve">роста закупівля цифрових засобів навчання може мати слабкий ефект через </w:t>
      </w:r>
      <w:r w:rsidR="00C87B10" w:rsidRPr="00526810">
        <w:rPr>
          <w:rFonts w:ascii="Times New Roman" w:hAnsi="Times New Roman"/>
          <w:sz w:val="28"/>
          <w:szCs w:val="28"/>
        </w:rPr>
        <w:t>низьку користувацьку спроможність</w:t>
      </w:r>
      <w:r w:rsidR="00C15A62" w:rsidRPr="00526810">
        <w:rPr>
          <w:rFonts w:ascii="Times New Roman" w:hAnsi="Times New Roman"/>
          <w:sz w:val="28"/>
          <w:szCs w:val="28"/>
        </w:rPr>
        <w:t>. Отже,</w:t>
      </w:r>
      <w:r w:rsidR="009F58B6" w:rsidRPr="00526810">
        <w:rPr>
          <w:rFonts w:ascii="Times New Roman" w:hAnsi="Times New Roman"/>
          <w:sz w:val="28"/>
          <w:szCs w:val="28"/>
        </w:rPr>
        <w:t xml:space="preserve"> необхідно в комплексі розробити короткі навчальні курси різного рівня складності для підготовки викладачів спецдисциплін та майстрів виробничого навчання до самостійного використання цих засобів як обладнання.</w:t>
      </w:r>
    </w:p>
    <w:p w:rsidR="009F58B6" w:rsidRPr="00526810" w:rsidRDefault="009F58B6" w:rsidP="003F47D9">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завдання передбачається шляхом: </w:t>
      </w:r>
    </w:p>
    <w:p w:rsidR="009F58B6" w:rsidRPr="00526810" w:rsidRDefault="0092153F" w:rsidP="003F47D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w:t>
      </w:r>
      <w:r w:rsidR="009F58B6" w:rsidRPr="00526810">
        <w:rPr>
          <w:rFonts w:ascii="Times New Roman" w:hAnsi="Times New Roman"/>
          <w:sz w:val="28"/>
          <w:szCs w:val="28"/>
          <w:lang w:val="uk-UA"/>
        </w:rPr>
        <w:t>изначення потреб ЗП</w:t>
      </w:r>
      <w:r w:rsidR="007470D9" w:rsidRPr="00526810">
        <w:rPr>
          <w:rFonts w:ascii="Times New Roman" w:hAnsi="Times New Roman"/>
          <w:sz w:val="28"/>
          <w:szCs w:val="28"/>
          <w:lang w:val="uk-UA"/>
        </w:rPr>
        <w:t>(ПТ)</w:t>
      </w:r>
      <w:r w:rsidR="009F58B6" w:rsidRPr="00526810">
        <w:rPr>
          <w:rFonts w:ascii="Times New Roman" w:hAnsi="Times New Roman"/>
          <w:sz w:val="28"/>
          <w:szCs w:val="28"/>
          <w:lang w:val="uk-UA"/>
        </w:rPr>
        <w:t>О у цифрових засобах навчання;</w:t>
      </w:r>
    </w:p>
    <w:p w:rsidR="009F58B6" w:rsidRPr="00526810" w:rsidRDefault="0092153F" w:rsidP="003F47D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w:t>
      </w:r>
      <w:r w:rsidR="009F58B6" w:rsidRPr="00526810">
        <w:rPr>
          <w:rFonts w:ascii="Times New Roman" w:hAnsi="Times New Roman"/>
          <w:sz w:val="28"/>
          <w:szCs w:val="28"/>
          <w:lang w:val="uk-UA"/>
        </w:rPr>
        <w:t xml:space="preserve">изначення рівня знань та навиків педагогічного складу та майстрів виробничого навчання до самостійного використання цифрових засобів </w:t>
      </w:r>
      <w:r w:rsidR="00C15A62" w:rsidRPr="00526810">
        <w:rPr>
          <w:rFonts w:ascii="Times New Roman" w:hAnsi="Times New Roman"/>
          <w:sz w:val="28"/>
          <w:szCs w:val="28"/>
          <w:lang w:val="uk-UA"/>
        </w:rPr>
        <w:t xml:space="preserve">у </w:t>
      </w:r>
      <w:r w:rsidR="009F58B6" w:rsidRPr="00526810">
        <w:rPr>
          <w:rFonts w:ascii="Times New Roman" w:hAnsi="Times New Roman"/>
          <w:sz w:val="28"/>
          <w:szCs w:val="28"/>
          <w:lang w:val="uk-UA"/>
        </w:rPr>
        <w:t>навчальному процесі;</w:t>
      </w:r>
    </w:p>
    <w:p w:rsidR="009F58B6" w:rsidRPr="00526810" w:rsidRDefault="0092153F" w:rsidP="003F47D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9F58B6" w:rsidRPr="00526810">
        <w:rPr>
          <w:rFonts w:ascii="Times New Roman" w:hAnsi="Times New Roman"/>
          <w:sz w:val="28"/>
          <w:szCs w:val="28"/>
          <w:lang w:val="uk-UA"/>
        </w:rPr>
        <w:t>роведення навчань для працівників закладів освіти з використання цифрових засобів навчання;</w:t>
      </w:r>
    </w:p>
    <w:p w:rsidR="009F58B6" w:rsidRPr="00526810" w:rsidRDefault="0092153F" w:rsidP="003F47D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9F58B6" w:rsidRPr="00526810">
        <w:rPr>
          <w:rFonts w:ascii="Times New Roman" w:hAnsi="Times New Roman"/>
          <w:sz w:val="28"/>
          <w:szCs w:val="28"/>
          <w:lang w:val="uk-UA"/>
        </w:rPr>
        <w:t xml:space="preserve">ідготовка </w:t>
      </w:r>
      <w:r w:rsidRPr="00526810">
        <w:rPr>
          <w:rFonts w:ascii="Times New Roman" w:hAnsi="Times New Roman"/>
          <w:sz w:val="28"/>
          <w:szCs w:val="28"/>
          <w:lang w:val="uk-UA"/>
        </w:rPr>
        <w:t>учнів</w:t>
      </w:r>
      <w:r w:rsidR="009F58B6" w:rsidRPr="00526810">
        <w:rPr>
          <w:rFonts w:ascii="Times New Roman" w:hAnsi="Times New Roman"/>
          <w:sz w:val="28"/>
          <w:szCs w:val="28"/>
          <w:lang w:val="uk-UA"/>
        </w:rPr>
        <w:t xml:space="preserve"> до використання цифрових засобів навчання;</w:t>
      </w:r>
    </w:p>
    <w:p w:rsidR="009F58B6" w:rsidRDefault="0092153F" w:rsidP="003F47D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w:t>
      </w:r>
      <w:r w:rsidR="009F58B6" w:rsidRPr="00526810">
        <w:rPr>
          <w:rFonts w:ascii="Times New Roman" w:hAnsi="Times New Roman"/>
          <w:sz w:val="28"/>
          <w:szCs w:val="28"/>
          <w:lang w:val="uk-UA"/>
        </w:rPr>
        <w:t>икористання можливостей грантових програм для забезпечення ЗП</w:t>
      </w:r>
      <w:r w:rsidR="007470D9" w:rsidRPr="00526810">
        <w:rPr>
          <w:rFonts w:ascii="Times New Roman" w:hAnsi="Times New Roman"/>
          <w:sz w:val="28"/>
          <w:szCs w:val="28"/>
          <w:lang w:val="uk-UA"/>
        </w:rPr>
        <w:t>(ПТ)</w:t>
      </w:r>
      <w:r w:rsidR="009F58B6" w:rsidRPr="00526810">
        <w:rPr>
          <w:rFonts w:ascii="Times New Roman" w:hAnsi="Times New Roman"/>
          <w:sz w:val="28"/>
          <w:szCs w:val="28"/>
          <w:lang w:val="uk-UA"/>
        </w:rPr>
        <w:t>О ліцен</w:t>
      </w:r>
      <w:r w:rsidRPr="00526810">
        <w:rPr>
          <w:rFonts w:ascii="Times New Roman" w:hAnsi="Times New Roman"/>
          <w:sz w:val="28"/>
          <w:szCs w:val="28"/>
          <w:lang w:val="uk-UA"/>
        </w:rPr>
        <w:t>зійним програмним забезпеченням.</w:t>
      </w:r>
    </w:p>
    <w:p w:rsidR="004A39F4" w:rsidRPr="00526810" w:rsidRDefault="004A39F4" w:rsidP="003F47D9">
      <w:pPr>
        <w:pStyle w:val="ae"/>
        <w:ind w:left="0" w:firstLine="708"/>
        <w:jc w:val="both"/>
        <w:rPr>
          <w:rFonts w:ascii="Times New Roman" w:hAnsi="Times New Roman"/>
          <w:sz w:val="28"/>
          <w:szCs w:val="28"/>
          <w:lang w:val="uk-UA"/>
        </w:rPr>
      </w:pPr>
    </w:p>
    <w:p w:rsidR="009076A0" w:rsidRDefault="009076A0" w:rsidP="004A39F4">
      <w:pPr>
        <w:pStyle w:val="2"/>
        <w:spacing w:before="0" w:after="0"/>
        <w:ind w:left="0" w:firstLine="0"/>
        <w:jc w:val="center"/>
        <w:rPr>
          <w:rFonts w:ascii="Times New Roman" w:hAnsi="Times New Roman"/>
          <w:sz w:val="28"/>
          <w:szCs w:val="28"/>
        </w:rPr>
      </w:pPr>
      <w:bookmarkStart w:id="52" w:name="_Toc59435777"/>
      <w:r w:rsidRPr="004A39F4">
        <w:rPr>
          <w:rFonts w:ascii="Times New Roman" w:hAnsi="Times New Roman"/>
          <w:sz w:val="28"/>
          <w:szCs w:val="28"/>
        </w:rPr>
        <w:lastRenderedPageBreak/>
        <w:t>Операційна ціль</w:t>
      </w:r>
      <w:r w:rsidR="004A39F4">
        <w:rPr>
          <w:rFonts w:ascii="Times New Roman" w:hAnsi="Times New Roman"/>
          <w:sz w:val="28"/>
          <w:szCs w:val="28"/>
        </w:rPr>
        <w:t xml:space="preserve"> 2.</w:t>
      </w:r>
      <w:r w:rsidRPr="004A39F4">
        <w:rPr>
          <w:rFonts w:ascii="Times New Roman" w:hAnsi="Times New Roman"/>
          <w:sz w:val="28"/>
          <w:szCs w:val="28"/>
        </w:rPr>
        <w:t>2. Забезпечити рівний доступ до професійної освіти для різних категорій населення</w:t>
      </w:r>
      <w:bookmarkEnd w:id="52"/>
      <w:r w:rsidR="00483A30" w:rsidRPr="004A39F4">
        <w:rPr>
          <w:rFonts w:ascii="Times New Roman" w:hAnsi="Times New Roman"/>
          <w:sz w:val="28"/>
          <w:szCs w:val="28"/>
        </w:rPr>
        <w:t>.</w:t>
      </w:r>
    </w:p>
    <w:p w:rsidR="004A39F4" w:rsidRDefault="004A39F4" w:rsidP="004A39F4">
      <w:pPr>
        <w:shd w:val="clear" w:color="auto" w:fill="FFFFFF"/>
        <w:spacing w:after="0" w:line="240" w:lineRule="auto"/>
        <w:ind w:right="450" w:firstLine="709"/>
        <w:rPr>
          <w:rFonts w:ascii="Times New Roman" w:eastAsia="Times New Roman" w:hAnsi="Times New Roman"/>
          <w:b/>
          <w:i/>
          <w:color w:val="000000"/>
          <w:sz w:val="28"/>
          <w:szCs w:val="28"/>
          <w:lang w:eastAsia="uk-UA"/>
        </w:rPr>
      </w:pPr>
    </w:p>
    <w:p w:rsidR="004A39F4" w:rsidRPr="008C71BB" w:rsidRDefault="004A39F4" w:rsidP="004A39F4">
      <w:pPr>
        <w:shd w:val="clear" w:color="auto" w:fill="FFFFFF"/>
        <w:spacing w:after="0" w:line="240" w:lineRule="auto"/>
        <w:ind w:right="450" w:firstLine="709"/>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Обґрунтування вибору операційної цілі</w:t>
      </w:r>
    </w:p>
    <w:p w:rsidR="009076A0" w:rsidRPr="00526810" w:rsidRDefault="009076A0" w:rsidP="00124B63">
      <w:pPr>
        <w:pStyle w:val="afd"/>
        <w:spacing w:before="0" w:beforeAutospacing="0" w:after="0" w:afterAutospacing="0"/>
        <w:ind w:firstLine="708"/>
        <w:jc w:val="both"/>
        <w:rPr>
          <w:sz w:val="28"/>
          <w:szCs w:val="28"/>
          <w:lang w:val="uk-UA"/>
        </w:rPr>
      </w:pPr>
      <w:r w:rsidRPr="00526810">
        <w:rPr>
          <w:sz w:val="28"/>
          <w:szCs w:val="28"/>
          <w:lang w:val="uk-UA"/>
        </w:rPr>
        <w:t xml:space="preserve">Інклюзивне навчання гарантоване державою та в умовах </w:t>
      </w:r>
      <w:r w:rsidR="00124B63" w:rsidRPr="00526810">
        <w:rPr>
          <w:sz w:val="28"/>
          <w:szCs w:val="28"/>
          <w:lang w:val="uk-UA"/>
        </w:rPr>
        <w:t>П(ПТ)О</w:t>
      </w:r>
      <w:r w:rsidRPr="00526810">
        <w:rPr>
          <w:sz w:val="28"/>
          <w:szCs w:val="28"/>
          <w:lang w:val="uk-UA"/>
        </w:rPr>
        <w:t xml:space="preserve"> може відкрити двері для здобуття професії, отримання робочого місця для дітей з інвалідністю. За даними Всесвітньої організації охорони здоров’я (ВООЗ), лише 20% народжених дітей умовно вважається здоровими, інші – або страждають порушеннями психофізичного розвитку, або знаходяться в стані між здоров’ям і хворобою.</w:t>
      </w:r>
    </w:p>
    <w:p w:rsidR="009076A0" w:rsidRPr="00526810" w:rsidRDefault="009076A0" w:rsidP="00124B63">
      <w:pPr>
        <w:pStyle w:val="afd"/>
        <w:spacing w:before="0" w:beforeAutospacing="0" w:after="0" w:afterAutospacing="0"/>
        <w:ind w:firstLine="708"/>
        <w:jc w:val="both"/>
        <w:rPr>
          <w:sz w:val="28"/>
          <w:szCs w:val="28"/>
          <w:lang w:val="uk-UA"/>
        </w:rPr>
      </w:pPr>
      <w:r w:rsidRPr="00526810">
        <w:rPr>
          <w:sz w:val="28"/>
          <w:szCs w:val="28"/>
          <w:lang w:val="uk-UA"/>
        </w:rPr>
        <w:t>Визнання прав такої дитини, її інтересів, потреб, надання допомоги у процесі соціалізації та вибору професійної діяльності є дуже важливим на сучасному етапі розвитку освіти. Тому важливого значення набуває інклюзивне навчання. Професійна підготовка учнів з особливими освітніми потребами здійснюється за рахунок державних коштів, однак не всі заклади є доступними для осіб з інвалідністю.</w:t>
      </w:r>
    </w:p>
    <w:p w:rsidR="009076A0" w:rsidRPr="00526810" w:rsidRDefault="009076A0" w:rsidP="007317DC">
      <w:pPr>
        <w:shd w:val="clear" w:color="auto" w:fill="FFFFFF"/>
        <w:spacing w:after="0" w:line="240" w:lineRule="auto"/>
        <w:ind w:right="1" w:firstLine="709"/>
        <w:jc w:val="both"/>
        <w:rPr>
          <w:rFonts w:ascii="Times New Roman" w:hAnsi="Times New Roman"/>
          <w:sz w:val="28"/>
          <w:szCs w:val="28"/>
        </w:rPr>
      </w:pPr>
      <w:r w:rsidRPr="00526810">
        <w:rPr>
          <w:rFonts w:ascii="Times New Roman" w:hAnsi="Times New Roman"/>
          <w:sz w:val="28"/>
          <w:szCs w:val="28"/>
        </w:rPr>
        <w:t xml:space="preserve">У рамках </w:t>
      </w:r>
      <w:r w:rsidR="00EC7002" w:rsidRPr="00526810">
        <w:rPr>
          <w:rFonts w:ascii="Times New Roman" w:hAnsi="Times New Roman"/>
          <w:sz w:val="28"/>
          <w:szCs w:val="28"/>
        </w:rPr>
        <w:t>О</w:t>
      </w:r>
      <w:r w:rsidRPr="00526810">
        <w:rPr>
          <w:rFonts w:ascii="Times New Roman" w:hAnsi="Times New Roman"/>
          <w:sz w:val="28"/>
          <w:szCs w:val="28"/>
        </w:rPr>
        <w:t>пераційної цілі 2</w:t>
      </w:r>
      <w:r w:rsidR="00483A30" w:rsidRPr="00526810">
        <w:rPr>
          <w:rFonts w:ascii="Times New Roman" w:hAnsi="Times New Roman"/>
          <w:sz w:val="28"/>
          <w:szCs w:val="28"/>
        </w:rPr>
        <w:t xml:space="preserve"> </w:t>
      </w:r>
      <w:r w:rsidRPr="00526810">
        <w:rPr>
          <w:rFonts w:ascii="Times New Roman" w:hAnsi="Times New Roman"/>
          <w:sz w:val="28"/>
          <w:szCs w:val="28"/>
        </w:rPr>
        <w:t>передбачається здійснити спектр втручань, які забезпечать досягнення</w:t>
      </w:r>
      <w:r w:rsidRPr="00526810">
        <w:rPr>
          <w:rFonts w:ascii="Times New Roman" w:hAnsi="Times New Roman"/>
          <w:bCs/>
          <w:sz w:val="28"/>
          <w:szCs w:val="28"/>
        </w:rPr>
        <w:t xml:space="preserve"> </w:t>
      </w:r>
      <w:r w:rsidR="00483A30" w:rsidRPr="00526810">
        <w:rPr>
          <w:rFonts w:ascii="Times New Roman" w:hAnsi="Times New Roman"/>
          <w:bCs/>
          <w:sz w:val="28"/>
          <w:szCs w:val="28"/>
        </w:rPr>
        <w:t xml:space="preserve">таких </w:t>
      </w:r>
      <w:r w:rsidRPr="00526810">
        <w:rPr>
          <w:rFonts w:ascii="Times New Roman" w:hAnsi="Times New Roman"/>
          <w:bCs/>
          <w:sz w:val="28"/>
          <w:szCs w:val="28"/>
        </w:rPr>
        <w:t>результатів:</w:t>
      </w:r>
    </w:p>
    <w:p w:rsidR="009076A0" w:rsidRPr="00526810" w:rsidRDefault="00124B63" w:rsidP="007317DC">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з</w:t>
      </w:r>
      <w:r w:rsidR="009076A0" w:rsidRPr="00526810">
        <w:rPr>
          <w:rFonts w:ascii="Times New Roman" w:hAnsi="Times New Roman"/>
          <w:sz w:val="28"/>
          <w:szCs w:val="28"/>
          <w:lang w:val="uk-UA"/>
        </w:rPr>
        <w:t>більшення кількості ЗП</w:t>
      </w:r>
      <w:r w:rsidR="007470D9" w:rsidRPr="00526810">
        <w:rPr>
          <w:rFonts w:ascii="Times New Roman" w:hAnsi="Times New Roman"/>
          <w:sz w:val="28"/>
          <w:szCs w:val="28"/>
          <w:lang w:val="uk-UA"/>
        </w:rPr>
        <w:t>(ПТ)</w:t>
      </w:r>
      <w:r w:rsidR="009076A0" w:rsidRPr="00526810">
        <w:rPr>
          <w:rFonts w:ascii="Times New Roman" w:hAnsi="Times New Roman"/>
          <w:sz w:val="28"/>
          <w:szCs w:val="28"/>
          <w:lang w:val="uk-UA"/>
        </w:rPr>
        <w:t xml:space="preserve">О, у яких створені умови для навчання осіб з особливими освітніми потребами; </w:t>
      </w:r>
    </w:p>
    <w:p w:rsidR="009076A0" w:rsidRPr="00526810" w:rsidRDefault="00124B63" w:rsidP="007317DC">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з</w:t>
      </w:r>
      <w:r w:rsidR="009076A0" w:rsidRPr="00526810">
        <w:rPr>
          <w:rFonts w:ascii="Times New Roman" w:hAnsi="Times New Roman"/>
          <w:sz w:val="28"/>
          <w:szCs w:val="28"/>
          <w:lang w:val="uk-UA"/>
        </w:rPr>
        <w:t>більшення кількості професій, доступних для здобувачів з особливими освітніми потребами;</w:t>
      </w:r>
    </w:p>
    <w:p w:rsidR="009076A0" w:rsidRPr="00526810" w:rsidRDefault="00124B63" w:rsidP="007317DC">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б</w:t>
      </w:r>
      <w:r w:rsidR="009076A0" w:rsidRPr="00526810">
        <w:rPr>
          <w:rFonts w:ascii="Times New Roman" w:hAnsi="Times New Roman"/>
          <w:sz w:val="28"/>
          <w:szCs w:val="28"/>
          <w:lang w:val="uk-UA"/>
        </w:rPr>
        <w:t>ільша кількість учнів з особливими освітніми потребами, які здобувають професійну освіту.</w:t>
      </w:r>
    </w:p>
    <w:p w:rsidR="009076A0" w:rsidRPr="00526810" w:rsidRDefault="009076A0" w:rsidP="007317DC">
      <w:pPr>
        <w:shd w:val="clear" w:color="auto" w:fill="FFFFFF"/>
        <w:spacing w:after="0" w:line="240" w:lineRule="auto"/>
        <w:ind w:right="450" w:firstLine="709"/>
        <w:jc w:val="both"/>
        <w:rPr>
          <w:rFonts w:ascii="Times New Roman" w:eastAsia="Times New Roman" w:hAnsi="Times New Roman"/>
          <w:color w:val="000000"/>
          <w:sz w:val="28"/>
          <w:szCs w:val="28"/>
          <w:lang w:eastAsia="uk-UA"/>
        </w:rPr>
      </w:pPr>
      <w:r w:rsidRPr="00526810">
        <w:rPr>
          <w:rFonts w:ascii="Times New Roman" w:eastAsia="Times New Roman" w:hAnsi="Times New Roman"/>
          <w:color w:val="000000"/>
          <w:sz w:val="28"/>
          <w:szCs w:val="28"/>
          <w:lang w:eastAsia="uk-UA"/>
        </w:rPr>
        <w:t>Показники досягнення цілі</w:t>
      </w:r>
      <w:r w:rsidR="00483A30" w:rsidRPr="00526810">
        <w:rPr>
          <w:rFonts w:ascii="Times New Roman" w:eastAsia="Times New Roman" w:hAnsi="Times New Roman"/>
          <w:color w:val="000000"/>
          <w:sz w:val="28"/>
          <w:szCs w:val="28"/>
          <w:lang w:eastAsia="uk-UA"/>
        </w:rPr>
        <w:t>:</w:t>
      </w:r>
    </w:p>
    <w:p w:rsidR="009076A0" w:rsidRPr="00526810" w:rsidRDefault="00124B63" w:rsidP="007317DC">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в</w:t>
      </w:r>
      <w:r w:rsidR="009076A0" w:rsidRPr="00526810">
        <w:rPr>
          <w:rFonts w:ascii="Times New Roman" w:hAnsi="Times New Roman"/>
          <w:sz w:val="28"/>
          <w:szCs w:val="28"/>
          <w:lang w:val="uk-UA"/>
        </w:rPr>
        <w:t xml:space="preserve">изначено перелік об’єктів для реконструкції та </w:t>
      </w:r>
      <w:r w:rsidR="00EB27FA" w:rsidRPr="00526810">
        <w:rPr>
          <w:rFonts w:ascii="Times New Roman" w:hAnsi="Times New Roman"/>
          <w:sz w:val="28"/>
          <w:szCs w:val="28"/>
          <w:lang w:val="uk-UA"/>
        </w:rPr>
        <w:t>об’єми</w:t>
      </w:r>
      <w:r w:rsidR="009076A0" w:rsidRPr="00526810">
        <w:rPr>
          <w:rFonts w:ascii="Times New Roman" w:hAnsi="Times New Roman"/>
          <w:sz w:val="28"/>
          <w:szCs w:val="28"/>
          <w:lang w:val="uk-UA"/>
        </w:rPr>
        <w:t xml:space="preserve"> необхідних робіт для створення умови навчання осіб з особливими освітніми потребами;</w:t>
      </w:r>
    </w:p>
    <w:p w:rsidR="004A71DC" w:rsidRPr="00EB27FA" w:rsidRDefault="00EB27FA" w:rsidP="00EB27FA">
      <w:pPr>
        <w:pStyle w:val="ae"/>
        <w:ind w:left="0" w:firstLine="709"/>
        <w:jc w:val="both"/>
        <w:rPr>
          <w:rFonts w:ascii="Times New Roman" w:hAnsi="Times New Roman"/>
          <w:sz w:val="28"/>
          <w:szCs w:val="28"/>
          <w:lang w:val="uk-UA"/>
        </w:rPr>
      </w:pPr>
      <w:r>
        <w:rPr>
          <w:rFonts w:ascii="Times New Roman" w:hAnsi="Times New Roman"/>
          <w:sz w:val="28"/>
          <w:szCs w:val="28"/>
          <w:lang w:val="uk-UA"/>
        </w:rPr>
        <w:t>100%</w:t>
      </w:r>
      <w:r w:rsidR="004A71DC" w:rsidRPr="00526810">
        <w:rPr>
          <w:rFonts w:ascii="Times New Roman" w:hAnsi="Times New Roman"/>
          <w:sz w:val="28"/>
          <w:szCs w:val="28"/>
          <w:lang w:val="uk-UA"/>
        </w:rPr>
        <w:t xml:space="preserve"> закладів є доступними </w:t>
      </w:r>
      <w:r w:rsidR="009076A0" w:rsidRPr="00526810">
        <w:rPr>
          <w:rFonts w:ascii="Times New Roman" w:hAnsi="Times New Roman"/>
          <w:sz w:val="28"/>
          <w:szCs w:val="28"/>
          <w:lang w:val="uk-UA"/>
        </w:rPr>
        <w:t>для навчання осіб з</w:t>
      </w:r>
      <w:r>
        <w:rPr>
          <w:rFonts w:ascii="Times New Roman" w:hAnsi="Times New Roman"/>
          <w:sz w:val="28"/>
          <w:szCs w:val="28"/>
          <w:lang w:val="uk-UA"/>
        </w:rPr>
        <w:t xml:space="preserve"> особливими освітніми потребами</w:t>
      </w:r>
      <w:r w:rsidR="004A71DC" w:rsidRPr="00EB27FA">
        <w:rPr>
          <w:rFonts w:ascii="Times New Roman" w:hAnsi="Times New Roman"/>
          <w:sz w:val="28"/>
          <w:szCs w:val="28"/>
          <w:lang w:val="uk-UA"/>
        </w:rPr>
        <w:t>.</w:t>
      </w:r>
    </w:p>
    <w:p w:rsidR="009076A0" w:rsidRPr="004A39F4" w:rsidRDefault="009076A0" w:rsidP="00483A30">
      <w:pPr>
        <w:shd w:val="clear" w:color="auto" w:fill="FFFFFF"/>
        <w:spacing w:after="0" w:line="240" w:lineRule="auto"/>
        <w:ind w:left="12" w:right="450" w:firstLine="708"/>
        <w:jc w:val="both"/>
        <w:rPr>
          <w:rFonts w:ascii="Times New Roman" w:eastAsia="Times New Roman" w:hAnsi="Times New Roman"/>
          <w:b/>
          <w:i/>
          <w:color w:val="000000"/>
          <w:sz w:val="28"/>
          <w:szCs w:val="28"/>
          <w:lang w:eastAsia="uk-UA"/>
        </w:rPr>
      </w:pPr>
      <w:r w:rsidRPr="004A39F4">
        <w:rPr>
          <w:rFonts w:ascii="Times New Roman" w:eastAsia="Times New Roman" w:hAnsi="Times New Roman"/>
          <w:b/>
          <w:i/>
          <w:color w:val="000000"/>
          <w:sz w:val="28"/>
          <w:szCs w:val="28"/>
          <w:lang w:eastAsia="uk-UA"/>
        </w:rPr>
        <w:t xml:space="preserve">Досягнення цілі передбачається шляхом виконання </w:t>
      </w:r>
      <w:r w:rsidR="00483A30" w:rsidRPr="004A39F4">
        <w:rPr>
          <w:rFonts w:ascii="Times New Roman" w:eastAsia="Times New Roman" w:hAnsi="Times New Roman"/>
          <w:b/>
          <w:i/>
          <w:color w:val="000000"/>
          <w:sz w:val="28"/>
          <w:szCs w:val="28"/>
          <w:lang w:eastAsia="uk-UA"/>
        </w:rPr>
        <w:t>таких</w:t>
      </w:r>
      <w:r w:rsidRPr="004A39F4">
        <w:rPr>
          <w:rFonts w:ascii="Times New Roman" w:eastAsia="Times New Roman" w:hAnsi="Times New Roman"/>
          <w:b/>
          <w:i/>
          <w:color w:val="000000"/>
          <w:sz w:val="28"/>
          <w:szCs w:val="28"/>
          <w:lang w:eastAsia="uk-UA"/>
        </w:rPr>
        <w:t xml:space="preserve"> завдань:</w:t>
      </w:r>
    </w:p>
    <w:p w:rsidR="009076A0" w:rsidRPr="004A39F4" w:rsidRDefault="009076A0" w:rsidP="00483A30">
      <w:pPr>
        <w:spacing w:after="0" w:line="240" w:lineRule="auto"/>
        <w:ind w:firstLine="708"/>
        <w:jc w:val="both"/>
        <w:rPr>
          <w:rFonts w:ascii="Times New Roman" w:hAnsi="Times New Roman"/>
          <w:b/>
          <w:bCs/>
          <w:sz w:val="28"/>
          <w:szCs w:val="28"/>
        </w:rPr>
      </w:pPr>
      <w:r w:rsidRPr="004A39F4">
        <w:rPr>
          <w:rFonts w:ascii="Times New Roman" w:hAnsi="Times New Roman"/>
          <w:b/>
          <w:sz w:val="28"/>
          <w:szCs w:val="28"/>
        </w:rPr>
        <w:t xml:space="preserve">Завдання </w:t>
      </w:r>
      <w:r w:rsidR="004A39F4" w:rsidRPr="004A39F4">
        <w:rPr>
          <w:rFonts w:ascii="Times New Roman" w:hAnsi="Times New Roman"/>
          <w:b/>
          <w:sz w:val="28"/>
          <w:szCs w:val="28"/>
        </w:rPr>
        <w:t>2.2.</w:t>
      </w:r>
      <w:r w:rsidR="00483A30" w:rsidRPr="004A39F4">
        <w:rPr>
          <w:rFonts w:ascii="Times New Roman" w:hAnsi="Times New Roman"/>
          <w:b/>
          <w:sz w:val="28"/>
          <w:szCs w:val="28"/>
        </w:rPr>
        <w:t>1</w:t>
      </w:r>
      <w:r w:rsidR="004A39F4" w:rsidRPr="004A39F4">
        <w:rPr>
          <w:rFonts w:ascii="Times New Roman" w:hAnsi="Times New Roman"/>
          <w:b/>
          <w:sz w:val="28"/>
          <w:szCs w:val="28"/>
        </w:rPr>
        <w:t>.</w:t>
      </w:r>
      <w:r w:rsidRPr="004A39F4">
        <w:rPr>
          <w:rFonts w:ascii="Times New Roman" w:hAnsi="Times New Roman"/>
          <w:b/>
          <w:bCs/>
          <w:sz w:val="28"/>
          <w:szCs w:val="28"/>
        </w:rPr>
        <w:t xml:space="preserve"> Забезпечити </w:t>
      </w:r>
      <w:proofErr w:type="spellStart"/>
      <w:r w:rsidRPr="004A39F4">
        <w:rPr>
          <w:rFonts w:ascii="Times New Roman" w:hAnsi="Times New Roman"/>
          <w:b/>
          <w:bCs/>
          <w:sz w:val="28"/>
          <w:szCs w:val="28"/>
        </w:rPr>
        <w:t>безбар’єрний</w:t>
      </w:r>
      <w:proofErr w:type="spellEnd"/>
      <w:r w:rsidRPr="004A39F4">
        <w:rPr>
          <w:rFonts w:ascii="Times New Roman" w:hAnsi="Times New Roman"/>
          <w:b/>
          <w:bCs/>
          <w:sz w:val="28"/>
          <w:szCs w:val="28"/>
        </w:rPr>
        <w:t xml:space="preserve"> доступ до навчальних приміщень ЗП(ПТ)О</w:t>
      </w:r>
      <w:r w:rsidR="00483A30" w:rsidRPr="004A39F4">
        <w:rPr>
          <w:rFonts w:ascii="Times New Roman" w:hAnsi="Times New Roman"/>
          <w:b/>
          <w:bCs/>
          <w:sz w:val="28"/>
          <w:szCs w:val="28"/>
        </w:rPr>
        <w:t>.</w:t>
      </w:r>
    </w:p>
    <w:p w:rsidR="00112DBA" w:rsidRPr="00526810" w:rsidRDefault="009076A0" w:rsidP="00124B63">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Забезпечити </w:t>
      </w:r>
      <w:proofErr w:type="spellStart"/>
      <w:r w:rsidRPr="00526810">
        <w:rPr>
          <w:rFonts w:ascii="Times New Roman" w:hAnsi="Times New Roman"/>
          <w:sz w:val="28"/>
          <w:szCs w:val="28"/>
        </w:rPr>
        <w:t>інклюзивність</w:t>
      </w:r>
      <w:proofErr w:type="spellEnd"/>
      <w:r w:rsidRPr="00526810">
        <w:rPr>
          <w:rFonts w:ascii="Times New Roman" w:hAnsi="Times New Roman"/>
          <w:sz w:val="28"/>
          <w:szCs w:val="28"/>
        </w:rPr>
        <w:t xml:space="preserve"> професійної освіти неможливо без створення рівних умов для всіх категорій здобувачів освіти. </w:t>
      </w:r>
      <w:proofErr w:type="spellStart"/>
      <w:r w:rsidRPr="00526810">
        <w:rPr>
          <w:rFonts w:ascii="Times New Roman" w:hAnsi="Times New Roman"/>
          <w:sz w:val="28"/>
          <w:szCs w:val="28"/>
        </w:rPr>
        <w:t>Безбар’єрний</w:t>
      </w:r>
      <w:proofErr w:type="spellEnd"/>
      <w:r w:rsidRPr="00526810">
        <w:rPr>
          <w:rFonts w:ascii="Times New Roman" w:hAnsi="Times New Roman"/>
          <w:sz w:val="28"/>
          <w:szCs w:val="28"/>
        </w:rPr>
        <w:t xml:space="preserve"> доступ до осв</w:t>
      </w:r>
      <w:r w:rsidR="00112DBA" w:rsidRPr="00526810">
        <w:rPr>
          <w:rFonts w:ascii="Times New Roman" w:hAnsi="Times New Roman"/>
          <w:sz w:val="28"/>
          <w:szCs w:val="28"/>
        </w:rPr>
        <w:t>іти широке поняття, яке включає досягнення гендерної рівності та утвердження рівних можливостей для самореалізації кожної особистості в процесі отримання професійної освіти, особливо для вразливих верств населення – внутрішньо переміщених осіб, ветеранів АТО/ООС, людей з інвалідністю.</w:t>
      </w:r>
    </w:p>
    <w:p w:rsidR="00112DBA" w:rsidRPr="00526810" w:rsidRDefault="00112DBA" w:rsidP="00124B63">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Багато </w:t>
      </w:r>
      <w:r w:rsidR="00124B63" w:rsidRPr="00526810">
        <w:rPr>
          <w:rFonts w:ascii="Times New Roman" w:hAnsi="Times New Roman"/>
          <w:sz w:val="28"/>
          <w:szCs w:val="28"/>
        </w:rPr>
        <w:t>ЗП(ПТ)О</w:t>
      </w:r>
      <w:r w:rsidRPr="00526810">
        <w:rPr>
          <w:rFonts w:ascii="Times New Roman" w:hAnsi="Times New Roman"/>
          <w:sz w:val="28"/>
          <w:szCs w:val="28"/>
        </w:rPr>
        <w:t xml:space="preserve"> декларують доступність та відкритість освітнього простору. Хоча реальність не зовсім відповідає дійсності. Дуже часто вся доступність, в кращому випадку, обмежується пандусом на вході в приміщення і</w:t>
      </w:r>
      <w:r w:rsidR="00124B63" w:rsidRPr="00526810">
        <w:rPr>
          <w:rFonts w:ascii="Times New Roman" w:hAnsi="Times New Roman"/>
          <w:sz w:val="28"/>
          <w:szCs w:val="28"/>
        </w:rPr>
        <w:t>,</w:t>
      </w:r>
      <w:r w:rsidRPr="00526810">
        <w:rPr>
          <w:rFonts w:ascii="Times New Roman" w:hAnsi="Times New Roman"/>
          <w:sz w:val="28"/>
          <w:szCs w:val="28"/>
        </w:rPr>
        <w:t xml:space="preserve"> можливо</w:t>
      </w:r>
      <w:r w:rsidR="00124B63" w:rsidRPr="00526810">
        <w:rPr>
          <w:rFonts w:ascii="Times New Roman" w:hAnsi="Times New Roman"/>
          <w:sz w:val="28"/>
          <w:szCs w:val="28"/>
        </w:rPr>
        <w:t>,</w:t>
      </w:r>
      <w:r w:rsidRPr="00526810">
        <w:rPr>
          <w:rFonts w:ascii="Times New Roman" w:hAnsi="Times New Roman"/>
          <w:sz w:val="28"/>
          <w:szCs w:val="28"/>
        </w:rPr>
        <w:t xml:space="preserve"> частково доступним першим поверхом закладу, однак, без доступу до інших поверхів. П</w:t>
      </w:r>
      <w:r w:rsidR="007260AC" w:rsidRPr="00526810">
        <w:rPr>
          <w:rFonts w:ascii="Times New Roman" w:hAnsi="Times New Roman"/>
          <w:sz w:val="28"/>
          <w:szCs w:val="28"/>
        </w:rPr>
        <w:t>ро доступні для осіб з інвалідні</w:t>
      </w:r>
      <w:r w:rsidRPr="00526810">
        <w:rPr>
          <w:rFonts w:ascii="Times New Roman" w:hAnsi="Times New Roman"/>
          <w:sz w:val="28"/>
          <w:szCs w:val="28"/>
        </w:rPr>
        <w:t xml:space="preserve">стю туалетні приміщення в закладах </w:t>
      </w:r>
      <w:r w:rsidR="007470D9" w:rsidRPr="00526810">
        <w:rPr>
          <w:rFonts w:ascii="Times New Roman" w:hAnsi="Times New Roman"/>
          <w:sz w:val="28"/>
          <w:szCs w:val="28"/>
        </w:rPr>
        <w:t xml:space="preserve">освіти </w:t>
      </w:r>
      <w:r w:rsidRPr="00526810">
        <w:rPr>
          <w:rFonts w:ascii="Times New Roman" w:hAnsi="Times New Roman"/>
          <w:sz w:val="28"/>
          <w:szCs w:val="28"/>
        </w:rPr>
        <w:t>вже не йдеться. Така ж ситуація з гуртожитками, спортзалами, роздягал</w:t>
      </w:r>
      <w:r w:rsidR="00124B63" w:rsidRPr="00526810">
        <w:rPr>
          <w:rFonts w:ascii="Times New Roman" w:hAnsi="Times New Roman"/>
          <w:sz w:val="28"/>
          <w:szCs w:val="28"/>
        </w:rPr>
        <w:t>ьнями</w:t>
      </w:r>
      <w:r w:rsidRPr="00526810">
        <w:rPr>
          <w:rFonts w:ascii="Times New Roman" w:hAnsi="Times New Roman"/>
          <w:sz w:val="28"/>
          <w:szCs w:val="28"/>
        </w:rPr>
        <w:t xml:space="preserve">, вбиральнями і т.д. </w:t>
      </w:r>
    </w:p>
    <w:p w:rsidR="00112DBA" w:rsidRPr="00526810" w:rsidRDefault="00C15A62" w:rsidP="00124B63">
      <w:pPr>
        <w:spacing w:after="0" w:line="240" w:lineRule="auto"/>
        <w:ind w:firstLine="708"/>
        <w:jc w:val="both"/>
        <w:rPr>
          <w:rFonts w:ascii="Times New Roman" w:hAnsi="Times New Roman"/>
          <w:sz w:val="28"/>
          <w:szCs w:val="28"/>
        </w:rPr>
      </w:pPr>
      <w:r w:rsidRPr="00526810">
        <w:rPr>
          <w:rFonts w:ascii="Times New Roman" w:hAnsi="Times New Roman"/>
          <w:sz w:val="28"/>
          <w:szCs w:val="28"/>
        </w:rPr>
        <w:lastRenderedPageBreak/>
        <w:t>Це</w:t>
      </w:r>
      <w:r w:rsidR="007260AC" w:rsidRPr="00526810">
        <w:rPr>
          <w:rFonts w:ascii="Times New Roman" w:hAnsi="Times New Roman"/>
          <w:sz w:val="28"/>
          <w:szCs w:val="28"/>
        </w:rPr>
        <w:t xml:space="preserve"> завдання покликане </w:t>
      </w:r>
      <w:r w:rsidR="00112DBA" w:rsidRPr="00526810">
        <w:rPr>
          <w:rFonts w:ascii="Times New Roman" w:hAnsi="Times New Roman"/>
          <w:sz w:val="28"/>
          <w:szCs w:val="28"/>
        </w:rPr>
        <w:t xml:space="preserve">забезпечити умови формування </w:t>
      </w:r>
      <w:proofErr w:type="spellStart"/>
      <w:r w:rsidR="00112DBA" w:rsidRPr="00526810">
        <w:rPr>
          <w:rFonts w:ascii="Times New Roman" w:hAnsi="Times New Roman"/>
          <w:sz w:val="28"/>
          <w:szCs w:val="28"/>
        </w:rPr>
        <w:t>гендерно</w:t>
      </w:r>
      <w:proofErr w:type="spellEnd"/>
      <w:r w:rsidR="007260AC" w:rsidRPr="00526810">
        <w:rPr>
          <w:rFonts w:ascii="Times New Roman" w:hAnsi="Times New Roman"/>
          <w:sz w:val="28"/>
          <w:szCs w:val="28"/>
        </w:rPr>
        <w:t xml:space="preserve"> </w:t>
      </w:r>
      <w:r w:rsidR="00112DBA" w:rsidRPr="00526810">
        <w:rPr>
          <w:rFonts w:ascii="Times New Roman" w:hAnsi="Times New Roman"/>
          <w:sz w:val="28"/>
          <w:szCs w:val="28"/>
        </w:rPr>
        <w:t>чутливого освітнього середовища та заб</w:t>
      </w:r>
      <w:r w:rsidR="004120FC">
        <w:rPr>
          <w:rFonts w:ascii="Times New Roman" w:hAnsi="Times New Roman"/>
          <w:sz w:val="28"/>
          <w:szCs w:val="28"/>
        </w:rPr>
        <w:t xml:space="preserve">езпечення відмови від принципу </w:t>
      </w:r>
      <w:proofErr w:type="spellStart"/>
      <w:r w:rsidR="00AA5C40">
        <w:rPr>
          <w:rFonts w:ascii="Times New Roman" w:hAnsi="Times New Roman"/>
          <w:sz w:val="28"/>
          <w:szCs w:val="28"/>
        </w:rPr>
        <w:t>„</w:t>
      </w:r>
      <w:r w:rsidR="00112DBA" w:rsidRPr="00526810">
        <w:rPr>
          <w:rFonts w:ascii="Times New Roman" w:hAnsi="Times New Roman"/>
          <w:sz w:val="28"/>
          <w:szCs w:val="28"/>
        </w:rPr>
        <w:t>прихованої</w:t>
      </w:r>
      <w:proofErr w:type="spellEnd"/>
      <w:r w:rsidR="00112DBA" w:rsidRPr="00526810">
        <w:rPr>
          <w:rFonts w:ascii="Times New Roman" w:hAnsi="Times New Roman"/>
          <w:sz w:val="28"/>
          <w:szCs w:val="28"/>
        </w:rPr>
        <w:t xml:space="preserve"> статевої профорієнтації</w:t>
      </w:r>
      <w:r w:rsidR="00AA5C40">
        <w:rPr>
          <w:rFonts w:ascii="Times New Roman" w:hAnsi="Times New Roman"/>
          <w:sz w:val="28"/>
          <w:szCs w:val="28"/>
        </w:rPr>
        <w:t xml:space="preserve">“ </w:t>
      </w:r>
      <w:r w:rsidR="00112DBA" w:rsidRPr="00526810">
        <w:rPr>
          <w:rFonts w:ascii="Times New Roman" w:hAnsi="Times New Roman"/>
          <w:sz w:val="28"/>
          <w:szCs w:val="28"/>
        </w:rPr>
        <w:t>та рівність залучення до навчання, дозвілля та культурного жит</w:t>
      </w:r>
      <w:r w:rsidR="007260AC" w:rsidRPr="00526810">
        <w:rPr>
          <w:rFonts w:ascii="Times New Roman" w:hAnsi="Times New Roman"/>
          <w:sz w:val="28"/>
          <w:szCs w:val="28"/>
        </w:rPr>
        <w:t>тя представників вразливих груп.</w:t>
      </w:r>
    </w:p>
    <w:p w:rsidR="009076A0" w:rsidRPr="00526810" w:rsidRDefault="009076A0" w:rsidP="007317DC">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завдання передбачається шляхом: </w:t>
      </w:r>
    </w:p>
    <w:p w:rsidR="00112DBA" w:rsidRPr="00526810" w:rsidRDefault="00124B63"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24208A" w:rsidRPr="00526810">
        <w:rPr>
          <w:rFonts w:ascii="Times New Roman" w:hAnsi="Times New Roman"/>
          <w:sz w:val="28"/>
          <w:szCs w:val="28"/>
          <w:lang w:val="uk-UA"/>
        </w:rPr>
        <w:t xml:space="preserve">ровести </w:t>
      </w:r>
      <w:r w:rsidR="00112DBA" w:rsidRPr="00526810">
        <w:rPr>
          <w:rFonts w:ascii="Times New Roman" w:hAnsi="Times New Roman"/>
          <w:sz w:val="28"/>
          <w:szCs w:val="28"/>
          <w:lang w:val="uk-UA"/>
        </w:rPr>
        <w:t>аудит (обстеження) доступності усієї інфраструктури ЗП</w:t>
      </w:r>
      <w:r w:rsidR="007470D9" w:rsidRPr="00526810">
        <w:rPr>
          <w:rFonts w:ascii="Times New Roman" w:hAnsi="Times New Roman"/>
          <w:sz w:val="28"/>
          <w:szCs w:val="28"/>
          <w:lang w:val="uk-UA"/>
        </w:rPr>
        <w:t>(ПТ)</w:t>
      </w:r>
      <w:r w:rsidR="00112DBA" w:rsidRPr="00526810">
        <w:rPr>
          <w:rFonts w:ascii="Times New Roman" w:hAnsi="Times New Roman"/>
          <w:sz w:val="28"/>
          <w:szCs w:val="28"/>
          <w:lang w:val="uk-UA"/>
        </w:rPr>
        <w:t xml:space="preserve">О та </w:t>
      </w:r>
      <w:r w:rsidRPr="00526810">
        <w:rPr>
          <w:rFonts w:ascii="Times New Roman" w:hAnsi="Times New Roman"/>
          <w:sz w:val="28"/>
          <w:szCs w:val="28"/>
          <w:lang w:val="uk-UA"/>
        </w:rPr>
        <w:t>задокументувати його результати;</w:t>
      </w:r>
    </w:p>
    <w:p w:rsidR="009076A0" w:rsidRPr="00526810" w:rsidRDefault="00124B63"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w:t>
      </w:r>
      <w:r w:rsidR="009076A0" w:rsidRPr="00526810">
        <w:rPr>
          <w:rFonts w:ascii="Times New Roman" w:hAnsi="Times New Roman"/>
          <w:sz w:val="28"/>
          <w:szCs w:val="28"/>
          <w:lang w:val="uk-UA"/>
        </w:rPr>
        <w:t>изначити управлінські рішення</w:t>
      </w:r>
      <w:r w:rsidRPr="00526810">
        <w:rPr>
          <w:rFonts w:ascii="Times New Roman" w:hAnsi="Times New Roman"/>
          <w:sz w:val="28"/>
          <w:szCs w:val="28"/>
          <w:lang w:val="uk-UA"/>
        </w:rPr>
        <w:t>,</w:t>
      </w:r>
      <w:r w:rsidR="009076A0" w:rsidRPr="00526810">
        <w:rPr>
          <w:rFonts w:ascii="Times New Roman" w:hAnsi="Times New Roman"/>
          <w:sz w:val="28"/>
          <w:szCs w:val="28"/>
          <w:lang w:val="uk-UA"/>
        </w:rPr>
        <w:t xml:space="preserve"> необхідні для</w:t>
      </w:r>
      <w:r w:rsidR="007260AC" w:rsidRPr="00526810">
        <w:rPr>
          <w:rFonts w:ascii="Times New Roman" w:hAnsi="Times New Roman"/>
          <w:sz w:val="28"/>
          <w:szCs w:val="28"/>
          <w:lang w:val="uk-UA"/>
        </w:rPr>
        <w:t xml:space="preserve"> ліквідації виявлених недоліків (організаційні та ремонтно-будівельні);</w:t>
      </w:r>
    </w:p>
    <w:p w:rsidR="007260AC" w:rsidRPr="00526810" w:rsidRDefault="00124B63"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24208A" w:rsidRPr="00526810">
        <w:rPr>
          <w:rFonts w:ascii="Times New Roman" w:hAnsi="Times New Roman"/>
          <w:sz w:val="28"/>
          <w:szCs w:val="28"/>
          <w:lang w:val="uk-UA"/>
        </w:rPr>
        <w:t xml:space="preserve">ровести </w:t>
      </w:r>
      <w:r w:rsidR="007260AC" w:rsidRPr="00526810">
        <w:rPr>
          <w:rFonts w:ascii="Times New Roman" w:hAnsi="Times New Roman"/>
          <w:sz w:val="28"/>
          <w:szCs w:val="28"/>
          <w:lang w:val="uk-UA"/>
        </w:rPr>
        <w:t xml:space="preserve">опрацювання технічної документації (ПКД) на проведення ремонтно-будівельних робіт з дотриманням актуальних Державних будівельних норм для забезпечення </w:t>
      </w:r>
      <w:proofErr w:type="spellStart"/>
      <w:r w:rsidR="007260AC" w:rsidRPr="00526810">
        <w:rPr>
          <w:rFonts w:ascii="Times New Roman" w:hAnsi="Times New Roman"/>
          <w:sz w:val="28"/>
          <w:szCs w:val="28"/>
          <w:lang w:val="uk-UA"/>
        </w:rPr>
        <w:t>безбар’єрного</w:t>
      </w:r>
      <w:proofErr w:type="spellEnd"/>
      <w:r w:rsidR="007260AC" w:rsidRPr="00526810">
        <w:rPr>
          <w:rFonts w:ascii="Times New Roman" w:hAnsi="Times New Roman"/>
          <w:sz w:val="28"/>
          <w:szCs w:val="28"/>
          <w:lang w:val="uk-UA"/>
        </w:rPr>
        <w:t xml:space="preserve"> доступу до усієї інфраструктури ЗП</w:t>
      </w:r>
      <w:r w:rsidR="007470D9" w:rsidRPr="00526810">
        <w:rPr>
          <w:rFonts w:ascii="Times New Roman" w:hAnsi="Times New Roman"/>
          <w:sz w:val="28"/>
          <w:szCs w:val="28"/>
          <w:lang w:val="uk-UA"/>
        </w:rPr>
        <w:t>(ПТ)</w:t>
      </w:r>
      <w:r w:rsidR="007260AC" w:rsidRPr="00526810">
        <w:rPr>
          <w:rFonts w:ascii="Times New Roman" w:hAnsi="Times New Roman"/>
          <w:sz w:val="28"/>
          <w:szCs w:val="28"/>
          <w:lang w:val="uk-UA"/>
        </w:rPr>
        <w:t xml:space="preserve">О (навчальні приміщення, майстерні, їдальні, гуртожитки, спортивні споруди і </w:t>
      </w:r>
      <w:proofErr w:type="spellStart"/>
      <w:r w:rsidR="007260AC" w:rsidRPr="00526810">
        <w:rPr>
          <w:rFonts w:ascii="Times New Roman" w:hAnsi="Times New Roman"/>
          <w:sz w:val="28"/>
          <w:szCs w:val="28"/>
          <w:lang w:val="uk-UA"/>
        </w:rPr>
        <w:t>т.д</w:t>
      </w:r>
      <w:proofErr w:type="spellEnd"/>
      <w:r w:rsidR="007260AC" w:rsidRPr="00526810">
        <w:rPr>
          <w:rFonts w:ascii="Times New Roman" w:hAnsi="Times New Roman"/>
          <w:sz w:val="28"/>
          <w:szCs w:val="28"/>
          <w:lang w:val="uk-UA"/>
        </w:rPr>
        <w:t>);</w:t>
      </w:r>
    </w:p>
    <w:p w:rsidR="007260AC" w:rsidRPr="00526810" w:rsidRDefault="00124B63"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з</w:t>
      </w:r>
      <w:r w:rsidR="007260AC" w:rsidRPr="00526810">
        <w:rPr>
          <w:rFonts w:ascii="Times New Roman" w:hAnsi="Times New Roman"/>
          <w:sz w:val="28"/>
          <w:szCs w:val="28"/>
          <w:lang w:val="uk-UA"/>
        </w:rPr>
        <w:t>алуч</w:t>
      </w:r>
      <w:r w:rsidRPr="00526810">
        <w:rPr>
          <w:rFonts w:ascii="Times New Roman" w:hAnsi="Times New Roman"/>
          <w:sz w:val="28"/>
          <w:szCs w:val="28"/>
          <w:lang w:val="uk-UA"/>
        </w:rPr>
        <w:t>ати</w:t>
      </w:r>
      <w:r w:rsidR="007260AC" w:rsidRPr="00526810">
        <w:rPr>
          <w:rFonts w:ascii="Times New Roman" w:hAnsi="Times New Roman"/>
          <w:sz w:val="28"/>
          <w:szCs w:val="28"/>
          <w:lang w:val="uk-UA"/>
        </w:rPr>
        <w:t xml:space="preserve"> фінансування на проведення робіт з вітчизняних і міжнародних джерел, що підтримують ств</w:t>
      </w:r>
      <w:r w:rsidRPr="00526810">
        <w:rPr>
          <w:rFonts w:ascii="Times New Roman" w:hAnsi="Times New Roman"/>
          <w:sz w:val="28"/>
          <w:szCs w:val="28"/>
          <w:lang w:val="uk-UA"/>
        </w:rPr>
        <w:t xml:space="preserve">орення </w:t>
      </w:r>
      <w:proofErr w:type="spellStart"/>
      <w:r w:rsidRPr="00526810">
        <w:rPr>
          <w:rFonts w:ascii="Times New Roman" w:hAnsi="Times New Roman"/>
          <w:sz w:val="28"/>
          <w:szCs w:val="28"/>
          <w:lang w:val="uk-UA"/>
        </w:rPr>
        <w:t>безбар’єрного</w:t>
      </w:r>
      <w:proofErr w:type="spellEnd"/>
      <w:r w:rsidRPr="00526810">
        <w:rPr>
          <w:rFonts w:ascii="Times New Roman" w:hAnsi="Times New Roman"/>
          <w:sz w:val="28"/>
          <w:szCs w:val="28"/>
          <w:lang w:val="uk-UA"/>
        </w:rPr>
        <w:t xml:space="preserve"> середовища;</w:t>
      </w:r>
    </w:p>
    <w:p w:rsidR="007260AC" w:rsidRPr="00526810" w:rsidRDefault="00124B63"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7260AC" w:rsidRPr="00526810">
        <w:rPr>
          <w:rFonts w:ascii="Times New Roman" w:hAnsi="Times New Roman"/>
          <w:sz w:val="28"/>
          <w:szCs w:val="28"/>
          <w:lang w:val="uk-UA"/>
        </w:rPr>
        <w:t>рове</w:t>
      </w:r>
      <w:r w:rsidRPr="00526810">
        <w:rPr>
          <w:rFonts w:ascii="Times New Roman" w:hAnsi="Times New Roman"/>
          <w:sz w:val="28"/>
          <w:szCs w:val="28"/>
          <w:lang w:val="uk-UA"/>
        </w:rPr>
        <w:t>сти</w:t>
      </w:r>
      <w:r w:rsidR="007260AC" w:rsidRPr="00526810">
        <w:rPr>
          <w:rFonts w:ascii="Times New Roman" w:hAnsi="Times New Roman"/>
          <w:sz w:val="28"/>
          <w:szCs w:val="28"/>
          <w:lang w:val="uk-UA"/>
        </w:rPr>
        <w:t xml:space="preserve"> ремонтно-будівельн</w:t>
      </w:r>
      <w:r w:rsidRPr="00526810">
        <w:rPr>
          <w:rFonts w:ascii="Times New Roman" w:hAnsi="Times New Roman"/>
          <w:sz w:val="28"/>
          <w:szCs w:val="28"/>
          <w:lang w:val="uk-UA"/>
        </w:rPr>
        <w:t>і</w:t>
      </w:r>
      <w:r w:rsidR="007260AC" w:rsidRPr="00526810">
        <w:rPr>
          <w:rFonts w:ascii="Times New Roman" w:hAnsi="Times New Roman"/>
          <w:sz w:val="28"/>
          <w:szCs w:val="28"/>
          <w:lang w:val="uk-UA"/>
        </w:rPr>
        <w:t xml:space="preserve"> роб</w:t>
      </w:r>
      <w:r w:rsidRPr="00526810">
        <w:rPr>
          <w:rFonts w:ascii="Times New Roman" w:hAnsi="Times New Roman"/>
          <w:sz w:val="28"/>
          <w:szCs w:val="28"/>
          <w:lang w:val="uk-UA"/>
        </w:rPr>
        <w:t>оти</w:t>
      </w:r>
      <w:r w:rsidR="007260AC" w:rsidRPr="00526810">
        <w:rPr>
          <w:rFonts w:ascii="Times New Roman" w:hAnsi="Times New Roman"/>
          <w:sz w:val="28"/>
          <w:szCs w:val="28"/>
          <w:lang w:val="uk-UA"/>
        </w:rPr>
        <w:t>;</w:t>
      </w:r>
    </w:p>
    <w:p w:rsidR="009076A0" w:rsidRDefault="00124B63"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9076A0" w:rsidRPr="00526810">
        <w:rPr>
          <w:rFonts w:ascii="Times New Roman" w:hAnsi="Times New Roman"/>
          <w:sz w:val="28"/>
          <w:szCs w:val="28"/>
          <w:lang w:val="uk-UA"/>
        </w:rPr>
        <w:t xml:space="preserve">ровести промоцію доступності </w:t>
      </w:r>
      <w:r w:rsidRPr="00526810">
        <w:rPr>
          <w:rFonts w:ascii="Times New Roman" w:hAnsi="Times New Roman"/>
          <w:sz w:val="28"/>
          <w:szCs w:val="28"/>
          <w:lang w:val="uk-UA"/>
        </w:rPr>
        <w:t>З</w:t>
      </w:r>
      <w:r w:rsidR="007470D9" w:rsidRPr="00526810">
        <w:rPr>
          <w:rFonts w:ascii="Times New Roman" w:hAnsi="Times New Roman"/>
          <w:sz w:val="28"/>
          <w:szCs w:val="28"/>
          <w:lang w:val="uk-UA"/>
        </w:rPr>
        <w:t>П(</w:t>
      </w:r>
      <w:r w:rsidR="009076A0" w:rsidRPr="00526810">
        <w:rPr>
          <w:rFonts w:ascii="Times New Roman" w:hAnsi="Times New Roman"/>
          <w:sz w:val="28"/>
          <w:szCs w:val="28"/>
          <w:lang w:val="uk-UA"/>
        </w:rPr>
        <w:t>ПТ</w:t>
      </w:r>
      <w:r w:rsidR="007470D9" w:rsidRPr="00526810">
        <w:rPr>
          <w:rFonts w:ascii="Times New Roman" w:hAnsi="Times New Roman"/>
          <w:sz w:val="28"/>
          <w:szCs w:val="28"/>
          <w:lang w:val="uk-UA"/>
        </w:rPr>
        <w:t>)</w:t>
      </w:r>
      <w:r w:rsidR="009076A0" w:rsidRPr="00526810">
        <w:rPr>
          <w:rFonts w:ascii="Times New Roman" w:hAnsi="Times New Roman"/>
          <w:sz w:val="28"/>
          <w:szCs w:val="28"/>
          <w:lang w:val="uk-UA"/>
        </w:rPr>
        <w:t>О серед цільової аудиторії.</w:t>
      </w:r>
    </w:p>
    <w:p w:rsidR="009076A0" w:rsidRPr="00BC76D2" w:rsidRDefault="00514454" w:rsidP="00BC76D2">
      <w:pPr>
        <w:pStyle w:val="ae"/>
        <w:ind w:left="0" w:firstLine="708"/>
        <w:jc w:val="both"/>
        <w:rPr>
          <w:rFonts w:ascii="Times New Roman" w:hAnsi="Times New Roman"/>
          <w:sz w:val="28"/>
          <w:szCs w:val="28"/>
          <w:lang w:val="uk-UA"/>
        </w:rPr>
      </w:pPr>
      <w:r w:rsidRPr="004A39F4">
        <w:rPr>
          <w:rFonts w:ascii="Times New Roman" w:hAnsi="Times New Roman"/>
          <w:b/>
          <w:sz w:val="28"/>
          <w:szCs w:val="28"/>
          <w:lang w:val="uk-UA"/>
        </w:rPr>
        <w:t xml:space="preserve">Завдання </w:t>
      </w:r>
      <w:r w:rsidR="004A39F4" w:rsidRPr="004A39F4">
        <w:rPr>
          <w:rFonts w:ascii="Times New Roman" w:hAnsi="Times New Roman"/>
          <w:b/>
          <w:sz w:val="28"/>
          <w:szCs w:val="28"/>
          <w:lang w:val="uk-UA"/>
        </w:rPr>
        <w:t>2.2.</w:t>
      </w:r>
      <w:r w:rsidRPr="004A39F4">
        <w:rPr>
          <w:rFonts w:ascii="Times New Roman" w:hAnsi="Times New Roman"/>
          <w:b/>
          <w:sz w:val="28"/>
          <w:szCs w:val="28"/>
          <w:lang w:val="uk-UA"/>
        </w:rPr>
        <w:t>2</w:t>
      </w:r>
      <w:r w:rsidR="004A39F4" w:rsidRPr="004A39F4">
        <w:rPr>
          <w:rFonts w:ascii="Times New Roman" w:hAnsi="Times New Roman"/>
          <w:b/>
          <w:sz w:val="28"/>
          <w:szCs w:val="28"/>
          <w:lang w:val="uk-UA"/>
        </w:rPr>
        <w:t>.</w:t>
      </w:r>
      <w:r w:rsidRPr="004A39F4">
        <w:rPr>
          <w:rFonts w:ascii="Times New Roman" w:hAnsi="Times New Roman"/>
          <w:b/>
          <w:sz w:val="28"/>
          <w:szCs w:val="28"/>
          <w:lang w:val="uk-UA"/>
        </w:rPr>
        <w:t xml:space="preserve"> </w:t>
      </w:r>
      <w:proofErr w:type="spellStart"/>
      <w:proofErr w:type="gramStart"/>
      <w:r w:rsidR="009076A0" w:rsidRPr="00BC76D2">
        <w:rPr>
          <w:rFonts w:ascii="Times New Roman" w:hAnsi="Times New Roman"/>
          <w:b/>
          <w:bCs/>
          <w:sz w:val="28"/>
          <w:szCs w:val="28"/>
          <w:lang w:val="ru-RU"/>
        </w:rPr>
        <w:t>П</w:t>
      </w:r>
      <w:proofErr w:type="gramEnd"/>
      <w:r w:rsidR="009076A0" w:rsidRPr="00BC76D2">
        <w:rPr>
          <w:rFonts w:ascii="Times New Roman" w:hAnsi="Times New Roman"/>
          <w:b/>
          <w:bCs/>
          <w:sz w:val="28"/>
          <w:szCs w:val="28"/>
          <w:lang w:val="ru-RU"/>
        </w:rPr>
        <w:t>ідготувати</w:t>
      </w:r>
      <w:proofErr w:type="spellEnd"/>
      <w:r w:rsidR="009076A0" w:rsidRPr="00BC76D2">
        <w:rPr>
          <w:rFonts w:ascii="Times New Roman" w:hAnsi="Times New Roman"/>
          <w:b/>
          <w:bCs/>
          <w:sz w:val="28"/>
          <w:szCs w:val="28"/>
          <w:lang w:val="ru-RU"/>
        </w:rPr>
        <w:t xml:space="preserve"> персонал ЗП</w:t>
      </w:r>
      <w:r w:rsidR="007470D9" w:rsidRPr="00BC76D2">
        <w:rPr>
          <w:rFonts w:ascii="Times New Roman" w:hAnsi="Times New Roman"/>
          <w:b/>
          <w:bCs/>
          <w:sz w:val="28"/>
          <w:szCs w:val="28"/>
          <w:lang w:val="ru-RU"/>
        </w:rPr>
        <w:t>(ПТ)</w:t>
      </w:r>
      <w:r w:rsidR="009076A0" w:rsidRPr="00BC76D2">
        <w:rPr>
          <w:rFonts w:ascii="Times New Roman" w:hAnsi="Times New Roman"/>
          <w:b/>
          <w:bCs/>
          <w:sz w:val="28"/>
          <w:szCs w:val="28"/>
          <w:lang w:val="ru-RU"/>
        </w:rPr>
        <w:t xml:space="preserve">О до </w:t>
      </w:r>
      <w:proofErr w:type="spellStart"/>
      <w:r w:rsidR="009076A0" w:rsidRPr="00BC76D2">
        <w:rPr>
          <w:rFonts w:ascii="Times New Roman" w:hAnsi="Times New Roman"/>
          <w:b/>
          <w:bCs/>
          <w:sz w:val="28"/>
          <w:szCs w:val="28"/>
          <w:lang w:val="ru-RU"/>
        </w:rPr>
        <w:t>надання</w:t>
      </w:r>
      <w:proofErr w:type="spellEnd"/>
      <w:r w:rsidR="009076A0" w:rsidRPr="00BC76D2">
        <w:rPr>
          <w:rFonts w:ascii="Times New Roman" w:hAnsi="Times New Roman"/>
          <w:b/>
          <w:bCs/>
          <w:sz w:val="28"/>
          <w:szCs w:val="28"/>
          <w:lang w:val="ru-RU"/>
        </w:rPr>
        <w:t xml:space="preserve"> </w:t>
      </w:r>
      <w:proofErr w:type="spellStart"/>
      <w:r w:rsidR="009076A0" w:rsidRPr="00BC76D2">
        <w:rPr>
          <w:rFonts w:ascii="Times New Roman" w:hAnsi="Times New Roman"/>
          <w:b/>
          <w:bCs/>
          <w:sz w:val="28"/>
          <w:szCs w:val="28"/>
          <w:lang w:val="ru-RU"/>
        </w:rPr>
        <w:t>послуг</w:t>
      </w:r>
      <w:proofErr w:type="spellEnd"/>
      <w:r w:rsidR="009076A0" w:rsidRPr="00BC76D2">
        <w:rPr>
          <w:rFonts w:ascii="Times New Roman" w:hAnsi="Times New Roman"/>
          <w:b/>
          <w:bCs/>
          <w:sz w:val="28"/>
          <w:szCs w:val="28"/>
          <w:lang w:val="ru-RU"/>
        </w:rPr>
        <w:t xml:space="preserve"> для </w:t>
      </w:r>
      <w:proofErr w:type="spellStart"/>
      <w:r w:rsidR="009076A0" w:rsidRPr="00BC76D2">
        <w:rPr>
          <w:rFonts w:ascii="Times New Roman" w:hAnsi="Times New Roman"/>
          <w:b/>
          <w:bCs/>
          <w:sz w:val="28"/>
          <w:szCs w:val="28"/>
          <w:lang w:val="ru-RU"/>
        </w:rPr>
        <w:t>осіб</w:t>
      </w:r>
      <w:proofErr w:type="spellEnd"/>
      <w:r w:rsidR="009076A0" w:rsidRPr="00BC76D2">
        <w:rPr>
          <w:rFonts w:ascii="Times New Roman" w:hAnsi="Times New Roman"/>
          <w:b/>
          <w:bCs/>
          <w:sz w:val="28"/>
          <w:szCs w:val="28"/>
          <w:lang w:val="ru-RU"/>
        </w:rPr>
        <w:t xml:space="preserve"> з </w:t>
      </w:r>
      <w:proofErr w:type="spellStart"/>
      <w:r w:rsidR="009076A0" w:rsidRPr="00BC76D2">
        <w:rPr>
          <w:rFonts w:ascii="Times New Roman" w:hAnsi="Times New Roman"/>
          <w:b/>
          <w:bCs/>
          <w:sz w:val="28"/>
          <w:szCs w:val="28"/>
          <w:lang w:val="ru-RU"/>
        </w:rPr>
        <w:t>особливими</w:t>
      </w:r>
      <w:proofErr w:type="spellEnd"/>
      <w:r w:rsidR="009076A0" w:rsidRPr="00BC76D2">
        <w:rPr>
          <w:rFonts w:ascii="Times New Roman" w:hAnsi="Times New Roman"/>
          <w:b/>
          <w:bCs/>
          <w:sz w:val="28"/>
          <w:szCs w:val="28"/>
          <w:lang w:val="ru-RU"/>
        </w:rPr>
        <w:t xml:space="preserve"> </w:t>
      </w:r>
      <w:proofErr w:type="spellStart"/>
      <w:r w:rsidR="009076A0" w:rsidRPr="00BC76D2">
        <w:rPr>
          <w:rFonts w:ascii="Times New Roman" w:hAnsi="Times New Roman"/>
          <w:b/>
          <w:bCs/>
          <w:sz w:val="28"/>
          <w:szCs w:val="28"/>
          <w:lang w:val="ru-RU"/>
        </w:rPr>
        <w:t>освітніми</w:t>
      </w:r>
      <w:proofErr w:type="spellEnd"/>
      <w:r w:rsidR="009076A0" w:rsidRPr="00BC76D2">
        <w:rPr>
          <w:rFonts w:ascii="Times New Roman" w:hAnsi="Times New Roman"/>
          <w:b/>
          <w:bCs/>
          <w:sz w:val="28"/>
          <w:szCs w:val="28"/>
          <w:lang w:val="ru-RU"/>
        </w:rPr>
        <w:t xml:space="preserve"> потребами</w:t>
      </w:r>
      <w:r w:rsidR="007317DC" w:rsidRPr="00BC76D2">
        <w:rPr>
          <w:rFonts w:ascii="Times New Roman" w:hAnsi="Times New Roman"/>
          <w:b/>
          <w:bCs/>
          <w:sz w:val="28"/>
          <w:szCs w:val="28"/>
          <w:lang w:val="ru-RU"/>
        </w:rPr>
        <w:t>.</w:t>
      </w:r>
    </w:p>
    <w:p w:rsidR="009076A0" w:rsidRPr="00526810" w:rsidRDefault="009076A0"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На сьогодні в Україні відсутня система підготовки персоналу ЗП</w:t>
      </w:r>
      <w:r w:rsidR="007470D9" w:rsidRPr="00526810">
        <w:rPr>
          <w:rFonts w:ascii="Times New Roman" w:hAnsi="Times New Roman"/>
          <w:sz w:val="28"/>
          <w:szCs w:val="28"/>
        </w:rPr>
        <w:t>(ПТ)</w:t>
      </w:r>
      <w:r w:rsidRPr="00526810">
        <w:rPr>
          <w:rFonts w:ascii="Times New Roman" w:hAnsi="Times New Roman"/>
          <w:sz w:val="28"/>
          <w:szCs w:val="28"/>
        </w:rPr>
        <w:t xml:space="preserve">О до надання послуг для </w:t>
      </w:r>
      <w:r w:rsidR="007260AC" w:rsidRPr="00526810">
        <w:rPr>
          <w:rFonts w:ascii="Times New Roman" w:hAnsi="Times New Roman"/>
          <w:sz w:val="28"/>
          <w:szCs w:val="28"/>
        </w:rPr>
        <w:t xml:space="preserve">здобувачів </w:t>
      </w:r>
      <w:r w:rsidRPr="00526810">
        <w:rPr>
          <w:rFonts w:ascii="Times New Roman" w:hAnsi="Times New Roman"/>
          <w:sz w:val="28"/>
          <w:szCs w:val="28"/>
        </w:rPr>
        <w:t>з особливими освітніми потребами, в т</w:t>
      </w:r>
      <w:r w:rsidR="007260AC" w:rsidRPr="00526810">
        <w:rPr>
          <w:rFonts w:ascii="Times New Roman" w:hAnsi="Times New Roman"/>
          <w:sz w:val="28"/>
          <w:szCs w:val="28"/>
        </w:rPr>
        <w:t>.ч.</w:t>
      </w:r>
      <w:r w:rsidRPr="00526810">
        <w:rPr>
          <w:rFonts w:ascii="Times New Roman" w:hAnsi="Times New Roman"/>
          <w:sz w:val="28"/>
          <w:szCs w:val="28"/>
        </w:rPr>
        <w:t xml:space="preserve"> осіб з інвалідністю як в навчальному процесі, так і в організації побуту при проживанні в гуртожитках. Разом з тим дуже часто необхідно проводити просвітницьку роботу з іншими </w:t>
      </w:r>
      <w:r w:rsidR="00976BA9" w:rsidRPr="00526810">
        <w:rPr>
          <w:rFonts w:ascii="Times New Roman" w:hAnsi="Times New Roman"/>
          <w:sz w:val="28"/>
          <w:szCs w:val="28"/>
        </w:rPr>
        <w:t>учнями</w:t>
      </w:r>
      <w:r w:rsidRPr="00526810">
        <w:rPr>
          <w:rFonts w:ascii="Times New Roman" w:hAnsi="Times New Roman"/>
          <w:sz w:val="28"/>
          <w:szCs w:val="28"/>
        </w:rPr>
        <w:t xml:space="preserve"> для попередження </w:t>
      </w:r>
      <w:proofErr w:type="spellStart"/>
      <w:r w:rsidRPr="00526810">
        <w:rPr>
          <w:rFonts w:ascii="Times New Roman" w:hAnsi="Times New Roman"/>
          <w:sz w:val="28"/>
          <w:szCs w:val="28"/>
        </w:rPr>
        <w:t>булінгу</w:t>
      </w:r>
      <w:proofErr w:type="spellEnd"/>
      <w:r w:rsidRPr="00526810">
        <w:rPr>
          <w:rFonts w:ascii="Times New Roman" w:hAnsi="Times New Roman"/>
          <w:sz w:val="28"/>
          <w:szCs w:val="28"/>
        </w:rPr>
        <w:t xml:space="preserve"> (цькування/знущання) та налагодження сприятливої для навчання атмосфери.</w:t>
      </w:r>
    </w:p>
    <w:p w:rsidR="009076A0" w:rsidRPr="00526810" w:rsidRDefault="009076A0" w:rsidP="007317DC">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Досягнення завдання передбачається шляхом: </w:t>
      </w:r>
    </w:p>
    <w:p w:rsidR="009076A0" w:rsidRPr="00526810" w:rsidRDefault="00976BA9"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9076A0" w:rsidRPr="00526810">
        <w:rPr>
          <w:rFonts w:ascii="Times New Roman" w:hAnsi="Times New Roman"/>
          <w:sz w:val="28"/>
          <w:szCs w:val="28"/>
          <w:lang w:val="uk-UA"/>
        </w:rPr>
        <w:t>ідготувати навчальні програми з навчання персоналу ЗП</w:t>
      </w:r>
      <w:r w:rsidR="007470D9" w:rsidRPr="00526810">
        <w:rPr>
          <w:rFonts w:ascii="Times New Roman" w:hAnsi="Times New Roman"/>
          <w:sz w:val="28"/>
          <w:szCs w:val="28"/>
          <w:lang w:val="uk-UA"/>
        </w:rPr>
        <w:t>(ПТ)</w:t>
      </w:r>
      <w:r w:rsidR="009076A0" w:rsidRPr="00526810">
        <w:rPr>
          <w:rFonts w:ascii="Times New Roman" w:hAnsi="Times New Roman"/>
          <w:sz w:val="28"/>
          <w:szCs w:val="28"/>
          <w:lang w:val="uk-UA"/>
        </w:rPr>
        <w:t xml:space="preserve">О до надання освітніх та супутніх послуг для </w:t>
      </w:r>
      <w:r w:rsidRPr="00526810">
        <w:rPr>
          <w:rFonts w:ascii="Times New Roman" w:hAnsi="Times New Roman"/>
          <w:sz w:val="28"/>
          <w:szCs w:val="28"/>
          <w:lang w:val="uk-UA"/>
        </w:rPr>
        <w:t>учнів</w:t>
      </w:r>
      <w:r w:rsidR="009076A0" w:rsidRPr="00526810">
        <w:rPr>
          <w:rFonts w:ascii="Times New Roman" w:hAnsi="Times New Roman"/>
          <w:sz w:val="28"/>
          <w:szCs w:val="28"/>
          <w:lang w:val="uk-UA"/>
        </w:rPr>
        <w:t xml:space="preserve"> з інвалідністю;</w:t>
      </w:r>
    </w:p>
    <w:p w:rsidR="009076A0" w:rsidRPr="00526810" w:rsidRDefault="00976BA9"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9076A0" w:rsidRPr="00526810">
        <w:rPr>
          <w:rFonts w:ascii="Times New Roman" w:hAnsi="Times New Roman"/>
          <w:sz w:val="28"/>
          <w:szCs w:val="28"/>
          <w:lang w:val="uk-UA"/>
        </w:rPr>
        <w:t xml:space="preserve">ровести навчання груп педагогічного персоналу, майстрів виробничого навчання, технічного персоналу до ефективної комунікації та сприяння в навчальному процесі </w:t>
      </w:r>
      <w:r w:rsidRPr="00526810">
        <w:rPr>
          <w:rFonts w:ascii="Times New Roman" w:hAnsi="Times New Roman"/>
          <w:sz w:val="28"/>
          <w:szCs w:val="28"/>
          <w:lang w:val="uk-UA"/>
        </w:rPr>
        <w:t>учням</w:t>
      </w:r>
      <w:r w:rsidR="009076A0" w:rsidRPr="00526810">
        <w:rPr>
          <w:rFonts w:ascii="Times New Roman" w:hAnsi="Times New Roman"/>
          <w:sz w:val="28"/>
          <w:szCs w:val="28"/>
          <w:lang w:val="uk-UA"/>
        </w:rPr>
        <w:t xml:space="preserve"> з інвалідністю;</w:t>
      </w:r>
    </w:p>
    <w:p w:rsidR="009076A0" w:rsidRDefault="00976BA9" w:rsidP="007317DC">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п</w:t>
      </w:r>
      <w:r w:rsidR="009076A0" w:rsidRPr="00526810">
        <w:rPr>
          <w:rFonts w:ascii="Times New Roman" w:hAnsi="Times New Roman"/>
          <w:sz w:val="28"/>
          <w:szCs w:val="28"/>
          <w:lang w:val="uk-UA"/>
        </w:rPr>
        <w:t>ровести просвітницьку роботу з</w:t>
      </w:r>
      <w:r w:rsidRPr="00526810">
        <w:rPr>
          <w:rFonts w:ascii="Times New Roman" w:hAnsi="Times New Roman"/>
          <w:sz w:val="28"/>
          <w:szCs w:val="28"/>
          <w:lang w:val="uk-UA"/>
        </w:rPr>
        <w:t xml:space="preserve"> учнями</w:t>
      </w:r>
      <w:r w:rsidR="009076A0" w:rsidRPr="00526810">
        <w:rPr>
          <w:rFonts w:ascii="Times New Roman" w:hAnsi="Times New Roman"/>
          <w:sz w:val="28"/>
          <w:szCs w:val="28"/>
          <w:lang w:val="uk-UA"/>
        </w:rPr>
        <w:t xml:space="preserve"> для попередження </w:t>
      </w:r>
      <w:proofErr w:type="spellStart"/>
      <w:r w:rsidR="009076A0" w:rsidRPr="00526810">
        <w:rPr>
          <w:rFonts w:ascii="Times New Roman" w:hAnsi="Times New Roman"/>
          <w:sz w:val="28"/>
          <w:szCs w:val="28"/>
          <w:lang w:val="uk-UA"/>
        </w:rPr>
        <w:t>булінгу</w:t>
      </w:r>
      <w:proofErr w:type="spellEnd"/>
      <w:r w:rsidR="009076A0" w:rsidRPr="00526810">
        <w:rPr>
          <w:rFonts w:ascii="Times New Roman" w:hAnsi="Times New Roman"/>
          <w:sz w:val="28"/>
          <w:szCs w:val="28"/>
          <w:lang w:val="uk-UA"/>
        </w:rPr>
        <w:t xml:space="preserve"> (цькування/знущання).</w:t>
      </w:r>
    </w:p>
    <w:p w:rsidR="00761153" w:rsidRDefault="00761153" w:rsidP="007317DC">
      <w:pPr>
        <w:pStyle w:val="ae"/>
        <w:ind w:left="0" w:firstLine="708"/>
        <w:jc w:val="both"/>
        <w:rPr>
          <w:rFonts w:ascii="Times New Roman" w:hAnsi="Times New Roman"/>
          <w:sz w:val="28"/>
          <w:szCs w:val="28"/>
          <w:lang w:val="uk-UA"/>
        </w:rPr>
      </w:pPr>
    </w:p>
    <w:p w:rsidR="009F58B6" w:rsidRDefault="00F94DB3" w:rsidP="007C6586">
      <w:pPr>
        <w:pStyle w:val="10"/>
        <w:pageBreakBefore w:val="0"/>
        <w:tabs>
          <w:tab w:val="clear" w:pos="567"/>
          <w:tab w:val="left" w:pos="284"/>
        </w:tabs>
        <w:spacing w:before="0" w:after="0" w:line="240" w:lineRule="auto"/>
        <w:jc w:val="center"/>
        <w:rPr>
          <w:rFonts w:ascii="Times New Roman" w:hAnsi="Times New Roman"/>
          <w:szCs w:val="28"/>
        </w:rPr>
      </w:pPr>
      <w:bookmarkStart w:id="53" w:name="_Toc59435778"/>
      <w:r w:rsidRPr="00340B55">
        <w:rPr>
          <w:rFonts w:ascii="Times New Roman" w:hAnsi="Times New Roman"/>
          <w:szCs w:val="28"/>
        </w:rPr>
        <w:t xml:space="preserve">Стратегічна ціль </w:t>
      </w:r>
      <w:r w:rsidR="00994689" w:rsidRPr="00340B55">
        <w:rPr>
          <w:rFonts w:ascii="Times New Roman" w:hAnsi="Times New Roman"/>
          <w:szCs w:val="28"/>
        </w:rPr>
        <w:t>3</w:t>
      </w:r>
      <w:r w:rsidRPr="00340B55">
        <w:rPr>
          <w:rFonts w:ascii="Times New Roman" w:hAnsi="Times New Roman"/>
          <w:szCs w:val="28"/>
        </w:rPr>
        <w:t xml:space="preserve">. </w:t>
      </w:r>
      <w:bookmarkEnd w:id="53"/>
      <w:r w:rsidR="00761153" w:rsidRPr="00761153">
        <w:rPr>
          <w:rFonts w:ascii="Times New Roman" w:hAnsi="Times New Roman"/>
          <w:szCs w:val="28"/>
        </w:rPr>
        <w:t xml:space="preserve">Підвищити рівень гнучкості </w:t>
      </w:r>
      <w:r w:rsidR="00C96CAA">
        <w:rPr>
          <w:rFonts w:ascii="Times New Roman" w:hAnsi="Times New Roman"/>
          <w:szCs w:val="28"/>
        </w:rPr>
        <w:t xml:space="preserve">ЗП(ПТ)О </w:t>
      </w:r>
      <w:r w:rsidR="00761153" w:rsidRPr="00761153">
        <w:rPr>
          <w:rFonts w:ascii="Times New Roman" w:hAnsi="Times New Roman"/>
          <w:szCs w:val="28"/>
        </w:rPr>
        <w:t>щодо використання можливостей в сфері професійної (професійно-технічної) освіти</w:t>
      </w:r>
      <w:r w:rsidR="007317DC" w:rsidRPr="00340B55">
        <w:rPr>
          <w:rFonts w:ascii="Times New Roman" w:hAnsi="Times New Roman"/>
          <w:szCs w:val="28"/>
        </w:rPr>
        <w:t>.</w:t>
      </w:r>
    </w:p>
    <w:p w:rsidR="00340B55" w:rsidRPr="00340B55" w:rsidRDefault="00340B55" w:rsidP="007C6586">
      <w:pPr>
        <w:spacing w:after="0"/>
        <w:jc w:val="center"/>
      </w:pPr>
    </w:p>
    <w:p w:rsidR="00507587" w:rsidRDefault="00507587" w:rsidP="007C6586">
      <w:pPr>
        <w:pStyle w:val="2"/>
        <w:spacing w:before="0" w:after="0"/>
        <w:ind w:left="0" w:firstLine="0"/>
        <w:jc w:val="center"/>
        <w:rPr>
          <w:rFonts w:ascii="Times New Roman" w:hAnsi="Times New Roman"/>
          <w:sz w:val="28"/>
          <w:szCs w:val="28"/>
        </w:rPr>
      </w:pPr>
      <w:bookmarkStart w:id="54" w:name="_Toc59435779"/>
      <w:r w:rsidRPr="00340B55">
        <w:rPr>
          <w:rFonts w:ascii="Times New Roman" w:hAnsi="Times New Roman"/>
          <w:sz w:val="28"/>
          <w:szCs w:val="28"/>
        </w:rPr>
        <w:t xml:space="preserve">Операційна ціль </w:t>
      </w:r>
      <w:r w:rsidR="00340B55" w:rsidRPr="00340B55">
        <w:rPr>
          <w:rFonts w:ascii="Times New Roman" w:hAnsi="Times New Roman"/>
          <w:sz w:val="28"/>
          <w:szCs w:val="28"/>
        </w:rPr>
        <w:t>3.</w:t>
      </w:r>
      <w:r w:rsidRPr="00340B55">
        <w:rPr>
          <w:rFonts w:ascii="Times New Roman" w:hAnsi="Times New Roman"/>
          <w:sz w:val="28"/>
          <w:szCs w:val="28"/>
        </w:rPr>
        <w:t>1. Збільшити спроможність ЗП</w:t>
      </w:r>
      <w:r w:rsidR="007470D9" w:rsidRPr="00340B55">
        <w:rPr>
          <w:rFonts w:ascii="Times New Roman" w:hAnsi="Times New Roman"/>
          <w:sz w:val="28"/>
          <w:szCs w:val="28"/>
        </w:rPr>
        <w:t>(ПТ)</w:t>
      </w:r>
      <w:r w:rsidRPr="00340B55">
        <w:rPr>
          <w:rFonts w:ascii="Times New Roman" w:hAnsi="Times New Roman"/>
          <w:sz w:val="28"/>
          <w:szCs w:val="28"/>
        </w:rPr>
        <w:t>О надавати платні послуги</w:t>
      </w:r>
      <w:bookmarkEnd w:id="54"/>
      <w:r w:rsidR="00EC7002" w:rsidRPr="00340B55">
        <w:rPr>
          <w:rFonts w:ascii="Times New Roman" w:hAnsi="Times New Roman"/>
          <w:sz w:val="28"/>
          <w:szCs w:val="28"/>
        </w:rPr>
        <w:t>.</w:t>
      </w:r>
    </w:p>
    <w:p w:rsidR="00340B55" w:rsidRDefault="00340B55" w:rsidP="007C6586">
      <w:pPr>
        <w:shd w:val="clear" w:color="auto" w:fill="FFFFFF"/>
        <w:spacing w:after="0" w:line="240" w:lineRule="auto"/>
        <w:ind w:right="450" w:firstLine="709"/>
        <w:rPr>
          <w:rFonts w:ascii="Times New Roman" w:eastAsia="Times New Roman" w:hAnsi="Times New Roman"/>
          <w:b/>
          <w:i/>
          <w:color w:val="000000"/>
          <w:sz w:val="28"/>
          <w:szCs w:val="28"/>
          <w:lang w:eastAsia="uk-UA"/>
        </w:rPr>
      </w:pPr>
    </w:p>
    <w:p w:rsidR="00340B55" w:rsidRPr="008C71BB" w:rsidRDefault="00340B55" w:rsidP="007C6586">
      <w:pPr>
        <w:shd w:val="clear" w:color="auto" w:fill="FFFFFF"/>
        <w:spacing w:after="0" w:line="240" w:lineRule="auto"/>
        <w:ind w:right="450" w:firstLine="709"/>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Обґрунтування вибору операційної цілі</w:t>
      </w:r>
    </w:p>
    <w:p w:rsidR="00507587" w:rsidRPr="00526810" w:rsidRDefault="00D60684" w:rsidP="007C6586">
      <w:pPr>
        <w:spacing w:after="0" w:line="240" w:lineRule="auto"/>
        <w:ind w:firstLine="708"/>
        <w:jc w:val="both"/>
        <w:rPr>
          <w:rFonts w:ascii="Times New Roman" w:hAnsi="Times New Roman"/>
          <w:sz w:val="28"/>
          <w:szCs w:val="28"/>
        </w:rPr>
      </w:pPr>
      <w:r>
        <w:rPr>
          <w:rFonts w:ascii="Times New Roman" w:hAnsi="Times New Roman"/>
          <w:sz w:val="28"/>
          <w:szCs w:val="28"/>
        </w:rPr>
        <w:t>В ЗП(ПТ)О</w:t>
      </w:r>
      <w:r w:rsidR="00507587" w:rsidRPr="00526810">
        <w:rPr>
          <w:rFonts w:ascii="Times New Roman" w:hAnsi="Times New Roman"/>
          <w:sz w:val="28"/>
          <w:szCs w:val="28"/>
        </w:rPr>
        <w:t xml:space="preserve"> переважа</w:t>
      </w:r>
      <w:r>
        <w:rPr>
          <w:rFonts w:ascii="Times New Roman" w:hAnsi="Times New Roman"/>
          <w:sz w:val="28"/>
          <w:szCs w:val="28"/>
        </w:rPr>
        <w:t>є</w:t>
      </w:r>
      <w:r w:rsidR="00507587" w:rsidRPr="00526810">
        <w:rPr>
          <w:rFonts w:ascii="Times New Roman" w:hAnsi="Times New Roman"/>
          <w:sz w:val="28"/>
          <w:szCs w:val="28"/>
        </w:rPr>
        <w:t xml:space="preserve"> обсяг ресурсів, які надходять від одного джерела (регіональне замовлення) над усіма іншими джерелами фінансування. Досить часто бюджетних видатків регіонального замовлення бракує на матеріали</w:t>
      </w:r>
      <w:r w:rsidR="00976BA9" w:rsidRPr="00526810">
        <w:rPr>
          <w:rFonts w:ascii="Times New Roman" w:hAnsi="Times New Roman"/>
          <w:sz w:val="28"/>
          <w:szCs w:val="28"/>
        </w:rPr>
        <w:t>,</w:t>
      </w:r>
      <w:r w:rsidR="00507587" w:rsidRPr="00526810">
        <w:rPr>
          <w:rFonts w:ascii="Times New Roman" w:hAnsi="Times New Roman"/>
          <w:sz w:val="28"/>
          <w:szCs w:val="28"/>
        </w:rPr>
        <w:t xml:space="preserve"> </w:t>
      </w:r>
      <w:r w:rsidR="00507587" w:rsidRPr="00526810">
        <w:rPr>
          <w:rFonts w:ascii="Times New Roman" w:hAnsi="Times New Roman"/>
          <w:sz w:val="28"/>
          <w:szCs w:val="28"/>
        </w:rPr>
        <w:lastRenderedPageBreak/>
        <w:t xml:space="preserve">необхідні для здобуття професійних навичок – передусім, це стосується підготовки за </w:t>
      </w:r>
      <w:proofErr w:type="spellStart"/>
      <w:r w:rsidR="00507587" w:rsidRPr="00526810">
        <w:rPr>
          <w:rFonts w:ascii="Times New Roman" w:hAnsi="Times New Roman"/>
          <w:sz w:val="28"/>
          <w:szCs w:val="28"/>
        </w:rPr>
        <w:t>матеріало-</w:t>
      </w:r>
      <w:proofErr w:type="spellEnd"/>
      <w:r w:rsidR="00507587" w:rsidRPr="00526810">
        <w:rPr>
          <w:rFonts w:ascii="Times New Roman" w:hAnsi="Times New Roman"/>
          <w:sz w:val="28"/>
          <w:szCs w:val="28"/>
        </w:rPr>
        <w:t xml:space="preserve"> та </w:t>
      </w:r>
      <w:proofErr w:type="spellStart"/>
      <w:r w:rsidR="00507587" w:rsidRPr="00526810">
        <w:rPr>
          <w:rFonts w:ascii="Times New Roman" w:hAnsi="Times New Roman"/>
          <w:sz w:val="28"/>
          <w:szCs w:val="28"/>
        </w:rPr>
        <w:t>ресурсоєм</w:t>
      </w:r>
      <w:r w:rsidR="007470D9" w:rsidRPr="00526810">
        <w:rPr>
          <w:rFonts w:ascii="Times New Roman" w:hAnsi="Times New Roman"/>
          <w:sz w:val="28"/>
          <w:szCs w:val="28"/>
        </w:rPr>
        <w:t>н</w:t>
      </w:r>
      <w:r w:rsidR="00507587" w:rsidRPr="00526810">
        <w:rPr>
          <w:rFonts w:ascii="Times New Roman" w:hAnsi="Times New Roman"/>
          <w:sz w:val="28"/>
          <w:szCs w:val="28"/>
        </w:rPr>
        <w:t>ими</w:t>
      </w:r>
      <w:proofErr w:type="spellEnd"/>
      <w:r w:rsidR="00507587" w:rsidRPr="00526810">
        <w:rPr>
          <w:rFonts w:ascii="Times New Roman" w:hAnsi="Times New Roman"/>
          <w:sz w:val="28"/>
          <w:szCs w:val="28"/>
        </w:rPr>
        <w:t xml:space="preserve"> професіями. Одна з причин такої ситуації полягає у тому, що </w:t>
      </w:r>
      <w:r w:rsidR="00976BA9" w:rsidRPr="00526810">
        <w:rPr>
          <w:rFonts w:ascii="Times New Roman" w:hAnsi="Times New Roman"/>
          <w:sz w:val="28"/>
          <w:szCs w:val="28"/>
        </w:rPr>
        <w:t>ЗП(ПТ)О</w:t>
      </w:r>
      <w:r w:rsidR="002B0228">
        <w:rPr>
          <w:rFonts w:ascii="Times New Roman" w:hAnsi="Times New Roman"/>
          <w:sz w:val="28"/>
          <w:szCs w:val="28"/>
        </w:rPr>
        <w:t xml:space="preserve"> </w:t>
      </w:r>
      <w:r w:rsidR="00507587" w:rsidRPr="00526810">
        <w:rPr>
          <w:rFonts w:ascii="Times New Roman" w:hAnsi="Times New Roman"/>
          <w:sz w:val="28"/>
          <w:szCs w:val="28"/>
        </w:rPr>
        <w:t xml:space="preserve">недостатньо використовують потенціал надання платних послуг та мають порівняно незначні фінансові надходження з альтернативних джерел. Незважаючи на те, що механізм надання платних послуг державними та комунальними закладами </w:t>
      </w:r>
      <w:r w:rsidR="007470D9" w:rsidRPr="00526810">
        <w:rPr>
          <w:rFonts w:ascii="Times New Roman" w:hAnsi="Times New Roman"/>
          <w:sz w:val="28"/>
          <w:szCs w:val="28"/>
        </w:rPr>
        <w:t>освіти</w:t>
      </w:r>
      <w:r w:rsidR="00976BA9" w:rsidRPr="00526810">
        <w:rPr>
          <w:rFonts w:ascii="Times New Roman" w:hAnsi="Times New Roman"/>
          <w:sz w:val="28"/>
          <w:szCs w:val="28"/>
        </w:rPr>
        <w:t xml:space="preserve"> </w:t>
      </w:r>
      <w:r w:rsidR="00507587" w:rsidRPr="00526810">
        <w:rPr>
          <w:rFonts w:ascii="Times New Roman" w:hAnsi="Times New Roman"/>
          <w:sz w:val="28"/>
          <w:szCs w:val="28"/>
        </w:rPr>
        <w:t>нормативно визначений, ряд закладів ним не користуються з різних причин.</w:t>
      </w:r>
    </w:p>
    <w:p w:rsidR="00507587" w:rsidRPr="00526810" w:rsidRDefault="00EC7002" w:rsidP="00976BA9">
      <w:pPr>
        <w:shd w:val="clear" w:color="auto" w:fill="FFFFFF"/>
        <w:spacing w:after="0" w:line="240" w:lineRule="auto"/>
        <w:ind w:right="1" w:firstLine="708"/>
        <w:jc w:val="both"/>
        <w:rPr>
          <w:rFonts w:ascii="Times New Roman" w:hAnsi="Times New Roman"/>
          <w:sz w:val="28"/>
          <w:szCs w:val="28"/>
        </w:rPr>
      </w:pPr>
      <w:r w:rsidRPr="00526810">
        <w:rPr>
          <w:rFonts w:ascii="Times New Roman" w:hAnsi="Times New Roman"/>
          <w:sz w:val="28"/>
          <w:szCs w:val="28"/>
        </w:rPr>
        <w:t>У рамках О</w:t>
      </w:r>
      <w:r w:rsidR="00507587" w:rsidRPr="00526810">
        <w:rPr>
          <w:rFonts w:ascii="Times New Roman" w:hAnsi="Times New Roman"/>
          <w:sz w:val="28"/>
          <w:szCs w:val="28"/>
        </w:rPr>
        <w:t>перацій</w:t>
      </w:r>
      <w:r w:rsidR="002C55E1" w:rsidRPr="00526810">
        <w:rPr>
          <w:rFonts w:ascii="Times New Roman" w:hAnsi="Times New Roman"/>
          <w:sz w:val="28"/>
          <w:szCs w:val="28"/>
        </w:rPr>
        <w:t>ної цілі 1</w:t>
      </w:r>
      <w:r w:rsidR="00507587" w:rsidRPr="00526810">
        <w:rPr>
          <w:rFonts w:ascii="Times New Roman" w:hAnsi="Times New Roman"/>
          <w:sz w:val="28"/>
          <w:szCs w:val="28"/>
        </w:rPr>
        <w:t xml:space="preserve"> передбачається здійснити спектр втручань, які забезпечать досягнення</w:t>
      </w:r>
      <w:r w:rsidR="00507587" w:rsidRPr="00526810">
        <w:rPr>
          <w:rFonts w:ascii="Times New Roman" w:hAnsi="Times New Roman"/>
          <w:bCs/>
          <w:sz w:val="28"/>
          <w:szCs w:val="28"/>
        </w:rPr>
        <w:t xml:space="preserve"> </w:t>
      </w:r>
      <w:r w:rsidRPr="00526810">
        <w:rPr>
          <w:rFonts w:ascii="Times New Roman" w:hAnsi="Times New Roman"/>
          <w:bCs/>
          <w:sz w:val="28"/>
          <w:szCs w:val="28"/>
        </w:rPr>
        <w:t>таких</w:t>
      </w:r>
      <w:r w:rsidR="00507587" w:rsidRPr="00526810">
        <w:rPr>
          <w:rFonts w:ascii="Times New Roman" w:hAnsi="Times New Roman"/>
          <w:bCs/>
          <w:sz w:val="28"/>
          <w:szCs w:val="28"/>
        </w:rPr>
        <w:t xml:space="preserve"> результатів:</w:t>
      </w:r>
    </w:p>
    <w:p w:rsidR="00507587" w:rsidRPr="00526810" w:rsidRDefault="00507587" w:rsidP="00A13613">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розширено спектр платних послуг, які надають ЗП</w:t>
      </w:r>
      <w:r w:rsidR="007470D9" w:rsidRPr="00526810">
        <w:rPr>
          <w:rFonts w:ascii="Times New Roman" w:hAnsi="Times New Roman"/>
          <w:sz w:val="28"/>
          <w:szCs w:val="28"/>
          <w:lang w:val="uk-UA"/>
        </w:rPr>
        <w:t>(ПТ)</w:t>
      </w:r>
      <w:r w:rsidRPr="00526810">
        <w:rPr>
          <w:rFonts w:ascii="Times New Roman" w:hAnsi="Times New Roman"/>
          <w:sz w:val="28"/>
          <w:szCs w:val="28"/>
          <w:lang w:val="uk-UA"/>
        </w:rPr>
        <w:t>О;</w:t>
      </w:r>
    </w:p>
    <w:p w:rsidR="00507587" w:rsidRPr="00526810" w:rsidRDefault="00976BA9" w:rsidP="00A13613">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з</w:t>
      </w:r>
      <w:r w:rsidR="007470D9" w:rsidRPr="00526810">
        <w:rPr>
          <w:rFonts w:ascii="Times New Roman" w:hAnsi="Times New Roman"/>
          <w:sz w:val="28"/>
          <w:szCs w:val="28"/>
          <w:lang w:val="uk-UA"/>
        </w:rPr>
        <w:t>ростуть доходи ЗП</w:t>
      </w:r>
      <w:r w:rsidR="00EC7002" w:rsidRPr="00526810">
        <w:rPr>
          <w:rFonts w:ascii="Times New Roman" w:hAnsi="Times New Roman"/>
          <w:sz w:val="28"/>
          <w:szCs w:val="28"/>
          <w:lang w:val="uk-UA"/>
        </w:rPr>
        <w:t>(ПТ)</w:t>
      </w:r>
      <w:r w:rsidR="007470D9" w:rsidRPr="00526810">
        <w:rPr>
          <w:rFonts w:ascii="Times New Roman" w:hAnsi="Times New Roman"/>
          <w:sz w:val="28"/>
          <w:szCs w:val="28"/>
          <w:lang w:val="uk-UA"/>
        </w:rPr>
        <w:t>О;</w:t>
      </w:r>
    </w:p>
    <w:p w:rsidR="00507587" w:rsidRPr="00526810" w:rsidRDefault="00EC7002" w:rsidP="00A13613">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П</w:t>
      </w:r>
      <w:r w:rsidR="00507587" w:rsidRPr="00526810">
        <w:rPr>
          <w:rFonts w:ascii="Times New Roman" w:hAnsi="Times New Roman"/>
          <w:sz w:val="28"/>
          <w:szCs w:val="28"/>
          <w:lang w:val="uk-UA"/>
        </w:rPr>
        <w:t>оказники досягнення цілі</w:t>
      </w:r>
      <w:r w:rsidRPr="00526810">
        <w:rPr>
          <w:rFonts w:ascii="Times New Roman" w:hAnsi="Times New Roman"/>
          <w:sz w:val="28"/>
          <w:szCs w:val="28"/>
          <w:lang w:val="uk-UA"/>
        </w:rPr>
        <w:t>:</w:t>
      </w:r>
    </w:p>
    <w:p w:rsidR="00507587" w:rsidRPr="00526810" w:rsidRDefault="00EC7002" w:rsidP="00A13613">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з</w:t>
      </w:r>
      <w:r w:rsidR="00507587" w:rsidRPr="00526810">
        <w:rPr>
          <w:rFonts w:ascii="Times New Roman" w:hAnsi="Times New Roman"/>
          <w:sz w:val="28"/>
          <w:szCs w:val="28"/>
          <w:lang w:val="uk-UA"/>
        </w:rPr>
        <w:t>більшено обсяги надання платних освітніх та інших послуг;</w:t>
      </w:r>
    </w:p>
    <w:p w:rsidR="00507587" w:rsidRPr="00526810" w:rsidRDefault="00976BA9" w:rsidP="00A13613">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р</w:t>
      </w:r>
      <w:r w:rsidR="00507587" w:rsidRPr="00526810">
        <w:rPr>
          <w:rFonts w:ascii="Times New Roman" w:hAnsi="Times New Roman"/>
          <w:sz w:val="28"/>
          <w:szCs w:val="28"/>
          <w:lang w:val="uk-UA"/>
        </w:rPr>
        <w:t>озроблено інструментарій для</w:t>
      </w:r>
      <w:r w:rsidR="00CC58AE">
        <w:rPr>
          <w:rFonts w:ascii="Times New Roman" w:hAnsi="Times New Roman"/>
          <w:sz w:val="28"/>
          <w:szCs w:val="28"/>
          <w:lang w:val="uk-UA"/>
        </w:rPr>
        <w:t xml:space="preserve"> надання платних послуг ЗП(ПТ)О.</w:t>
      </w:r>
    </w:p>
    <w:p w:rsidR="00507587" w:rsidRPr="004F5FBB" w:rsidRDefault="00507587" w:rsidP="00A13613">
      <w:pPr>
        <w:shd w:val="clear" w:color="auto" w:fill="FFFFFF"/>
        <w:spacing w:after="0" w:line="240" w:lineRule="auto"/>
        <w:ind w:right="450" w:firstLine="720"/>
        <w:jc w:val="both"/>
        <w:rPr>
          <w:rFonts w:ascii="Times New Roman" w:eastAsia="Times New Roman" w:hAnsi="Times New Roman"/>
          <w:b/>
          <w:i/>
          <w:color w:val="000000"/>
          <w:sz w:val="28"/>
          <w:szCs w:val="28"/>
          <w:lang w:eastAsia="uk-UA"/>
        </w:rPr>
      </w:pPr>
      <w:r w:rsidRPr="004F5FBB">
        <w:rPr>
          <w:rFonts w:ascii="Times New Roman" w:eastAsia="Times New Roman" w:hAnsi="Times New Roman"/>
          <w:b/>
          <w:i/>
          <w:color w:val="000000"/>
          <w:sz w:val="28"/>
          <w:szCs w:val="28"/>
          <w:lang w:eastAsia="uk-UA"/>
        </w:rPr>
        <w:t xml:space="preserve">Досягнення цілі передбачається шляхом виконання </w:t>
      </w:r>
      <w:r w:rsidR="00A13613" w:rsidRPr="004F5FBB">
        <w:rPr>
          <w:rFonts w:ascii="Times New Roman" w:eastAsia="Times New Roman" w:hAnsi="Times New Roman"/>
          <w:b/>
          <w:i/>
          <w:color w:val="000000"/>
          <w:sz w:val="28"/>
          <w:szCs w:val="28"/>
          <w:lang w:eastAsia="uk-UA"/>
        </w:rPr>
        <w:t>таких</w:t>
      </w:r>
      <w:r w:rsidRPr="004F5FBB">
        <w:rPr>
          <w:rFonts w:ascii="Times New Roman" w:eastAsia="Times New Roman" w:hAnsi="Times New Roman"/>
          <w:b/>
          <w:i/>
          <w:color w:val="000000"/>
          <w:sz w:val="28"/>
          <w:szCs w:val="28"/>
          <w:lang w:eastAsia="uk-UA"/>
        </w:rPr>
        <w:t xml:space="preserve"> завдань:</w:t>
      </w:r>
    </w:p>
    <w:p w:rsidR="00507587" w:rsidRPr="003C2E48" w:rsidRDefault="00507587" w:rsidP="00A13613">
      <w:pPr>
        <w:spacing w:after="0" w:line="240" w:lineRule="auto"/>
        <w:ind w:firstLine="720"/>
        <w:rPr>
          <w:rFonts w:ascii="Times New Roman" w:hAnsi="Times New Roman"/>
          <w:b/>
          <w:bCs/>
          <w:sz w:val="28"/>
          <w:szCs w:val="28"/>
        </w:rPr>
      </w:pPr>
      <w:r w:rsidRPr="003C2E48">
        <w:rPr>
          <w:rFonts w:ascii="Times New Roman" w:hAnsi="Times New Roman"/>
          <w:b/>
          <w:sz w:val="28"/>
          <w:szCs w:val="28"/>
        </w:rPr>
        <w:t xml:space="preserve">Завдання </w:t>
      </w:r>
      <w:r w:rsidR="003C2E48" w:rsidRPr="003C2E48">
        <w:rPr>
          <w:rFonts w:ascii="Times New Roman" w:hAnsi="Times New Roman"/>
          <w:b/>
          <w:sz w:val="28"/>
          <w:szCs w:val="28"/>
        </w:rPr>
        <w:t>3.</w:t>
      </w:r>
      <w:r w:rsidR="00EC7002" w:rsidRPr="003C2E48">
        <w:rPr>
          <w:rFonts w:ascii="Times New Roman" w:hAnsi="Times New Roman"/>
          <w:b/>
          <w:sz w:val="28"/>
          <w:szCs w:val="28"/>
        </w:rPr>
        <w:t>1</w:t>
      </w:r>
      <w:r w:rsidR="003C2E48" w:rsidRPr="003C2E48">
        <w:rPr>
          <w:rFonts w:ascii="Times New Roman" w:hAnsi="Times New Roman"/>
          <w:b/>
          <w:sz w:val="28"/>
          <w:szCs w:val="28"/>
        </w:rPr>
        <w:t xml:space="preserve">.1. </w:t>
      </w:r>
      <w:r w:rsidRPr="003C2E48">
        <w:rPr>
          <w:rFonts w:ascii="Times New Roman" w:hAnsi="Times New Roman"/>
          <w:b/>
          <w:bCs/>
          <w:sz w:val="28"/>
          <w:szCs w:val="28"/>
        </w:rPr>
        <w:t xml:space="preserve"> Розробити пакет платних послуг</w:t>
      </w:r>
      <w:r w:rsidR="00095703" w:rsidRPr="003C2E48">
        <w:rPr>
          <w:rFonts w:ascii="Times New Roman" w:hAnsi="Times New Roman"/>
          <w:b/>
          <w:bCs/>
          <w:sz w:val="28"/>
          <w:szCs w:val="28"/>
        </w:rPr>
        <w:t xml:space="preserve"> ЗП(ПТ)О</w:t>
      </w:r>
      <w:r w:rsidR="00A13613" w:rsidRPr="003C2E48">
        <w:rPr>
          <w:rFonts w:ascii="Times New Roman" w:hAnsi="Times New Roman"/>
          <w:b/>
          <w:bCs/>
          <w:sz w:val="28"/>
          <w:szCs w:val="28"/>
        </w:rPr>
        <w:t>.</w:t>
      </w:r>
      <w:r w:rsidRPr="003C2E48">
        <w:rPr>
          <w:rFonts w:ascii="Times New Roman" w:hAnsi="Times New Roman"/>
          <w:b/>
          <w:bCs/>
          <w:sz w:val="28"/>
          <w:szCs w:val="28"/>
        </w:rPr>
        <w:t xml:space="preserve"> </w:t>
      </w:r>
    </w:p>
    <w:p w:rsidR="00507587" w:rsidRPr="00526810" w:rsidRDefault="00507587"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Перелік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w:t>
      </w:r>
      <w:r w:rsidR="00976BA9" w:rsidRPr="00526810">
        <w:rPr>
          <w:rFonts w:ascii="Times New Roman" w:hAnsi="Times New Roman"/>
          <w:sz w:val="28"/>
          <w:szCs w:val="28"/>
        </w:rPr>
        <w:t>,</w:t>
      </w:r>
      <w:r w:rsidRPr="00526810">
        <w:rPr>
          <w:rFonts w:ascii="Times New Roman" w:hAnsi="Times New Roman"/>
          <w:sz w:val="28"/>
          <w:szCs w:val="28"/>
        </w:rPr>
        <w:t xml:space="preserve"> затверджено </w:t>
      </w:r>
      <w:r w:rsidR="007470D9" w:rsidRPr="00526810">
        <w:rPr>
          <w:rFonts w:ascii="Times New Roman" w:hAnsi="Times New Roman"/>
          <w:sz w:val="28"/>
          <w:szCs w:val="28"/>
        </w:rPr>
        <w:t>п</w:t>
      </w:r>
      <w:r w:rsidRPr="00526810">
        <w:rPr>
          <w:rFonts w:ascii="Times New Roman" w:hAnsi="Times New Roman"/>
          <w:sz w:val="28"/>
          <w:szCs w:val="28"/>
        </w:rPr>
        <w:t>остановою К</w:t>
      </w:r>
      <w:r w:rsidR="00EC7002" w:rsidRPr="00526810">
        <w:rPr>
          <w:rFonts w:ascii="Times New Roman" w:hAnsi="Times New Roman"/>
          <w:sz w:val="28"/>
          <w:szCs w:val="28"/>
        </w:rPr>
        <w:t xml:space="preserve">абінету Міністрів України </w:t>
      </w:r>
      <w:r w:rsidR="00F23CAE" w:rsidRPr="00526810">
        <w:rPr>
          <w:rFonts w:ascii="Times New Roman" w:hAnsi="Times New Roman"/>
          <w:sz w:val="28"/>
          <w:szCs w:val="28"/>
        </w:rPr>
        <w:t>від 27 серпня 2010 року</w:t>
      </w:r>
      <w:r w:rsidR="007470D9" w:rsidRPr="00526810">
        <w:rPr>
          <w:rFonts w:ascii="Times New Roman" w:hAnsi="Times New Roman"/>
          <w:sz w:val="28"/>
          <w:szCs w:val="28"/>
        </w:rPr>
        <w:t xml:space="preserve"> </w:t>
      </w:r>
      <w:r w:rsidRPr="00526810">
        <w:rPr>
          <w:rFonts w:ascii="Times New Roman" w:hAnsi="Times New Roman"/>
          <w:sz w:val="28"/>
          <w:szCs w:val="28"/>
        </w:rPr>
        <w:t xml:space="preserve">№ 796 з подальшими змінами та доповненнями. </w:t>
      </w:r>
      <w:r w:rsidR="00F23CAE" w:rsidRPr="00526810">
        <w:rPr>
          <w:rFonts w:ascii="Times New Roman" w:hAnsi="Times New Roman"/>
          <w:sz w:val="28"/>
          <w:szCs w:val="28"/>
        </w:rPr>
        <w:t>Цей</w:t>
      </w:r>
      <w:r w:rsidRPr="00526810">
        <w:rPr>
          <w:rFonts w:ascii="Times New Roman" w:hAnsi="Times New Roman"/>
          <w:sz w:val="28"/>
          <w:szCs w:val="28"/>
        </w:rPr>
        <w:t xml:space="preserve"> нормативний документ визначає з наступною деталізацією 8 сфер діяльності, в яких ЗП</w:t>
      </w:r>
      <w:r w:rsidR="00976BA9" w:rsidRPr="00526810">
        <w:rPr>
          <w:rFonts w:ascii="Times New Roman" w:hAnsi="Times New Roman"/>
          <w:sz w:val="28"/>
          <w:szCs w:val="28"/>
        </w:rPr>
        <w:t>(ПТ)</w:t>
      </w:r>
      <w:r w:rsidR="00F23CAE" w:rsidRPr="00526810">
        <w:rPr>
          <w:rFonts w:ascii="Times New Roman" w:hAnsi="Times New Roman"/>
          <w:sz w:val="28"/>
          <w:szCs w:val="28"/>
        </w:rPr>
        <w:t>О</w:t>
      </w:r>
      <w:r w:rsidRPr="00526810">
        <w:rPr>
          <w:rFonts w:ascii="Times New Roman" w:hAnsi="Times New Roman"/>
          <w:sz w:val="28"/>
          <w:szCs w:val="28"/>
        </w:rPr>
        <w:t xml:space="preserve"> як заклади системи освіти можуть надавати платні послуги.</w:t>
      </w:r>
    </w:p>
    <w:p w:rsidR="00507587" w:rsidRPr="00526810" w:rsidRDefault="00507587"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Процедурні моменти надання платних послуг </w:t>
      </w:r>
      <w:r w:rsidR="007470D9" w:rsidRPr="00526810">
        <w:rPr>
          <w:rFonts w:ascii="Times New Roman" w:hAnsi="Times New Roman"/>
          <w:sz w:val="28"/>
          <w:szCs w:val="28"/>
        </w:rPr>
        <w:t>ЗП(ПТ)О</w:t>
      </w:r>
      <w:r w:rsidRPr="00526810">
        <w:rPr>
          <w:rFonts w:ascii="Times New Roman" w:hAnsi="Times New Roman"/>
          <w:sz w:val="28"/>
          <w:szCs w:val="28"/>
        </w:rPr>
        <w:t xml:space="preserve"> визначено постановою </w:t>
      </w:r>
      <w:r w:rsidR="00EC7002" w:rsidRPr="00526810">
        <w:rPr>
          <w:rFonts w:ascii="Times New Roman" w:hAnsi="Times New Roman"/>
          <w:sz w:val="28"/>
          <w:szCs w:val="28"/>
        </w:rPr>
        <w:t>Кабінету Міністрів України</w:t>
      </w:r>
      <w:r w:rsidRPr="00526810">
        <w:rPr>
          <w:rFonts w:ascii="Times New Roman" w:hAnsi="Times New Roman"/>
          <w:sz w:val="28"/>
          <w:szCs w:val="28"/>
        </w:rPr>
        <w:t xml:space="preserve"> від 20.05.2013</w:t>
      </w:r>
      <w:r w:rsidR="007470D9" w:rsidRPr="00526810">
        <w:rPr>
          <w:rFonts w:ascii="Times New Roman" w:hAnsi="Times New Roman"/>
          <w:sz w:val="28"/>
          <w:szCs w:val="28"/>
        </w:rPr>
        <w:t xml:space="preserve"> № 346 </w:t>
      </w:r>
      <w:proofErr w:type="spellStart"/>
      <w:r w:rsidR="00DF0B4C">
        <w:rPr>
          <w:rFonts w:ascii="Times New Roman" w:hAnsi="Times New Roman"/>
          <w:sz w:val="28"/>
          <w:szCs w:val="28"/>
        </w:rPr>
        <w:t>„</w:t>
      </w:r>
      <w:r w:rsidRPr="00526810">
        <w:rPr>
          <w:rFonts w:ascii="Times New Roman" w:hAnsi="Times New Roman"/>
          <w:sz w:val="28"/>
          <w:szCs w:val="28"/>
        </w:rPr>
        <w:t>Про</w:t>
      </w:r>
      <w:proofErr w:type="spellEnd"/>
      <w:r w:rsidRPr="00526810">
        <w:rPr>
          <w:rFonts w:ascii="Times New Roman" w:hAnsi="Times New Roman"/>
          <w:sz w:val="28"/>
          <w:szCs w:val="28"/>
        </w:rPr>
        <w:t xml:space="preserve"> затвердження Методики розрахунку орієнтовної середньої вартості підготовки одного кваліфікованого робітника, фахівця, аспіранта, докторанта</w:t>
      </w:r>
      <w:r w:rsidR="00DF0B4C">
        <w:rPr>
          <w:rFonts w:ascii="Times New Roman" w:hAnsi="Times New Roman"/>
          <w:sz w:val="28"/>
          <w:szCs w:val="28"/>
        </w:rPr>
        <w:t>“</w:t>
      </w:r>
      <w:r w:rsidRPr="00526810">
        <w:rPr>
          <w:rFonts w:ascii="Times New Roman" w:hAnsi="Times New Roman"/>
          <w:sz w:val="28"/>
          <w:szCs w:val="28"/>
        </w:rPr>
        <w:t xml:space="preserve"> та спільн</w:t>
      </w:r>
      <w:r w:rsidR="00F23CAE" w:rsidRPr="00526810">
        <w:rPr>
          <w:rFonts w:ascii="Times New Roman" w:hAnsi="Times New Roman"/>
          <w:sz w:val="28"/>
          <w:szCs w:val="28"/>
        </w:rPr>
        <w:t>им наказом</w:t>
      </w:r>
      <w:r w:rsidRPr="00526810">
        <w:rPr>
          <w:rFonts w:ascii="Times New Roman" w:hAnsi="Times New Roman"/>
          <w:sz w:val="28"/>
          <w:szCs w:val="28"/>
        </w:rPr>
        <w:t xml:space="preserve"> Міністерства освіти і науки України, Міністерства економіки України, Міністерства фінансів України </w:t>
      </w:r>
      <w:r w:rsidR="007470D9" w:rsidRPr="00526810">
        <w:rPr>
          <w:rFonts w:ascii="Times New Roman" w:hAnsi="Times New Roman"/>
          <w:sz w:val="28"/>
          <w:szCs w:val="28"/>
        </w:rPr>
        <w:t xml:space="preserve">від 23.07.2010 </w:t>
      </w:r>
      <w:r w:rsidRPr="00526810">
        <w:rPr>
          <w:rFonts w:ascii="Times New Roman" w:hAnsi="Times New Roman"/>
          <w:sz w:val="28"/>
          <w:szCs w:val="28"/>
        </w:rPr>
        <w:t xml:space="preserve">№ 736/902/758 </w:t>
      </w:r>
      <w:proofErr w:type="spellStart"/>
      <w:r w:rsidR="00DF0B4C">
        <w:rPr>
          <w:rFonts w:ascii="Times New Roman" w:hAnsi="Times New Roman"/>
          <w:sz w:val="28"/>
          <w:szCs w:val="28"/>
        </w:rPr>
        <w:t>„</w:t>
      </w:r>
      <w:r w:rsidRPr="00526810">
        <w:rPr>
          <w:rFonts w:ascii="Times New Roman" w:hAnsi="Times New Roman"/>
          <w:sz w:val="28"/>
          <w:szCs w:val="28"/>
        </w:rPr>
        <w:t>Про</w:t>
      </w:r>
      <w:proofErr w:type="spellEnd"/>
      <w:r w:rsidRPr="00526810">
        <w:rPr>
          <w:rFonts w:ascii="Times New Roman" w:hAnsi="Times New Roman"/>
          <w:sz w:val="28"/>
          <w:szCs w:val="28"/>
        </w:rPr>
        <w:t xml:space="preserve"> затвердження порядків надання платних послуг державними та комунальними навчальними закладами</w:t>
      </w:r>
      <w:r w:rsidR="00DF0B4C">
        <w:rPr>
          <w:rFonts w:ascii="Times New Roman" w:hAnsi="Times New Roman"/>
          <w:sz w:val="28"/>
          <w:szCs w:val="28"/>
        </w:rPr>
        <w:t>“</w:t>
      </w:r>
      <w:r w:rsidRPr="00526810">
        <w:rPr>
          <w:rFonts w:ascii="Times New Roman" w:hAnsi="Times New Roman"/>
          <w:sz w:val="28"/>
          <w:szCs w:val="28"/>
        </w:rPr>
        <w:t>.</w:t>
      </w:r>
    </w:p>
    <w:p w:rsidR="00507587" w:rsidRPr="00526810" w:rsidRDefault="00507587"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З метою отримання додаткових коштів для розвитку закладу на підставі цих нормативних актів </w:t>
      </w:r>
      <w:r w:rsidR="007470D9" w:rsidRPr="00526810">
        <w:rPr>
          <w:rFonts w:ascii="Times New Roman" w:hAnsi="Times New Roman"/>
          <w:sz w:val="28"/>
          <w:szCs w:val="28"/>
        </w:rPr>
        <w:t>ЗП(ПТ)О</w:t>
      </w:r>
      <w:r w:rsidRPr="00526810">
        <w:rPr>
          <w:rFonts w:ascii="Times New Roman" w:hAnsi="Times New Roman"/>
          <w:sz w:val="28"/>
          <w:szCs w:val="28"/>
        </w:rPr>
        <w:t xml:space="preserve"> розробляють та затверджують власні положення про надання платних послуг, якими:</w:t>
      </w:r>
    </w:p>
    <w:p w:rsidR="00507587" w:rsidRPr="00526810" w:rsidRDefault="00507587" w:rsidP="00F23CAE">
      <w:pPr>
        <w:pStyle w:val="ae"/>
        <w:jc w:val="both"/>
        <w:rPr>
          <w:rFonts w:ascii="Times New Roman" w:hAnsi="Times New Roman"/>
          <w:sz w:val="28"/>
          <w:szCs w:val="28"/>
          <w:lang w:val="uk-UA"/>
        </w:rPr>
      </w:pPr>
      <w:r w:rsidRPr="00526810">
        <w:rPr>
          <w:rFonts w:ascii="Times New Roman" w:hAnsi="Times New Roman"/>
          <w:sz w:val="28"/>
          <w:szCs w:val="28"/>
          <w:lang w:val="uk-UA"/>
        </w:rPr>
        <w:t>регламентують обсяги послуг;</w:t>
      </w:r>
    </w:p>
    <w:p w:rsidR="00507587" w:rsidRPr="00526810" w:rsidRDefault="00507587" w:rsidP="00F23CAE">
      <w:pPr>
        <w:pStyle w:val="ae"/>
        <w:jc w:val="both"/>
        <w:rPr>
          <w:rFonts w:ascii="Times New Roman" w:hAnsi="Times New Roman"/>
          <w:sz w:val="28"/>
          <w:szCs w:val="28"/>
          <w:lang w:val="uk-UA"/>
        </w:rPr>
      </w:pPr>
      <w:r w:rsidRPr="00526810">
        <w:rPr>
          <w:rFonts w:ascii="Times New Roman" w:hAnsi="Times New Roman"/>
          <w:sz w:val="28"/>
          <w:szCs w:val="28"/>
          <w:lang w:val="uk-UA"/>
        </w:rPr>
        <w:t>визначають порядок формування ціни (вартості послуг);</w:t>
      </w:r>
    </w:p>
    <w:p w:rsidR="00507587" w:rsidRPr="00526810" w:rsidRDefault="00507587"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призначають відповідальних за надання певного виду чи груп платних послуг;</w:t>
      </w:r>
    </w:p>
    <w:p w:rsidR="00507587" w:rsidRPr="00526810" w:rsidRDefault="00507587" w:rsidP="00F23CAE">
      <w:pPr>
        <w:pStyle w:val="ae"/>
        <w:ind w:left="0" w:firstLine="720"/>
        <w:jc w:val="both"/>
        <w:rPr>
          <w:rFonts w:ascii="Times New Roman" w:hAnsi="Times New Roman"/>
          <w:sz w:val="28"/>
          <w:szCs w:val="28"/>
          <w:lang w:val="uk-UA"/>
        </w:rPr>
      </w:pPr>
      <w:r w:rsidRPr="00526810">
        <w:rPr>
          <w:rFonts w:ascii="Times New Roman" w:hAnsi="Times New Roman"/>
          <w:sz w:val="28"/>
          <w:szCs w:val="28"/>
          <w:lang w:val="uk-UA"/>
        </w:rPr>
        <w:t>встановлюють порядок використання доходів отриманих від надання таких послуг.</w:t>
      </w:r>
    </w:p>
    <w:p w:rsidR="00507587" w:rsidRPr="00526810" w:rsidRDefault="00507587"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Прийняття даного положення дозволяє закладу розпочати продаж послуг.</w:t>
      </w:r>
    </w:p>
    <w:p w:rsidR="00507587" w:rsidRPr="00526810" w:rsidRDefault="00507587"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Загалом заклади не використовують (не надають послуг) і половини з переліку дозволених більше ніж 90 видів платних послуг. Таким чином, </w:t>
      </w:r>
      <w:r w:rsidR="007470D9" w:rsidRPr="00526810">
        <w:rPr>
          <w:rFonts w:ascii="Times New Roman" w:hAnsi="Times New Roman"/>
          <w:sz w:val="28"/>
          <w:szCs w:val="28"/>
        </w:rPr>
        <w:t>ЗП(ПТ)О</w:t>
      </w:r>
      <w:r w:rsidRPr="00526810">
        <w:rPr>
          <w:rFonts w:ascii="Times New Roman" w:hAnsi="Times New Roman"/>
          <w:sz w:val="28"/>
          <w:szCs w:val="28"/>
        </w:rPr>
        <w:t xml:space="preserve"> в повній мірі не використовують наявні можливості отримати додаткові кошти на власний розвиток. Значні можливості для ідентифікації </w:t>
      </w:r>
      <w:r w:rsidRPr="00526810">
        <w:rPr>
          <w:rFonts w:ascii="Times New Roman" w:hAnsi="Times New Roman"/>
          <w:sz w:val="28"/>
          <w:szCs w:val="28"/>
        </w:rPr>
        <w:lastRenderedPageBreak/>
        <w:t xml:space="preserve">платних послуг може забезпечити впровадження </w:t>
      </w:r>
      <w:r w:rsidR="007470D9" w:rsidRPr="00526810">
        <w:rPr>
          <w:rFonts w:ascii="Times New Roman" w:hAnsi="Times New Roman"/>
          <w:sz w:val="28"/>
          <w:szCs w:val="28"/>
        </w:rPr>
        <w:t xml:space="preserve">ЗП(ПТ)О </w:t>
      </w:r>
      <w:r w:rsidRPr="00526810">
        <w:rPr>
          <w:rFonts w:ascii="Times New Roman" w:hAnsi="Times New Roman"/>
          <w:sz w:val="28"/>
          <w:szCs w:val="28"/>
        </w:rPr>
        <w:t xml:space="preserve"> принципів навчання впродовж життя, розробка курсів та програм підвищення кваліфікації, атестації, перенавчання, проведення короткотермінових навчань та тренінгів.</w:t>
      </w:r>
    </w:p>
    <w:p w:rsidR="00507587" w:rsidRPr="00526810" w:rsidRDefault="00507587" w:rsidP="00976BA9">
      <w:pPr>
        <w:spacing w:after="0" w:line="240" w:lineRule="auto"/>
        <w:ind w:firstLine="708"/>
        <w:jc w:val="both"/>
        <w:rPr>
          <w:rFonts w:ascii="Times New Roman" w:hAnsi="Times New Roman"/>
          <w:sz w:val="28"/>
          <w:szCs w:val="28"/>
        </w:rPr>
      </w:pPr>
      <w:r w:rsidRPr="00526810">
        <w:rPr>
          <w:rFonts w:ascii="Times New Roman" w:hAnsi="Times New Roman"/>
          <w:sz w:val="28"/>
          <w:szCs w:val="28"/>
        </w:rPr>
        <w:t>Для досягнення мети цього завдання необхідно:</w:t>
      </w:r>
    </w:p>
    <w:p w:rsidR="00507587" w:rsidRPr="00526810" w:rsidRDefault="00507587" w:rsidP="000231E9">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провести інвентаризацію активного </w:t>
      </w:r>
      <w:proofErr w:type="spellStart"/>
      <w:r w:rsidR="007A718A">
        <w:rPr>
          <w:rFonts w:ascii="Times New Roman" w:hAnsi="Times New Roman"/>
          <w:sz w:val="28"/>
          <w:szCs w:val="28"/>
          <w:lang w:val="uk-UA"/>
        </w:rPr>
        <w:t>„</w:t>
      </w:r>
      <w:r w:rsidRPr="00526810">
        <w:rPr>
          <w:rFonts w:ascii="Times New Roman" w:hAnsi="Times New Roman"/>
          <w:sz w:val="28"/>
          <w:szCs w:val="28"/>
          <w:lang w:val="uk-UA"/>
        </w:rPr>
        <w:t>меню</w:t>
      </w:r>
      <w:proofErr w:type="spellEnd"/>
      <w:r w:rsidR="007A718A">
        <w:rPr>
          <w:rFonts w:ascii="Times New Roman" w:hAnsi="Times New Roman"/>
          <w:sz w:val="28"/>
          <w:szCs w:val="28"/>
          <w:lang w:val="uk-UA"/>
        </w:rPr>
        <w:t>“</w:t>
      </w:r>
      <w:r w:rsidRPr="00526810">
        <w:rPr>
          <w:rFonts w:ascii="Times New Roman" w:hAnsi="Times New Roman"/>
          <w:sz w:val="28"/>
          <w:szCs w:val="28"/>
          <w:lang w:val="uk-UA"/>
        </w:rPr>
        <w:t xml:space="preserve"> платних послуг</w:t>
      </w:r>
      <w:r w:rsidR="001F2ECB" w:rsidRPr="00526810">
        <w:rPr>
          <w:rFonts w:ascii="Times New Roman" w:hAnsi="Times New Roman"/>
          <w:sz w:val="28"/>
          <w:szCs w:val="28"/>
          <w:lang w:val="uk-UA"/>
        </w:rPr>
        <w:t>,</w:t>
      </w:r>
      <w:r w:rsidRPr="00526810">
        <w:rPr>
          <w:rFonts w:ascii="Times New Roman" w:hAnsi="Times New Roman"/>
          <w:sz w:val="28"/>
          <w:szCs w:val="28"/>
          <w:lang w:val="uk-UA"/>
        </w:rPr>
        <w:t xml:space="preserve"> що надаються ЗП</w:t>
      </w:r>
      <w:r w:rsidR="001F2ECB" w:rsidRPr="00526810">
        <w:rPr>
          <w:rFonts w:ascii="Times New Roman" w:hAnsi="Times New Roman"/>
          <w:sz w:val="28"/>
          <w:szCs w:val="28"/>
          <w:lang w:val="uk-UA"/>
        </w:rPr>
        <w:t>(ПТ)</w:t>
      </w:r>
      <w:r w:rsidRPr="00526810">
        <w:rPr>
          <w:rFonts w:ascii="Times New Roman" w:hAnsi="Times New Roman"/>
          <w:sz w:val="28"/>
          <w:szCs w:val="28"/>
          <w:lang w:val="uk-UA"/>
        </w:rPr>
        <w:t>О регіону;</w:t>
      </w:r>
    </w:p>
    <w:p w:rsidR="00507587" w:rsidRPr="00526810" w:rsidRDefault="00507587" w:rsidP="000231E9">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 xml:space="preserve">оцінити </w:t>
      </w:r>
      <w:proofErr w:type="spellStart"/>
      <w:r w:rsidR="007A718A">
        <w:rPr>
          <w:rFonts w:ascii="Times New Roman" w:hAnsi="Times New Roman"/>
          <w:sz w:val="28"/>
          <w:szCs w:val="28"/>
          <w:lang w:val="uk-UA"/>
        </w:rPr>
        <w:t>„</w:t>
      </w:r>
      <w:r w:rsidRPr="00526810">
        <w:rPr>
          <w:rFonts w:ascii="Times New Roman" w:hAnsi="Times New Roman"/>
          <w:sz w:val="28"/>
          <w:szCs w:val="28"/>
          <w:lang w:val="uk-UA"/>
        </w:rPr>
        <w:t>меню</w:t>
      </w:r>
      <w:proofErr w:type="spellEnd"/>
      <w:r w:rsidR="007A718A">
        <w:rPr>
          <w:rFonts w:ascii="Times New Roman" w:hAnsi="Times New Roman"/>
          <w:sz w:val="28"/>
          <w:szCs w:val="28"/>
          <w:lang w:val="uk-UA"/>
        </w:rPr>
        <w:t>“</w:t>
      </w:r>
      <w:r w:rsidRPr="00526810">
        <w:rPr>
          <w:rFonts w:ascii="Times New Roman" w:hAnsi="Times New Roman"/>
          <w:sz w:val="28"/>
          <w:szCs w:val="28"/>
          <w:lang w:val="uk-UA"/>
        </w:rPr>
        <w:t xml:space="preserve"> платних послуг на предмет можливості надання різними закладами регіону;</w:t>
      </w:r>
    </w:p>
    <w:p w:rsidR="00507587" w:rsidRPr="00526810" w:rsidRDefault="00507587" w:rsidP="000231E9">
      <w:pPr>
        <w:pStyle w:val="ae"/>
        <w:ind w:left="0" w:firstLine="709"/>
        <w:jc w:val="both"/>
        <w:rPr>
          <w:rFonts w:ascii="Times New Roman" w:hAnsi="Times New Roman"/>
          <w:sz w:val="28"/>
          <w:szCs w:val="28"/>
          <w:lang w:val="uk-UA"/>
        </w:rPr>
      </w:pPr>
      <w:r w:rsidRPr="00526810">
        <w:rPr>
          <w:rFonts w:ascii="Times New Roman" w:hAnsi="Times New Roman"/>
          <w:sz w:val="28"/>
          <w:szCs w:val="28"/>
          <w:lang w:val="uk-UA"/>
        </w:rPr>
        <w:t>обрати ті послуги, надання яких є економічно вигідним.</w:t>
      </w:r>
    </w:p>
    <w:p w:rsidR="00507587" w:rsidRPr="006F14A3" w:rsidRDefault="00507587" w:rsidP="000231E9">
      <w:pPr>
        <w:spacing w:after="0" w:line="240" w:lineRule="auto"/>
        <w:ind w:firstLine="708"/>
        <w:jc w:val="both"/>
        <w:rPr>
          <w:rFonts w:ascii="Times New Roman" w:hAnsi="Times New Roman"/>
          <w:b/>
          <w:bCs/>
          <w:sz w:val="28"/>
          <w:szCs w:val="28"/>
        </w:rPr>
      </w:pPr>
      <w:r w:rsidRPr="006F14A3">
        <w:rPr>
          <w:rFonts w:ascii="Times New Roman" w:hAnsi="Times New Roman"/>
          <w:b/>
          <w:sz w:val="28"/>
          <w:szCs w:val="28"/>
        </w:rPr>
        <w:t xml:space="preserve">Завдання </w:t>
      </w:r>
      <w:r w:rsidR="003C2E48" w:rsidRPr="006F14A3">
        <w:rPr>
          <w:rFonts w:ascii="Times New Roman" w:hAnsi="Times New Roman"/>
          <w:b/>
          <w:sz w:val="28"/>
          <w:szCs w:val="28"/>
        </w:rPr>
        <w:t>3.1.</w:t>
      </w:r>
      <w:r w:rsidR="00EC7002" w:rsidRPr="006F14A3">
        <w:rPr>
          <w:rFonts w:ascii="Times New Roman" w:hAnsi="Times New Roman"/>
          <w:b/>
          <w:sz w:val="28"/>
          <w:szCs w:val="28"/>
        </w:rPr>
        <w:t>2</w:t>
      </w:r>
      <w:r w:rsidR="003C2E48" w:rsidRPr="006F14A3">
        <w:rPr>
          <w:rFonts w:ascii="Times New Roman" w:hAnsi="Times New Roman"/>
          <w:b/>
          <w:sz w:val="28"/>
          <w:szCs w:val="28"/>
        </w:rPr>
        <w:t>.</w:t>
      </w:r>
      <w:r w:rsidRPr="006F14A3">
        <w:rPr>
          <w:rFonts w:ascii="Times New Roman" w:hAnsi="Times New Roman"/>
          <w:b/>
          <w:bCs/>
          <w:sz w:val="28"/>
          <w:szCs w:val="28"/>
        </w:rPr>
        <w:t xml:space="preserve"> Підвищити компетенції адмінперсоналу</w:t>
      </w:r>
      <w:r w:rsidR="00095703" w:rsidRPr="006F14A3">
        <w:rPr>
          <w:rFonts w:ascii="Times New Roman" w:hAnsi="Times New Roman"/>
          <w:b/>
          <w:bCs/>
          <w:sz w:val="28"/>
          <w:szCs w:val="28"/>
        </w:rPr>
        <w:t xml:space="preserve"> ЗП(ПТ)О</w:t>
      </w:r>
      <w:r w:rsidRPr="006F14A3">
        <w:rPr>
          <w:rFonts w:ascii="Times New Roman" w:hAnsi="Times New Roman"/>
          <w:b/>
          <w:bCs/>
          <w:sz w:val="28"/>
          <w:szCs w:val="28"/>
        </w:rPr>
        <w:t xml:space="preserve"> стосовно надання платних послуг</w:t>
      </w:r>
      <w:r w:rsidR="000231E9" w:rsidRPr="006F14A3">
        <w:rPr>
          <w:rFonts w:ascii="Times New Roman" w:hAnsi="Times New Roman"/>
          <w:b/>
          <w:bCs/>
          <w:sz w:val="28"/>
          <w:szCs w:val="28"/>
        </w:rPr>
        <w:t>.</w:t>
      </w:r>
    </w:p>
    <w:p w:rsidR="00507587" w:rsidRPr="00526810" w:rsidRDefault="000231E9" w:rsidP="000231E9">
      <w:pPr>
        <w:spacing w:after="0" w:line="240" w:lineRule="auto"/>
        <w:ind w:firstLine="708"/>
        <w:jc w:val="both"/>
        <w:rPr>
          <w:rFonts w:ascii="Times New Roman" w:hAnsi="Times New Roman"/>
          <w:sz w:val="28"/>
          <w:szCs w:val="28"/>
        </w:rPr>
      </w:pPr>
      <w:r w:rsidRPr="00526810">
        <w:rPr>
          <w:rFonts w:ascii="Times New Roman" w:hAnsi="Times New Roman"/>
          <w:sz w:val="28"/>
          <w:szCs w:val="28"/>
        </w:rPr>
        <w:t>К</w:t>
      </w:r>
      <w:r w:rsidR="00507587" w:rsidRPr="00526810">
        <w:rPr>
          <w:rFonts w:ascii="Times New Roman" w:hAnsi="Times New Roman"/>
          <w:sz w:val="28"/>
          <w:szCs w:val="28"/>
        </w:rPr>
        <w:t xml:space="preserve">рім розроблення широкого асортименту </w:t>
      </w:r>
      <w:proofErr w:type="spellStart"/>
      <w:r w:rsidR="007A718A">
        <w:rPr>
          <w:rFonts w:ascii="Times New Roman" w:hAnsi="Times New Roman"/>
          <w:sz w:val="28"/>
          <w:szCs w:val="28"/>
        </w:rPr>
        <w:t>„</w:t>
      </w:r>
      <w:r w:rsidR="00507587" w:rsidRPr="00526810">
        <w:rPr>
          <w:rFonts w:ascii="Times New Roman" w:hAnsi="Times New Roman"/>
          <w:sz w:val="28"/>
          <w:szCs w:val="28"/>
        </w:rPr>
        <w:t>активних</w:t>
      </w:r>
      <w:proofErr w:type="spellEnd"/>
      <w:r w:rsidR="007A718A">
        <w:rPr>
          <w:rFonts w:ascii="Times New Roman" w:hAnsi="Times New Roman"/>
          <w:sz w:val="28"/>
          <w:szCs w:val="28"/>
        </w:rPr>
        <w:t>“</w:t>
      </w:r>
      <w:r w:rsidR="00507587" w:rsidRPr="00526810">
        <w:rPr>
          <w:rFonts w:ascii="Times New Roman" w:hAnsi="Times New Roman"/>
          <w:sz w:val="28"/>
          <w:szCs w:val="28"/>
        </w:rPr>
        <w:t xml:space="preserve"> платних послуг, які надають ЗП</w:t>
      </w:r>
      <w:r w:rsidR="001F2ECB" w:rsidRPr="00526810">
        <w:rPr>
          <w:rFonts w:ascii="Times New Roman" w:hAnsi="Times New Roman"/>
          <w:sz w:val="28"/>
          <w:szCs w:val="28"/>
        </w:rPr>
        <w:t>(ПТ)</w:t>
      </w:r>
      <w:r w:rsidR="00507587" w:rsidRPr="00526810">
        <w:rPr>
          <w:rFonts w:ascii="Times New Roman" w:hAnsi="Times New Roman"/>
          <w:sz w:val="28"/>
          <w:szCs w:val="28"/>
        </w:rPr>
        <w:t xml:space="preserve">О, існує потреба підвищити компетентність адміністративного персоналу </w:t>
      </w:r>
      <w:r w:rsidR="001F2ECB" w:rsidRPr="00526810">
        <w:rPr>
          <w:rFonts w:ascii="Times New Roman" w:hAnsi="Times New Roman"/>
          <w:sz w:val="28"/>
          <w:szCs w:val="28"/>
        </w:rPr>
        <w:t>з</w:t>
      </w:r>
      <w:r w:rsidR="00507587" w:rsidRPr="00526810">
        <w:rPr>
          <w:rFonts w:ascii="Times New Roman" w:hAnsi="Times New Roman"/>
          <w:sz w:val="28"/>
          <w:szCs w:val="28"/>
        </w:rPr>
        <w:t>акладів з широкого кола</w:t>
      </w:r>
      <w:r w:rsidRPr="00526810">
        <w:rPr>
          <w:rFonts w:ascii="Times New Roman" w:hAnsi="Times New Roman"/>
          <w:sz w:val="28"/>
          <w:szCs w:val="28"/>
        </w:rPr>
        <w:t>, пов’язаних з цим питанням</w:t>
      </w:r>
      <w:r w:rsidR="00507587" w:rsidRPr="00526810">
        <w:rPr>
          <w:rFonts w:ascii="Times New Roman" w:hAnsi="Times New Roman"/>
          <w:sz w:val="28"/>
          <w:szCs w:val="28"/>
        </w:rPr>
        <w:t>, а саме:</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якими нормативно-правовими актами регламентовано надання платних послуг;</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у якій кількості і за якими напрямами надавати платні послуги;</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відображення платних послуг у бухгалтерському обліку;</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напрями витрачання коштів отриманих від надання платних послуг;</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документальний с</w:t>
      </w:r>
      <w:r w:rsidR="000231E9" w:rsidRPr="00526810">
        <w:rPr>
          <w:rFonts w:ascii="Times New Roman" w:hAnsi="Times New Roman"/>
          <w:sz w:val="28"/>
          <w:szCs w:val="28"/>
          <w:lang w:val="uk-UA"/>
        </w:rPr>
        <w:t>упровід надання платних послуг у</w:t>
      </w:r>
      <w:r w:rsidRPr="00526810">
        <w:rPr>
          <w:rFonts w:ascii="Times New Roman" w:hAnsi="Times New Roman"/>
          <w:sz w:val="28"/>
          <w:szCs w:val="28"/>
          <w:lang w:val="uk-UA"/>
        </w:rPr>
        <w:t xml:space="preserve"> частині розмежування з наданням освітніх послуг за бюджетні кошти;</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ведення форм внутрішньої звітності </w:t>
      </w:r>
      <w:r w:rsidR="007470D9" w:rsidRPr="00526810">
        <w:rPr>
          <w:rFonts w:ascii="Times New Roman" w:hAnsi="Times New Roman"/>
          <w:sz w:val="28"/>
          <w:szCs w:val="28"/>
          <w:lang w:val="uk-UA"/>
        </w:rPr>
        <w:t>ЗП(ПТ)О</w:t>
      </w:r>
      <w:r w:rsidRPr="00526810">
        <w:rPr>
          <w:rFonts w:ascii="Times New Roman" w:hAnsi="Times New Roman"/>
          <w:sz w:val="28"/>
          <w:szCs w:val="28"/>
          <w:lang w:val="uk-UA"/>
        </w:rPr>
        <w:t xml:space="preserve"> за видами господарських операцій, пов’язаних з наданням додаткових платних послуг, як</w:t>
      </w:r>
      <w:r w:rsidR="001F2ECB" w:rsidRPr="00526810">
        <w:rPr>
          <w:rFonts w:ascii="Times New Roman" w:hAnsi="Times New Roman"/>
          <w:sz w:val="28"/>
          <w:szCs w:val="28"/>
          <w:lang w:val="uk-UA"/>
        </w:rPr>
        <w:t>і</w:t>
      </w:r>
      <w:r w:rsidRPr="00526810">
        <w:rPr>
          <w:rFonts w:ascii="Times New Roman" w:hAnsi="Times New Roman"/>
          <w:sz w:val="28"/>
          <w:szCs w:val="28"/>
          <w:lang w:val="uk-UA"/>
        </w:rPr>
        <w:t xml:space="preserve"> б</w:t>
      </w:r>
      <w:r w:rsidR="000231E9" w:rsidRPr="00526810">
        <w:rPr>
          <w:rFonts w:ascii="Times New Roman" w:hAnsi="Times New Roman"/>
          <w:sz w:val="28"/>
          <w:szCs w:val="28"/>
          <w:lang w:val="uk-UA"/>
        </w:rPr>
        <w:t>и</w:t>
      </w:r>
      <w:r w:rsidRPr="00526810">
        <w:rPr>
          <w:rFonts w:ascii="Times New Roman" w:hAnsi="Times New Roman"/>
          <w:sz w:val="28"/>
          <w:szCs w:val="28"/>
          <w:lang w:val="uk-UA"/>
        </w:rPr>
        <w:t xml:space="preserve"> містила показники щодо результативності та економічної ефективності такої діяльності закладу.</w:t>
      </w:r>
    </w:p>
    <w:p w:rsidR="00507587" w:rsidRPr="00526810" w:rsidRDefault="00507587" w:rsidP="000231E9">
      <w:pPr>
        <w:spacing w:after="0" w:line="240" w:lineRule="auto"/>
        <w:ind w:firstLine="708"/>
        <w:jc w:val="both"/>
        <w:rPr>
          <w:rFonts w:ascii="Times New Roman" w:hAnsi="Times New Roman"/>
          <w:sz w:val="28"/>
          <w:szCs w:val="28"/>
        </w:rPr>
      </w:pPr>
      <w:r w:rsidRPr="00526810">
        <w:rPr>
          <w:rFonts w:ascii="Times New Roman" w:hAnsi="Times New Roman"/>
          <w:sz w:val="28"/>
          <w:szCs w:val="28"/>
        </w:rPr>
        <w:t>Для досягнення мети цього завдання необхідно:</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розробити для адмінперсоналу </w:t>
      </w:r>
      <w:r w:rsidR="00095703" w:rsidRPr="00526810">
        <w:rPr>
          <w:rFonts w:ascii="Times New Roman" w:hAnsi="Times New Roman"/>
          <w:sz w:val="28"/>
          <w:szCs w:val="28"/>
          <w:lang w:val="uk-UA"/>
        </w:rPr>
        <w:t xml:space="preserve">ЗП(ПТ)О </w:t>
      </w:r>
      <w:r w:rsidRPr="00526810">
        <w:rPr>
          <w:rFonts w:ascii="Times New Roman" w:hAnsi="Times New Roman"/>
          <w:sz w:val="28"/>
          <w:szCs w:val="28"/>
          <w:lang w:val="uk-UA"/>
        </w:rPr>
        <w:t xml:space="preserve">навчальну програму щодо підвищення компетенції представників </w:t>
      </w:r>
      <w:r w:rsidR="00095703" w:rsidRPr="00526810">
        <w:rPr>
          <w:rFonts w:ascii="Times New Roman" w:hAnsi="Times New Roman"/>
          <w:sz w:val="28"/>
          <w:szCs w:val="28"/>
          <w:lang w:val="uk-UA"/>
        </w:rPr>
        <w:t xml:space="preserve">ЗП(ПТ)О </w:t>
      </w:r>
      <w:r w:rsidRPr="00526810">
        <w:rPr>
          <w:rFonts w:ascii="Times New Roman" w:hAnsi="Times New Roman"/>
          <w:sz w:val="28"/>
          <w:szCs w:val="28"/>
          <w:lang w:val="uk-UA"/>
        </w:rPr>
        <w:t>з окремих питань надання платних послуг;</w:t>
      </w:r>
    </w:p>
    <w:p w:rsidR="00507587" w:rsidRPr="00526810" w:rsidRDefault="00507587" w:rsidP="000231E9">
      <w:pPr>
        <w:pStyle w:val="ae"/>
        <w:ind w:left="0" w:firstLine="708"/>
        <w:jc w:val="both"/>
        <w:rPr>
          <w:rFonts w:ascii="Times New Roman" w:hAnsi="Times New Roman"/>
          <w:sz w:val="28"/>
          <w:szCs w:val="28"/>
          <w:lang w:val="uk-UA"/>
        </w:rPr>
      </w:pPr>
      <w:r w:rsidRPr="00526810">
        <w:rPr>
          <w:rFonts w:ascii="Times New Roman" w:hAnsi="Times New Roman"/>
          <w:sz w:val="28"/>
          <w:szCs w:val="28"/>
          <w:lang w:val="uk-UA"/>
        </w:rPr>
        <w:t xml:space="preserve">провести навчання адміністративного персоналу </w:t>
      </w:r>
      <w:r w:rsidR="00095703" w:rsidRPr="00526810">
        <w:rPr>
          <w:rFonts w:ascii="Times New Roman" w:hAnsi="Times New Roman"/>
          <w:sz w:val="28"/>
          <w:szCs w:val="28"/>
          <w:lang w:val="uk-UA"/>
        </w:rPr>
        <w:t>ЗП(ПТ)О</w:t>
      </w:r>
      <w:r w:rsidRPr="00526810">
        <w:rPr>
          <w:rFonts w:ascii="Times New Roman" w:hAnsi="Times New Roman"/>
          <w:sz w:val="28"/>
          <w:szCs w:val="28"/>
          <w:lang w:val="uk-UA"/>
        </w:rPr>
        <w:t xml:space="preserve"> щодо підвищення їх компетентності з окремих питань надання платних послуг.</w:t>
      </w:r>
    </w:p>
    <w:p w:rsidR="00507587" w:rsidRPr="006F14A3" w:rsidRDefault="00507587" w:rsidP="00EC7002">
      <w:pPr>
        <w:spacing w:after="0" w:line="240" w:lineRule="auto"/>
        <w:ind w:firstLine="708"/>
        <w:jc w:val="both"/>
        <w:rPr>
          <w:rFonts w:ascii="Times New Roman" w:hAnsi="Times New Roman"/>
          <w:b/>
          <w:bCs/>
          <w:sz w:val="28"/>
          <w:szCs w:val="28"/>
        </w:rPr>
      </w:pPr>
      <w:r w:rsidRPr="006F14A3">
        <w:rPr>
          <w:rFonts w:ascii="Times New Roman" w:hAnsi="Times New Roman"/>
          <w:b/>
          <w:bCs/>
          <w:sz w:val="28"/>
          <w:szCs w:val="28"/>
        </w:rPr>
        <w:t xml:space="preserve">Завдання </w:t>
      </w:r>
      <w:r w:rsidR="006F14A3" w:rsidRPr="006F14A3">
        <w:rPr>
          <w:rFonts w:ascii="Times New Roman" w:hAnsi="Times New Roman"/>
          <w:b/>
          <w:bCs/>
          <w:sz w:val="28"/>
          <w:szCs w:val="28"/>
        </w:rPr>
        <w:t>3.1.</w:t>
      </w:r>
      <w:r w:rsidR="00782474" w:rsidRPr="006F14A3">
        <w:rPr>
          <w:rFonts w:ascii="Times New Roman" w:hAnsi="Times New Roman"/>
          <w:b/>
          <w:bCs/>
          <w:sz w:val="28"/>
          <w:szCs w:val="28"/>
        </w:rPr>
        <w:t>3</w:t>
      </w:r>
      <w:r w:rsidR="006F14A3" w:rsidRPr="006F14A3">
        <w:rPr>
          <w:rFonts w:ascii="Times New Roman" w:hAnsi="Times New Roman"/>
          <w:b/>
          <w:bCs/>
          <w:sz w:val="28"/>
          <w:szCs w:val="28"/>
        </w:rPr>
        <w:t>.</w:t>
      </w:r>
      <w:r w:rsidRPr="006F14A3">
        <w:rPr>
          <w:rFonts w:ascii="Times New Roman" w:hAnsi="Times New Roman"/>
          <w:b/>
          <w:bCs/>
          <w:sz w:val="28"/>
          <w:szCs w:val="28"/>
        </w:rPr>
        <w:t xml:space="preserve"> Провести </w:t>
      </w:r>
      <w:proofErr w:type="spellStart"/>
      <w:r w:rsidRPr="006F14A3">
        <w:rPr>
          <w:rFonts w:ascii="Times New Roman" w:hAnsi="Times New Roman"/>
          <w:b/>
          <w:bCs/>
          <w:sz w:val="28"/>
          <w:szCs w:val="28"/>
        </w:rPr>
        <w:t>ґендерно</w:t>
      </w:r>
      <w:proofErr w:type="spellEnd"/>
      <w:r w:rsidRPr="006F14A3">
        <w:rPr>
          <w:rFonts w:ascii="Times New Roman" w:hAnsi="Times New Roman"/>
          <w:b/>
          <w:bCs/>
          <w:sz w:val="28"/>
          <w:szCs w:val="28"/>
        </w:rPr>
        <w:t xml:space="preserve"> чутливу інформаційну кампанію, спрямовану на залучення платоспроможних клієнтів</w:t>
      </w:r>
      <w:r w:rsidR="000231E9" w:rsidRPr="006F14A3">
        <w:rPr>
          <w:rFonts w:ascii="Times New Roman" w:hAnsi="Times New Roman"/>
          <w:b/>
          <w:bCs/>
          <w:sz w:val="28"/>
          <w:szCs w:val="28"/>
        </w:rPr>
        <w:t>.</w:t>
      </w:r>
    </w:p>
    <w:p w:rsidR="00507587" w:rsidRPr="00526810" w:rsidRDefault="00507587" w:rsidP="001F2ECB">
      <w:pPr>
        <w:spacing w:after="0" w:line="240" w:lineRule="auto"/>
        <w:ind w:firstLine="708"/>
        <w:jc w:val="both"/>
        <w:rPr>
          <w:rFonts w:ascii="Times New Roman" w:hAnsi="Times New Roman"/>
          <w:sz w:val="28"/>
          <w:szCs w:val="28"/>
        </w:rPr>
      </w:pPr>
      <w:r w:rsidRPr="00526810">
        <w:rPr>
          <w:rFonts w:ascii="Times New Roman" w:hAnsi="Times New Roman"/>
          <w:bCs/>
          <w:sz w:val="28"/>
          <w:szCs w:val="28"/>
        </w:rPr>
        <w:t>З метою</w:t>
      </w:r>
      <w:r w:rsidRPr="00526810">
        <w:rPr>
          <w:rFonts w:ascii="Times New Roman" w:hAnsi="Times New Roman"/>
          <w:sz w:val="28"/>
          <w:szCs w:val="28"/>
        </w:rPr>
        <w:t xml:space="preserve"> максимального збільшення обсягів надання платних послу і, як наслідок, надходжень коштів ЗП</w:t>
      </w:r>
      <w:r w:rsidR="001F2ECB" w:rsidRPr="00526810">
        <w:rPr>
          <w:rFonts w:ascii="Times New Roman" w:hAnsi="Times New Roman"/>
          <w:sz w:val="28"/>
          <w:szCs w:val="28"/>
        </w:rPr>
        <w:t>(ПТ)</w:t>
      </w:r>
      <w:r w:rsidRPr="00526810">
        <w:rPr>
          <w:rFonts w:ascii="Times New Roman" w:hAnsi="Times New Roman"/>
          <w:sz w:val="28"/>
          <w:szCs w:val="28"/>
        </w:rPr>
        <w:t>О повинні забезпечити донесення інформації до потенційних платоспроможних клієнтів.</w:t>
      </w:r>
    </w:p>
    <w:p w:rsidR="00507587" w:rsidRPr="00526810" w:rsidRDefault="00507587" w:rsidP="007059B0">
      <w:pPr>
        <w:spacing w:after="0" w:line="240" w:lineRule="auto"/>
        <w:ind w:firstLine="709"/>
        <w:jc w:val="both"/>
        <w:rPr>
          <w:rFonts w:ascii="Times New Roman" w:hAnsi="Times New Roman"/>
          <w:sz w:val="28"/>
          <w:szCs w:val="28"/>
        </w:rPr>
      </w:pPr>
      <w:r w:rsidRPr="00526810">
        <w:rPr>
          <w:rFonts w:ascii="Times New Roman" w:hAnsi="Times New Roman"/>
          <w:sz w:val="28"/>
          <w:szCs w:val="28"/>
        </w:rPr>
        <w:t>Для досягнення мети цього завдання необхідно:</w:t>
      </w:r>
    </w:p>
    <w:p w:rsidR="00507587" w:rsidRPr="00526810" w:rsidRDefault="00507587" w:rsidP="007059B0">
      <w:pPr>
        <w:spacing w:after="0" w:line="240" w:lineRule="auto"/>
        <w:ind w:firstLine="709"/>
        <w:jc w:val="both"/>
        <w:rPr>
          <w:rFonts w:ascii="Times New Roman" w:hAnsi="Times New Roman"/>
          <w:sz w:val="28"/>
          <w:szCs w:val="28"/>
        </w:rPr>
      </w:pPr>
      <w:r w:rsidRPr="00526810">
        <w:rPr>
          <w:rFonts w:ascii="Times New Roman" w:hAnsi="Times New Roman"/>
          <w:sz w:val="28"/>
          <w:szCs w:val="28"/>
        </w:rPr>
        <w:t>ідентифікувати потенц</w:t>
      </w:r>
      <w:r w:rsidR="000231E9" w:rsidRPr="00526810">
        <w:rPr>
          <w:rFonts w:ascii="Times New Roman" w:hAnsi="Times New Roman"/>
          <w:sz w:val="28"/>
          <w:szCs w:val="28"/>
        </w:rPr>
        <w:t>ійних платоспроможних клієнтів у</w:t>
      </w:r>
      <w:r w:rsidRPr="00526810">
        <w:rPr>
          <w:rFonts w:ascii="Times New Roman" w:hAnsi="Times New Roman"/>
          <w:sz w:val="28"/>
          <w:szCs w:val="28"/>
        </w:rPr>
        <w:t xml:space="preserve"> розрізі кожного виду платних послуг, які надає </w:t>
      </w:r>
      <w:r w:rsidR="00095703" w:rsidRPr="00526810">
        <w:rPr>
          <w:rFonts w:ascii="Times New Roman" w:hAnsi="Times New Roman"/>
          <w:sz w:val="28"/>
          <w:szCs w:val="28"/>
        </w:rPr>
        <w:t>ЗП(ПТ)О</w:t>
      </w:r>
      <w:r w:rsidRPr="00526810">
        <w:rPr>
          <w:rFonts w:ascii="Times New Roman" w:hAnsi="Times New Roman"/>
          <w:sz w:val="28"/>
          <w:szCs w:val="28"/>
        </w:rPr>
        <w:t>;</w:t>
      </w:r>
    </w:p>
    <w:p w:rsidR="00507587" w:rsidRPr="00526810" w:rsidRDefault="00507587" w:rsidP="007059B0">
      <w:pPr>
        <w:spacing w:after="0" w:line="240" w:lineRule="auto"/>
        <w:ind w:firstLine="709"/>
        <w:jc w:val="both"/>
        <w:rPr>
          <w:rFonts w:ascii="Times New Roman" w:hAnsi="Times New Roman"/>
          <w:sz w:val="28"/>
          <w:szCs w:val="28"/>
        </w:rPr>
      </w:pPr>
      <w:r w:rsidRPr="00526810">
        <w:rPr>
          <w:rFonts w:ascii="Times New Roman" w:hAnsi="Times New Roman"/>
          <w:sz w:val="28"/>
          <w:szCs w:val="28"/>
        </w:rPr>
        <w:t>розробити пропозиції надання платних послуг, визначити способи донесення інформації (пропозиції) до кожної групи платоспроможних клієнтів;</w:t>
      </w:r>
    </w:p>
    <w:p w:rsidR="00507587" w:rsidRDefault="00507587" w:rsidP="007C6586">
      <w:pPr>
        <w:spacing w:after="0" w:line="240" w:lineRule="auto"/>
        <w:ind w:firstLine="709"/>
        <w:jc w:val="both"/>
        <w:rPr>
          <w:rFonts w:ascii="Times New Roman" w:hAnsi="Times New Roman"/>
          <w:sz w:val="28"/>
          <w:szCs w:val="28"/>
        </w:rPr>
      </w:pPr>
      <w:r w:rsidRPr="00526810">
        <w:rPr>
          <w:rFonts w:ascii="Times New Roman" w:hAnsi="Times New Roman"/>
          <w:sz w:val="28"/>
          <w:szCs w:val="28"/>
        </w:rPr>
        <w:t xml:space="preserve">провести </w:t>
      </w:r>
      <w:proofErr w:type="spellStart"/>
      <w:r w:rsidR="000F2373" w:rsidRPr="00526810">
        <w:rPr>
          <w:rFonts w:ascii="Times New Roman" w:hAnsi="Times New Roman"/>
          <w:sz w:val="28"/>
          <w:szCs w:val="28"/>
        </w:rPr>
        <w:t>ґендерно</w:t>
      </w:r>
      <w:proofErr w:type="spellEnd"/>
      <w:r w:rsidR="000F2373" w:rsidRPr="00526810">
        <w:rPr>
          <w:rFonts w:ascii="Times New Roman" w:hAnsi="Times New Roman"/>
          <w:sz w:val="28"/>
          <w:szCs w:val="28"/>
        </w:rPr>
        <w:t xml:space="preserve"> чутливу інформаційну кампанію </w:t>
      </w:r>
      <w:r w:rsidRPr="00526810">
        <w:rPr>
          <w:rFonts w:ascii="Times New Roman" w:hAnsi="Times New Roman"/>
          <w:sz w:val="28"/>
          <w:szCs w:val="28"/>
        </w:rPr>
        <w:t>і п</w:t>
      </w:r>
      <w:r w:rsidR="000231E9" w:rsidRPr="00526810">
        <w:rPr>
          <w:rFonts w:ascii="Times New Roman" w:hAnsi="Times New Roman"/>
          <w:sz w:val="28"/>
          <w:szCs w:val="28"/>
        </w:rPr>
        <w:t>р</w:t>
      </w:r>
      <w:r w:rsidRPr="00526810">
        <w:rPr>
          <w:rFonts w:ascii="Times New Roman" w:hAnsi="Times New Roman"/>
          <w:sz w:val="28"/>
          <w:szCs w:val="28"/>
        </w:rPr>
        <w:t>оінформувати кожну з груп платоспроможних клієнтів про можливість отримати платні послуги, їх обсяги і вартість.</w:t>
      </w:r>
    </w:p>
    <w:p w:rsidR="00DF75EF" w:rsidRPr="00526810" w:rsidRDefault="00DF75EF" w:rsidP="007C6586">
      <w:pPr>
        <w:spacing w:after="0" w:line="240" w:lineRule="auto"/>
        <w:ind w:firstLine="709"/>
        <w:jc w:val="both"/>
        <w:rPr>
          <w:rFonts w:ascii="Times New Roman" w:hAnsi="Times New Roman"/>
          <w:sz w:val="28"/>
          <w:szCs w:val="28"/>
        </w:rPr>
      </w:pPr>
    </w:p>
    <w:p w:rsidR="00D507B6" w:rsidRPr="00DF75EF" w:rsidRDefault="00D507B6" w:rsidP="007C6586">
      <w:pPr>
        <w:pStyle w:val="2"/>
        <w:spacing w:before="0" w:after="0"/>
        <w:ind w:left="0" w:firstLine="0"/>
        <w:jc w:val="center"/>
        <w:rPr>
          <w:rFonts w:ascii="Times New Roman" w:hAnsi="Times New Roman"/>
          <w:sz w:val="28"/>
          <w:szCs w:val="28"/>
        </w:rPr>
      </w:pPr>
      <w:bookmarkStart w:id="55" w:name="_Toc59435780"/>
      <w:r w:rsidRPr="00DF75EF">
        <w:rPr>
          <w:rFonts w:ascii="Times New Roman" w:hAnsi="Times New Roman"/>
          <w:sz w:val="28"/>
          <w:szCs w:val="28"/>
        </w:rPr>
        <w:lastRenderedPageBreak/>
        <w:t xml:space="preserve">Операційна ціль </w:t>
      </w:r>
      <w:r w:rsidR="00DF75EF" w:rsidRPr="00DF75EF">
        <w:rPr>
          <w:rFonts w:ascii="Times New Roman" w:hAnsi="Times New Roman"/>
          <w:sz w:val="28"/>
          <w:szCs w:val="28"/>
        </w:rPr>
        <w:t>3.</w:t>
      </w:r>
      <w:r w:rsidR="00660880" w:rsidRPr="00DF75EF">
        <w:rPr>
          <w:rFonts w:ascii="Times New Roman" w:hAnsi="Times New Roman"/>
          <w:sz w:val="28"/>
          <w:szCs w:val="28"/>
        </w:rPr>
        <w:t>2</w:t>
      </w:r>
      <w:r w:rsidR="00773206" w:rsidRPr="00DF75EF">
        <w:rPr>
          <w:rFonts w:ascii="Times New Roman" w:hAnsi="Times New Roman"/>
          <w:sz w:val="28"/>
          <w:szCs w:val="28"/>
        </w:rPr>
        <w:t>.</w:t>
      </w:r>
      <w:r w:rsidRPr="00DF75EF">
        <w:rPr>
          <w:rFonts w:ascii="Times New Roman" w:hAnsi="Times New Roman"/>
          <w:sz w:val="28"/>
          <w:szCs w:val="28"/>
        </w:rPr>
        <w:t xml:space="preserve"> Підвищити імідж професійної освіти в регіоні</w:t>
      </w:r>
      <w:bookmarkEnd w:id="55"/>
      <w:r w:rsidR="007059B0" w:rsidRPr="00DF75EF">
        <w:rPr>
          <w:rFonts w:ascii="Times New Roman" w:hAnsi="Times New Roman"/>
          <w:sz w:val="28"/>
          <w:szCs w:val="28"/>
        </w:rPr>
        <w:t>.</w:t>
      </w:r>
    </w:p>
    <w:p w:rsidR="00DF75EF" w:rsidRDefault="00DF75EF" w:rsidP="007C6586">
      <w:pPr>
        <w:spacing w:after="0"/>
        <w:rPr>
          <w:sz w:val="28"/>
          <w:szCs w:val="28"/>
        </w:rPr>
      </w:pPr>
    </w:p>
    <w:p w:rsidR="007C6586" w:rsidRPr="008C71BB" w:rsidRDefault="007C6586" w:rsidP="007C6586">
      <w:pPr>
        <w:shd w:val="clear" w:color="auto" w:fill="FFFFFF"/>
        <w:spacing w:after="0" w:line="240" w:lineRule="auto"/>
        <w:ind w:right="450" w:firstLine="709"/>
        <w:rPr>
          <w:rFonts w:ascii="Times New Roman" w:eastAsia="Times New Roman" w:hAnsi="Times New Roman"/>
          <w:b/>
          <w:i/>
          <w:color w:val="000000"/>
          <w:sz w:val="28"/>
          <w:szCs w:val="28"/>
          <w:lang w:eastAsia="uk-UA"/>
        </w:rPr>
      </w:pPr>
      <w:r w:rsidRPr="008C71BB">
        <w:rPr>
          <w:rFonts w:ascii="Times New Roman" w:eastAsia="Times New Roman" w:hAnsi="Times New Roman"/>
          <w:b/>
          <w:i/>
          <w:color w:val="000000"/>
          <w:sz w:val="28"/>
          <w:szCs w:val="28"/>
          <w:lang w:eastAsia="uk-UA"/>
        </w:rPr>
        <w:t>Обґрунтування вибору операційної цілі</w:t>
      </w:r>
    </w:p>
    <w:p w:rsidR="00CB03D2" w:rsidRPr="00526810" w:rsidRDefault="00230D75" w:rsidP="007C6586">
      <w:pPr>
        <w:shd w:val="clear" w:color="auto" w:fill="FFFFFF"/>
        <w:spacing w:after="0" w:line="240" w:lineRule="auto"/>
        <w:ind w:right="1" w:firstLine="708"/>
        <w:jc w:val="both"/>
        <w:rPr>
          <w:rFonts w:ascii="Times New Roman" w:hAnsi="Times New Roman"/>
          <w:sz w:val="28"/>
          <w:szCs w:val="28"/>
        </w:rPr>
      </w:pPr>
      <w:r w:rsidRPr="00526810">
        <w:rPr>
          <w:rFonts w:ascii="Times New Roman" w:hAnsi="Times New Roman"/>
          <w:sz w:val="28"/>
          <w:szCs w:val="28"/>
        </w:rPr>
        <w:t xml:space="preserve">Під час аналізу факторів, які мають найбільший вплив на систему професійної </w:t>
      </w:r>
      <w:r w:rsidR="001F2ECB" w:rsidRPr="00526810">
        <w:rPr>
          <w:rFonts w:ascii="Times New Roman" w:hAnsi="Times New Roman"/>
          <w:sz w:val="28"/>
          <w:szCs w:val="28"/>
        </w:rPr>
        <w:t xml:space="preserve">(професійно-технічної) </w:t>
      </w:r>
      <w:r w:rsidRPr="00526810">
        <w:rPr>
          <w:rFonts w:ascii="Times New Roman" w:hAnsi="Times New Roman"/>
          <w:sz w:val="28"/>
          <w:szCs w:val="28"/>
        </w:rPr>
        <w:t xml:space="preserve">освіти, група розробників </w:t>
      </w:r>
      <w:r w:rsidR="001F2ECB" w:rsidRPr="00526810">
        <w:rPr>
          <w:rFonts w:ascii="Times New Roman" w:hAnsi="Times New Roman"/>
          <w:sz w:val="28"/>
          <w:szCs w:val="28"/>
        </w:rPr>
        <w:t>С</w:t>
      </w:r>
      <w:r w:rsidRPr="00526810">
        <w:rPr>
          <w:rFonts w:ascii="Times New Roman" w:hAnsi="Times New Roman"/>
          <w:sz w:val="28"/>
          <w:szCs w:val="28"/>
        </w:rPr>
        <w:t>тратегії зазначила низький рівень престижності та популярності робітничих професій в суспільстві. Однією з причин такого стану є слабка</w:t>
      </w:r>
      <w:r w:rsidR="00780125" w:rsidRPr="00526810">
        <w:rPr>
          <w:rFonts w:ascii="Times New Roman" w:hAnsi="Times New Roman"/>
          <w:sz w:val="28"/>
          <w:szCs w:val="28"/>
        </w:rPr>
        <w:t xml:space="preserve"> популяризаці</w:t>
      </w:r>
      <w:r w:rsidRPr="00526810">
        <w:rPr>
          <w:rFonts w:ascii="Times New Roman" w:hAnsi="Times New Roman"/>
          <w:sz w:val="28"/>
          <w:szCs w:val="28"/>
        </w:rPr>
        <w:t xml:space="preserve">я </w:t>
      </w:r>
      <w:r w:rsidR="00780125" w:rsidRPr="00526810">
        <w:rPr>
          <w:rFonts w:ascii="Times New Roman" w:hAnsi="Times New Roman"/>
          <w:sz w:val="28"/>
          <w:szCs w:val="28"/>
        </w:rPr>
        <w:t>ЗП</w:t>
      </w:r>
      <w:r w:rsidR="001F2ECB" w:rsidRPr="00526810">
        <w:rPr>
          <w:rFonts w:ascii="Times New Roman" w:hAnsi="Times New Roman"/>
          <w:sz w:val="28"/>
          <w:szCs w:val="28"/>
        </w:rPr>
        <w:t>(ПТ)</w:t>
      </w:r>
      <w:r w:rsidR="00780125" w:rsidRPr="00526810">
        <w:rPr>
          <w:rFonts w:ascii="Times New Roman" w:hAnsi="Times New Roman"/>
          <w:sz w:val="28"/>
          <w:szCs w:val="28"/>
        </w:rPr>
        <w:t>О</w:t>
      </w:r>
      <w:r w:rsidR="00CB03D2" w:rsidRPr="00526810">
        <w:rPr>
          <w:rFonts w:ascii="Times New Roman" w:hAnsi="Times New Roman"/>
          <w:sz w:val="28"/>
          <w:szCs w:val="28"/>
        </w:rPr>
        <w:t xml:space="preserve">. У рамках </w:t>
      </w:r>
      <w:r w:rsidR="007059B0" w:rsidRPr="00526810">
        <w:rPr>
          <w:rFonts w:ascii="Times New Roman" w:hAnsi="Times New Roman"/>
          <w:sz w:val="28"/>
          <w:szCs w:val="28"/>
        </w:rPr>
        <w:t>О</w:t>
      </w:r>
      <w:r w:rsidR="00CB03D2" w:rsidRPr="00526810">
        <w:rPr>
          <w:rFonts w:ascii="Times New Roman" w:hAnsi="Times New Roman"/>
          <w:sz w:val="28"/>
          <w:szCs w:val="28"/>
        </w:rPr>
        <w:t xml:space="preserve">пераційної цілі </w:t>
      </w:r>
      <w:r w:rsidR="00773206" w:rsidRPr="00526810">
        <w:rPr>
          <w:rFonts w:ascii="Times New Roman" w:hAnsi="Times New Roman"/>
          <w:sz w:val="28"/>
          <w:szCs w:val="28"/>
        </w:rPr>
        <w:t>3</w:t>
      </w:r>
      <w:r w:rsidR="00CB03D2" w:rsidRPr="00526810">
        <w:rPr>
          <w:rFonts w:ascii="Times New Roman" w:hAnsi="Times New Roman"/>
          <w:sz w:val="28"/>
          <w:szCs w:val="28"/>
        </w:rPr>
        <w:t xml:space="preserve"> передбачається здійснити спектр втручань, які забезпечать досягнення</w:t>
      </w:r>
      <w:r w:rsidR="00CB03D2" w:rsidRPr="00526810">
        <w:rPr>
          <w:rFonts w:ascii="Times New Roman" w:hAnsi="Times New Roman"/>
          <w:b/>
          <w:bCs/>
          <w:sz w:val="28"/>
          <w:szCs w:val="28"/>
        </w:rPr>
        <w:t xml:space="preserve"> </w:t>
      </w:r>
      <w:r w:rsidR="007059B0" w:rsidRPr="00526810">
        <w:rPr>
          <w:rFonts w:ascii="Times New Roman" w:hAnsi="Times New Roman"/>
          <w:bCs/>
          <w:sz w:val="28"/>
          <w:szCs w:val="28"/>
        </w:rPr>
        <w:t>таких</w:t>
      </w:r>
      <w:r w:rsidR="00CB03D2" w:rsidRPr="00526810">
        <w:rPr>
          <w:rFonts w:ascii="Times New Roman" w:hAnsi="Times New Roman"/>
          <w:bCs/>
          <w:sz w:val="28"/>
          <w:szCs w:val="28"/>
        </w:rPr>
        <w:t xml:space="preserve"> результатів:</w:t>
      </w:r>
    </w:p>
    <w:p w:rsidR="00CB03D2" w:rsidRPr="00526810" w:rsidRDefault="00095703" w:rsidP="007059B0">
      <w:pPr>
        <w:spacing w:after="0" w:line="240" w:lineRule="auto"/>
        <w:ind w:firstLine="709"/>
        <w:jc w:val="both"/>
        <w:rPr>
          <w:rFonts w:ascii="Times New Roman" w:hAnsi="Times New Roman"/>
          <w:sz w:val="28"/>
          <w:szCs w:val="28"/>
        </w:rPr>
      </w:pPr>
      <w:r w:rsidRPr="00526810">
        <w:rPr>
          <w:rFonts w:ascii="Times New Roman" w:hAnsi="Times New Roman"/>
          <w:sz w:val="28"/>
          <w:szCs w:val="28"/>
        </w:rPr>
        <w:t>ЗП(ПТ)О</w:t>
      </w:r>
      <w:r w:rsidR="00CB03D2" w:rsidRPr="00526810">
        <w:rPr>
          <w:rFonts w:ascii="Times New Roman" w:hAnsi="Times New Roman"/>
          <w:sz w:val="28"/>
          <w:szCs w:val="28"/>
        </w:rPr>
        <w:t xml:space="preserve"> використовують для промоції сучасні </w:t>
      </w:r>
      <w:proofErr w:type="spellStart"/>
      <w:r w:rsidR="00CB03D2" w:rsidRPr="00526810">
        <w:rPr>
          <w:rFonts w:ascii="Times New Roman" w:hAnsi="Times New Roman"/>
          <w:sz w:val="28"/>
          <w:szCs w:val="28"/>
        </w:rPr>
        <w:t>ґендерно</w:t>
      </w:r>
      <w:proofErr w:type="spellEnd"/>
      <w:r w:rsidR="00CB03D2" w:rsidRPr="00526810">
        <w:rPr>
          <w:rFonts w:ascii="Times New Roman" w:hAnsi="Times New Roman"/>
          <w:sz w:val="28"/>
          <w:szCs w:val="28"/>
        </w:rPr>
        <w:t xml:space="preserve"> чутливі </w:t>
      </w:r>
      <w:proofErr w:type="spellStart"/>
      <w:r w:rsidR="00CB03D2" w:rsidRPr="00526810">
        <w:rPr>
          <w:rFonts w:ascii="Times New Roman" w:hAnsi="Times New Roman"/>
          <w:sz w:val="28"/>
          <w:szCs w:val="28"/>
        </w:rPr>
        <w:t>промоційні</w:t>
      </w:r>
      <w:proofErr w:type="spellEnd"/>
      <w:r w:rsidR="00CB03D2" w:rsidRPr="00526810">
        <w:rPr>
          <w:rFonts w:ascii="Times New Roman" w:hAnsi="Times New Roman"/>
          <w:sz w:val="28"/>
          <w:szCs w:val="28"/>
        </w:rPr>
        <w:t xml:space="preserve"> матеріали;</w:t>
      </w:r>
    </w:p>
    <w:p w:rsidR="00CB03D2" w:rsidRPr="00526810" w:rsidRDefault="001F2ECB" w:rsidP="007059B0">
      <w:pPr>
        <w:spacing w:after="0" w:line="240" w:lineRule="auto"/>
        <w:ind w:firstLine="709"/>
        <w:jc w:val="both"/>
        <w:rPr>
          <w:rFonts w:ascii="Times New Roman" w:hAnsi="Times New Roman"/>
          <w:sz w:val="28"/>
          <w:szCs w:val="28"/>
        </w:rPr>
      </w:pPr>
      <w:r w:rsidRPr="00526810">
        <w:rPr>
          <w:rFonts w:ascii="Times New Roman" w:hAnsi="Times New Roman"/>
          <w:sz w:val="28"/>
          <w:szCs w:val="28"/>
        </w:rPr>
        <w:t>п</w:t>
      </w:r>
      <w:r w:rsidR="00CB03D2" w:rsidRPr="00526810">
        <w:rPr>
          <w:rFonts w:ascii="Times New Roman" w:hAnsi="Times New Roman"/>
          <w:sz w:val="28"/>
          <w:szCs w:val="28"/>
        </w:rPr>
        <w:t xml:space="preserve">рацівники та працівниці </w:t>
      </w:r>
      <w:r w:rsidR="00095703" w:rsidRPr="00526810">
        <w:rPr>
          <w:rFonts w:ascii="Times New Roman" w:hAnsi="Times New Roman"/>
          <w:sz w:val="28"/>
          <w:szCs w:val="28"/>
        </w:rPr>
        <w:t>ЗП(ПТ)О</w:t>
      </w:r>
      <w:r w:rsidR="00CB03D2" w:rsidRPr="00526810">
        <w:rPr>
          <w:rFonts w:ascii="Times New Roman" w:hAnsi="Times New Roman"/>
          <w:sz w:val="28"/>
          <w:szCs w:val="28"/>
        </w:rPr>
        <w:t xml:space="preserve"> вміють використовувати сучасні маркетингові технології.</w:t>
      </w:r>
    </w:p>
    <w:p w:rsidR="00CB03D2" w:rsidRPr="00526810" w:rsidRDefault="00CB03D2" w:rsidP="007059B0">
      <w:pPr>
        <w:shd w:val="clear" w:color="auto" w:fill="FFFFFF"/>
        <w:spacing w:after="0" w:line="240" w:lineRule="auto"/>
        <w:ind w:right="450" w:firstLine="709"/>
        <w:jc w:val="both"/>
        <w:rPr>
          <w:rFonts w:ascii="Times New Roman" w:eastAsia="Times New Roman" w:hAnsi="Times New Roman"/>
          <w:color w:val="000000"/>
          <w:sz w:val="28"/>
          <w:szCs w:val="28"/>
          <w:lang w:eastAsia="uk-UA"/>
        </w:rPr>
      </w:pPr>
      <w:r w:rsidRPr="00526810">
        <w:rPr>
          <w:rFonts w:ascii="Times New Roman" w:eastAsia="Times New Roman" w:hAnsi="Times New Roman"/>
          <w:color w:val="000000"/>
          <w:sz w:val="28"/>
          <w:szCs w:val="28"/>
          <w:lang w:eastAsia="uk-UA"/>
        </w:rPr>
        <w:t>Показники досягнення цілі</w:t>
      </w:r>
      <w:r w:rsidR="007059B0" w:rsidRPr="00526810">
        <w:rPr>
          <w:rFonts w:ascii="Times New Roman" w:eastAsia="Times New Roman" w:hAnsi="Times New Roman"/>
          <w:color w:val="000000"/>
          <w:sz w:val="28"/>
          <w:szCs w:val="28"/>
          <w:lang w:eastAsia="uk-UA"/>
        </w:rPr>
        <w:t>:</w:t>
      </w:r>
    </w:p>
    <w:p w:rsidR="002C55E1" w:rsidRPr="00526810" w:rsidRDefault="001F2ECB" w:rsidP="007059B0">
      <w:pPr>
        <w:spacing w:after="0" w:line="240" w:lineRule="auto"/>
        <w:ind w:firstLine="709"/>
        <w:jc w:val="both"/>
        <w:rPr>
          <w:rFonts w:ascii="Times New Roman" w:hAnsi="Times New Roman"/>
          <w:sz w:val="28"/>
          <w:szCs w:val="28"/>
        </w:rPr>
      </w:pPr>
      <w:r w:rsidRPr="00526810">
        <w:rPr>
          <w:rFonts w:ascii="Times New Roman" w:hAnsi="Times New Roman"/>
          <w:sz w:val="28"/>
          <w:szCs w:val="28"/>
        </w:rPr>
        <w:t>р</w:t>
      </w:r>
      <w:r w:rsidR="002C55E1" w:rsidRPr="00526810">
        <w:rPr>
          <w:rFonts w:ascii="Times New Roman" w:hAnsi="Times New Roman"/>
          <w:sz w:val="28"/>
          <w:szCs w:val="28"/>
        </w:rPr>
        <w:t xml:space="preserve">озроблено </w:t>
      </w:r>
      <w:proofErr w:type="spellStart"/>
      <w:r w:rsidR="002C55E1" w:rsidRPr="00526810">
        <w:rPr>
          <w:rFonts w:ascii="Times New Roman" w:hAnsi="Times New Roman"/>
          <w:sz w:val="28"/>
          <w:szCs w:val="28"/>
        </w:rPr>
        <w:t>промоційні</w:t>
      </w:r>
      <w:proofErr w:type="spellEnd"/>
      <w:r w:rsidR="002C55E1" w:rsidRPr="00526810">
        <w:rPr>
          <w:rFonts w:ascii="Times New Roman" w:hAnsi="Times New Roman"/>
          <w:sz w:val="28"/>
          <w:szCs w:val="28"/>
        </w:rPr>
        <w:t xml:space="preserve"> матеріали </w:t>
      </w:r>
      <w:r w:rsidR="00095703" w:rsidRPr="00526810">
        <w:rPr>
          <w:rFonts w:ascii="Times New Roman" w:hAnsi="Times New Roman"/>
          <w:sz w:val="28"/>
          <w:szCs w:val="28"/>
        </w:rPr>
        <w:t>ЗП(ПТ)О</w:t>
      </w:r>
      <w:r w:rsidR="002C55E1" w:rsidRPr="00526810">
        <w:rPr>
          <w:rFonts w:ascii="Times New Roman" w:hAnsi="Times New Roman"/>
          <w:sz w:val="28"/>
          <w:szCs w:val="28"/>
        </w:rPr>
        <w:t xml:space="preserve"> для різних цільових аудиторій</w:t>
      </w:r>
      <w:r w:rsidR="0024208A" w:rsidRPr="00526810">
        <w:rPr>
          <w:rFonts w:ascii="Times New Roman" w:hAnsi="Times New Roman"/>
          <w:sz w:val="28"/>
          <w:szCs w:val="28"/>
        </w:rPr>
        <w:t>;</w:t>
      </w:r>
    </w:p>
    <w:p w:rsidR="002C55E1" w:rsidRPr="00526810" w:rsidRDefault="00274204" w:rsidP="007059B0">
      <w:pPr>
        <w:spacing w:after="0" w:line="240" w:lineRule="auto"/>
        <w:ind w:firstLine="709"/>
        <w:jc w:val="both"/>
        <w:rPr>
          <w:rFonts w:ascii="Times New Roman" w:hAnsi="Times New Roman"/>
          <w:sz w:val="28"/>
          <w:szCs w:val="28"/>
        </w:rPr>
      </w:pPr>
      <w:r>
        <w:rPr>
          <w:rFonts w:ascii="Times New Roman" w:hAnsi="Times New Roman"/>
          <w:sz w:val="28"/>
          <w:szCs w:val="28"/>
        </w:rPr>
        <w:t>100%</w:t>
      </w:r>
      <w:r w:rsidR="002C55E1" w:rsidRPr="00526810">
        <w:rPr>
          <w:rFonts w:ascii="Times New Roman" w:hAnsi="Times New Roman"/>
          <w:sz w:val="28"/>
          <w:szCs w:val="28"/>
        </w:rPr>
        <w:t xml:space="preserve"> працівників </w:t>
      </w:r>
      <w:r w:rsidR="00095703" w:rsidRPr="00526810">
        <w:rPr>
          <w:rFonts w:ascii="Times New Roman" w:hAnsi="Times New Roman"/>
          <w:sz w:val="28"/>
          <w:szCs w:val="28"/>
        </w:rPr>
        <w:t>ЗП(ПТ)О</w:t>
      </w:r>
      <w:r w:rsidR="002C55E1" w:rsidRPr="00526810">
        <w:rPr>
          <w:rFonts w:ascii="Times New Roman" w:hAnsi="Times New Roman"/>
          <w:sz w:val="28"/>
          <w:szCs w:val="28"/>
        </w:rPr>
        <w:t xml:space="preserve"> навчено використовувати цифров</w:t>
      </w:r>
      <w:r w:rsidR="00A71267">
        <w:rPr>
          <w:rFonts w:ascii="Times New Roman" w:hAnsi="Times New Roman"/>
          <w:sz w:val="28"/>
          <w:szCs w:val="28"/>
        </w:rPr>
        <w:t>і</w:t>
      </w:r>
      <w:r w:rsidR="002C55E1" w:rsidRPr="00526810">
        <w:rPr>
          <w:rFonts w:ascii="Times New Roman" w:hAnsi="Times New Roman"/>
          <w:sz w:val="28"/>
          <w:szCs w:val="28"/>
        </w:rPr>
        <w:t xml:space="preserve"> інструменти маркетингу</w:t>
      </w:r>
      <w:r w:rsidR="0024208A" w:rsidRPr="00526810">
        <w:rPr>
          <w:rFonts w:ascii="Times New Roman" w:hAnsi="Times New Roman"/>
          <w:sz w:val="28"/>
          <w:szCs w:val="28"/>
        </w:rPr>
        <w:t>;</w:t>
      </w:r>
    </w:p>
    <w:p w:rsidR="002C55E1" w:rsidRPr="00526810" w:rsidRDefault="00BB06CE" w:rsidP="007059B0">
      <w:pPr>
        <w:spacing w:after="0" w:line="240" w:lineRule="auto"/>
        <w:ind w:firstLine="709"/>
        <w:jc w:val="both"/>
        <w:rPr>
          <w:rFonts w:ascii="Times New Roman" w:hAnsi="Times New Roman"/>
          <w:sz w:val="28"/>
          <w:szCs w:val="28"/>
        </w:rPr>
      </w:pPr>
      <w:r>
        <w:rPr>
          <w:rFonts w:ascii="Times New Roman" w:hAnsi="Times New Roman"/>
          <w:sz w:val="28"/>
          <w:szCs w:val="28"/>
        </w:rPr>
        <w:t xml:space="preserve">100 % </w:t>
      </w:r>
      <w:r w:rsidR="002C55E1" w:rsidRPr="00526810">
        <w:rPr>
          <w:rFonts w:ascii="Times New Roman" w:hAnsi="Times New Roman"/>
          <w:sz w:val="28"/>
          <w:szCs w:val="28"/>
        </w:rPr>
        <w:t xml:space="preserve">закладів оновили власні </w:t>
      </w:r>
      <w:proofErr w:type="spellStart"/>
      <w:r w:rsidR="002C55E1" w:rsidRPr="00526810">
        <w:rPr>
          <w:rFonts w:ascii="Times New Roman" w:hAnsi="Times New Roman"/>
          <w:sz w:val="28"/>
          <w:szCs w:val="28"/>
        </w:rPr>
        <w:t>вебсторінки</w:t>
      </w:r>
      <w:proofErr w:type="spellEnd"/>
      <w:r w:rsidR="0024208A" w:rsidRPr="00526810">
        <w:rPr>
          <w:rFonts w:ascii="Times New Roman" w:hAnsi="Times New Roman"/>
          <w:sz w:val="28"/>
          <w:szCs w:val="28"/>
        </w:rPr>
        <w:t>.</w:t>
      </w:r>
    </w:p>
    <w:p w:rsidR="00CB03D2" w:rsidRPr="007C6586" w:rsidRDefault="00CB03D2" w:rsidP="007059B0">
      <w:pPr>
        <w:shd w:val="clear" w:color="auto" w:fill="FFFFFF"/>
        <w:spacing w:after="0" w:line="240" w:lineRule="auto"/>
        <w:ind w:right="1" w:firstLine="708"/>
        <w:jc w:val="both"/>
        <w:rPr>
          <w:rFonts w:ascii="Times New Roman" w:eastAsia="Times New Roman" w:hAnsi="Times New Roman"/>
          <w:b/>
          <w:i/>
          <w:color w:val="000000"/>
          <w:sz w:val="28"/>
          <w:szCs w:val="28"/>
          <w:lang w:eastAsia="uk-UA"/>
        </w:rPr>
      </w:pPr>
      <w:r w:rsidRPr="007C6586">
        <w:rPr>
          <w:rFonts w:ascii="Times New Roman" w:eastAsia="Times New Roman" w:hAnsi="Times New Roman"/>
          <w:b/>
          <w:i/>
          <w:color w:val="000000"/>
          <w:sz w:val="28"/>
          <w:szCs w:val="28"/>
          <w:lang w:eastAsia="uk-UA"/>
        </w:rPr>
        <w:t>Досягнення цілі передбачається шляхом виконання наступних завдань:</w:t>
      </w:r>
    </w:p>
    <w:p w:rsidR="00760602" w:rsidRDefault="009F58B6" w:rsidP="001F2ECB">
      <w:pPr>
        <w:spacing w:after="0" w:line="240" w:lineRule="auto"/>
        <w:ind w:firstLine="708"/>
        <w:jc w:val="both"/>
        <w:rPr>
          <w:rFonts w:ascii="Times New Roman" w:hAnsi="Times New Roman"/>
          <w:b/>
          <w:bCs/>
          <w:sz w:val="28"/>
          <w:szCs w:val="28"/>
        </w:rPr>
      </w:pPr>
      <w:r w:rsidRPr="007C6586">
        <w:rPr>
          <w:rFonts w:ascii="Times New Roman" w:hAnsi="Times New Roman"/>
          <w:b/>
          <w:sz w:val="28"/>
          <w:szCs w:val="28"/>
        </w:rPr>
        <w:t xml:space="preserve">Завдання </w:t>
      </w:r>
      <w:r w:rsidR="007C6586" w:rsidRPr="007C6586">
        <w:rPr>
          <w:rFonts w:ascii="Times New Roman" w:hAnsi="Times New Roman"/>
          <w:b/>
          <w:sz w:val="28"/>
          <w:szCs w:val="28"/>
        </w:rPr>
        <w:t>3.2.</w:t>
      </w:r>
      <w:r w:rsidR="00EB41FD" w:rsidRPr="007C6586">
        <w:rPr>
          <w:rFonts w:ascii="Times New Roman" w:hAnsi="Times New Roman"/>
          <w:b/>
          <w:sz w:val="28"/>
          <w:szCs w:val="28"/>
        </w:rPr>
        <w:t>1</w:t>
      </w:r>
      <w:r w:rsidR="007C6586" w:rsidRPr="007C6586">
        <w:rPr>
          <w:rFonts w:ascii="Times New Roman" w:hAnsi="Times New Roman"/>
          <w:b/>
          <w:sz w:val="28"/>
          <w:szCs w:val="28"/>
        </w:rPr>
        <w:t>.</w:t>
      </w:r>
      <w:r w:rsidRPr="007C6586">
        <w:rPr>
          <w:rFonts w:ascii="Times New Roman" w:hAnsi="Times New Roman"/>
          <w:b/>
          <w:bCs/>
          <w:sz w:val="28"/>
          <w:szCs w:val="28"/>
        </w:rPr>
        <w:t xml:space="preserve"> </w:t>
      </w:r>
      <w:r w:rsidR="00760602" w:rsidRPr="00760602">
        <w:rPr>
          <w:rFonts w:ascii="Times New Roman" w:hAnsi="Times New Roman"/>
          <w:b/>
          <w:bCs/>
          <w:sz w:val="28"/>
          <w:szCs w:val="28"/>
        </w:rPr>
        <w:t>Системно проводити ґендерно-чутливу інформаційну кампанію, спрямовану на залучення до ЗП(ПТ)О учнівської молоді та дорослого населення</w:t>
      </w:r>
      <w:r w:rsidR="00760602">
        <w:rPr>
          <w:rFonts w:ascii="Times New Roman" w:hAnsi="Times New Roman"/>
          <w:b/>
          <w:bCs/>
          <w:sz w:val="28"/>
          <w:szCs w:val="28"/>
        </w:rPr>
        <w:t>.</w:t>
      </w:r>
      <w:r w:rsidR="00760602" w:rsidRPr="00760602">
        <w:rPr>
          <w:rFonts w:ascii="Times New Roman" w:hAnsi="Times New Roman"/>
          <w:b/>
          <w:bCs/>
          <w:sz w:val="28"/>
          <w:szCs w:val="28"/>
        </w:rPr>
        <w:t xml:space="preserve"> </w:t>
      </w:r>
    </w:p>
    <w:p w:rsidR="00CE2D2E" w:rsidRPr="00526810" w:rsidRDefault="00CE2D2E" w:rsidP="001F2ECB">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Вітчизняний ринок освітніх послуг за останні роки характеризується загостренням конкуренції за абітурієнта, як між закладами професійної </w:t>
      </w:r>
      <w:r w:rsidR="001F2ECB" w:rsidRPr="00526810">
        <w:rPr>
          <w:rFonts w:ascii="Times New Roman" w:hAnsi="Times New Roman"/>
          <w:sz w:val="28"/>
          <w:szCs w:val="28"/>
        </w:rPr>
        <w:t xml:space="preserve">(професійно-технічної) </w:t>
      </w:r>
      <w:r w:rsidRPr="00526810">
        <w:rPr>
          <w:rFonts w:ascii="Times New Roman" w:hAnsi="Times New Roman"/>
          <w:sz w:val="28"/>
          <w:szCs w:val="28"/>
        </w:rPr>
        <w:t>освіти, так і між ланками ЗП</w:t>
      </w:r>
      <w:r w:rsidR="00095703" w:rsidRPr="00526810">
        <w:rPr>
          <w:rFonts w:ascii="Times New Roman" w:hAnsi="Times New Roman"/>
          <w:sz w:val="28"/>
          <w:szCs w:val="28"/>
        </w:rPr>
        <w:t>(ПТ)</w:t>
      </w:r>
      <w:r w:rsidRPr="00526810">
        <w:rPr>
          <w:rFonts w:ascii="Times New Roman" w:hAnsi="Times New Roman"/>
          <w:sz w:val="28"/>
          <w:szCs w:val="28"/>
        </w:rPr>
        <w:t>О/ЗВО, що зумовлено впливом низки негативних факторів:</w:t>
      </w:r>
    </w:p>
    <w:p w:rsidR="00CE2D2E" w:rsidRPr="00526810" w:rsidRDefault="00CE2D2E" w:rsidP="00EB41FD">
      <w:pPr>
        <w:pStyle w:val="ae"/>
        <w:jc w:val="both"/>
        <w:rPr>
          <w:rFonts w:ascii="Times New Roman" w:hAnsi="Times New Roman"/>
          <w:sz w:val="28"/>
          <w:szCs w:val="28"/>
          <w:lang w:val="uk-UA"/>
        </w:rPr>
      </w:pPr>
      <w:r w:rsidRPr="00526810">
        <w:rPr>
          <w:rFonts w:ascii="Times New Roman" w:hAnsi="Times New Roman"/>
          <w:sz w:val="28"/>
          <w:szCs w:val="28"/>
          <w:lang w:val="uk-UA"/>
        </w:rPr>
        <w:t>демографічне скорочення числа абітурієнтів;</w:t>
      </w:r>
    </w:p>
    <w:p w:rsidR="00CE2D2E" w:rsidRPr="00526810" w:rsidRDefault="00CE2D2E" w:rsidP="00EB41FD">
      <w:pPr>
        <w:pStyle w:val="ae"/>
        <w:jc w:val="both"/>
        <w:rPr>
          <w:rFonts w:ascii="Times New Roman" w:hAnsi="Times New Roman"/>
          <w:sz w:val="28"/>
          <w:szCs w:val="28"/>
          <w:lang w:val="uk-UA"/>
        </w:rPr>
      </w:pPr>
      <w:r w:rsidRPr="00526810">
        <w:rPr>
          <w:rFonts w:ascii="Times New Roman" w:hAnsi="Times New Roman"/>
          <w:sz w:val="28"/>
          <w:szCs w:val="28"/>
          <w:lang w:val="uk-UA"/>
        </w:rPr>
        <w:t>падіння купівельної спроможності населення;</w:t>
      </w:r>
    </w:p>
    <w:p w:rsidR="00CE2D2E" w:rsidRPr="00526810" w:rsidRDefault="00CE2D2E" w:rsidP="00EB41FD">
      <w:pPr>
        <w:pStyle w:val="ae"/>
        <w:jc w:val="both"/>
        <w:rPr>
          <w:rFonts w:ascii="Times New Roman" w:hAnsi="Times New Roman"/>
          <w:sz w:val="28"/>
          <w:szCs w:val="28"/>
          <w:lang w:val="uk-UA"/>
        </w:rPr>
      </w:pPr>
      <w:r w:rsidRPr="00526810">
        <w:rPr>
          <w:rFonts w:ascii="Times New Roman" w:hAnsi="Times New Roman"/>
          <w:sz w:val="28"/>
          <w:szCs w:val="28"/>
          <w:lang w:val="uk-UA"/>
        </w:rPr>
        <w:t>посилення міграційних настроїв молоді;</w:t>
      </w:r>
    </w:p>
    <w:p w:rsidR="00CE2D2E" w:rsidRPr="00526810" w:rsidRDefault="00CE2D2E" w:rsidP="00EB41FD">
      <w:pPr>
        <w:spacing w:after="0" w:line="240" w:lineRule="auto"/>
        <w:ind w:firstLine="709"/>
        <w:jc w:val="both"/>
        <w:rPr>
          <w:rFonts w:ascii="Times New Roman" w:hAnsi="Times New Roman"/>
          <w:sz w:val="28"/>
          <w:szCs w:val="28"/>
        </w:rPr>
      </w:pPr>
      <w:r w:rsidRPr="00526810">
        <w:rPr>
          <w:rFonts w:ascii="Times New Roman" w:hAnsi="Times New Roman"/>
          <w:sz w:val="28"/>
          <w:szCs w:val="28"/>
        </w:rPr>
        <w:t>збільшення конкуренції з боку закордонних вузів, що активно просувають себе в Україні.</w:t>
      </w:r>
    </w:p>
    <w:p w:rsidR="00CE2D2E" w:rsidRPr="00526810" w:rsidRDefault="001F2ECB" w:rsidP="00EB41FD">
      <w:pPr>
        <w:spacing w:after="0" w:line="240" w:lineRule="auto"/>
        <w:ind w:firstLine="709"/>
        <w:jc w:val="both"/>
        <w:rPr>
          <w:rFonts w:ascii="Times New Roman" w:hAnsi="Times New Roman"/>
          <w:sz w:val="28"/>
          <w:szCs w:val="28"/>
        </w:rPr>
      </w:pPr>
      <w:r w:rsidRPr="00526810">
        <w:rPr>
          <w:rFonts w:ascii="Times New Roman" w:hAnsi="Times New Roman"/>
          <w:sz w:val="28"/>
          <w:szCs w:val="28"/>
        </w:rPr>
        <w:t>Д</w:t>
      </w:r>
      <w:r w:rsidR="00CE2D2E" w:rsidRPr="00526810">
        <w:rPr>
          <w:rFonts w:ascii="Times New Roman" w:hAnsi="Times New Roman"/>
          <w:sz w:val="28"/>
          <w:szCs w:val="28"/>
        </w:rPr>
        <w:t>ля боротьби за абітурієнта ЗП</w:t>
      </w:r>
      <w:r w:rsidRPr="00526810">
        <w:rPr>
          <w:rFonts w:ascii="Times New Roman" w:hAnsi="Times New Roman"/>
          <w:sz w:val="28"/>
          <w:szCs w:val="28"/>
        </w:rPr>
        <w:t>(ПТ)</w:t>
      </w:r>
      <w:r w:rsidR="00CE2D2E" w:rsidRPr="00526810">
        <w:rPr>
          <w:rFonts w:ascii="Times New Roman" w:hAnsi="Times New Roman"/>
          <w:sz w:val="28"/>
          <w:szCs w:val="28"/>
        </w:rPr>
        <w:t xml:space="preserve">О розпочали активно застосовувати інструменти маркетингу. Однак більшість закладів застосовують ці інструменти спорадично, без прив’язки до конкретних маркетингових стратегій, застосовуючи </w:t>
      </w:r>
      <w:proofErr w:type="spellStart"/>
      <w:r w:rsidR="00CE2D2E" w:rsidRPr="00526810">
        <w:rPr>
          <w:rFonts w:ascii="Times New Roman" w:hAnsi="Times New Roman"/>
          <w:sz w:val="28"/>
          <w:szCs w:val="28"/>
        </w:rPr>
        <w:t>промоційні</w:t>
      </w:r>
      <w:proofErr w:type="spellEnd"/>
      <w:r w:rsidR="00CE2D2E" w:rsidRPr="00526810">
        <w:rPr>
          <w:rFonts w:ascii="Times New Roman" w:hAnsi="Times New Roman"/>
          <w:sz w:val="28"/>
          <w:szCs w:val="28"/>
        </w:rPr>
        <w:t xml:space="preserve"> матеріали невисокої якості. Проблема полягає в потребі переорієнтації системи управлянн</w:t>
      </w:r>
      <w:r w:rsidR="00773206" w:rsidRPr="00526810">
        <w:rPr>
          <w:rFonts w:ascii="Times New Roman" w:hAnsi="Times New Roman"/>
          <w:sz w:val="28"/>
          <w:szCs w:val="28"/>
        </w:rPr>
        <w:t>я</w:t>
      </w:r>
      <w:r w:rsidR="00CE2D2E" w:rsidRPr="00526810">
        <w:rPr>
          <w:rFonts w:ascii="Times New Roman" w:hAnsi="Times New Roman"/>
          <w:sz w:val="28"/>
          <w:szCs w:val="28"/>
        </w:rPr>
        <w:t xml:space="preserve"> закладом на принципи маркетингу. Застосування маркетингового управління в діяльності закладу суттєво відрізняється від застарілих традиційних підходів. Маркетингове управління базується на врахуванні конкретних інтересів і потреб населення, стає основою формування довгострокової стратегії закладу, а ринкова взаємодія з усіма зацікавленими сторонами в досягненні необхідної якості освіти має пріоритет над внутрішньо-організаційними інтересами.</w:t>
      </w:r>
    </w:p>
    <w:p w:rsidR="00CE2D2E" w:rsidRPr="00526810" w:rsidRDefault="00CE2D2E" w:rsidP="00EB41FD">
      <w:pPr>
        <w:spacing w:after="0" w:line="240" w:lineRule="auto"/>
        <w:ind w:firstLine="708"/>
        <w:jc w:val="both"/>
        <w:rPr>
          <w:rFonts w:ascii="Times New Roman" w:hAnsi="Times New Roman"/>
          <w:sz w:val="28"/>
          <w:szCs w:val="28"/>
        </w:rPr>
      </w:pPr>
      <w:r w:rsidRPr="00526810">
        <w:rPr>
          <w:rFonts w:ascii="Times New Roman" w:hAnsi="Times New Roman"/>
          <w:sz w:val="28"/>
          <w:szCs w:val="28"/>
        </w:rPr>
        <w:t>Ефективність промоції мережі ЗП</w:t>
      </w:r>
      <w:r w:rsidR="001F2ECB" w:rsidRPr="00526810">
        <w:rPr>
          <w:rFonts w:ascii="Times New Roman" w:hAnsi="Times New Roman"/>
          <w:sz w:val="28"/>
          <w:szCs w:val="28"/>
        </w:rPr>
        <w:t>(ПТ)</w:t>
      </w:r>
      <w:r w:rsidRPr="00526810">
        <w:rPr>
          <w:rFonts w:ascii="Times New Roman" w:hAnsi="Times New Roman"/>
          <w:sz w:val="28"/>
          <w:szCs w:val="28"/>
        </w:rPr>
        <w:t xml:space="preserve">О, окремих закладів та робітничих професій повинна базуватись на ідейній і детально </w:t>
      </w:r>
      <w:proofErr w:type="spellStart"/>
      <w:r w:rsidRPr="00526810">
        <w:rPr>
          <w:rFonts w:ascii="Times New Roman" w:hAnsi="Times New Roman"/>
          <w:sz w:val="28"/>
          <w:szCs w:val="28"/>
        </w:rPr>
        <w:t>пропрацьованій</w:t>
      </w:r>
      <w:proofErr w:type="spellEnd"/>
      <w:r w:rsidRPr="00526810">
        <w:rPr>
          <w:rFonts w:ascii="Times New Roman" w:hAnsi="Times New Roman"/>
          <w:sz w:val="28"/>
          <w:szCs w:val="28"/>
        </w:rPr>
        <w:t xml:space="preserve"> концепції, яка доносить потрібні інформаційні повідомлення до споживачів послуг </w:t>
      </w:r>
      <w:r w:rsidRPr="00526810">
        <w:rPr>
          <w:rFonts w:ascii="Times New Roman" w:hAnsi="Times New Roman"/>
          <w:sz w:val="28"/>
          <w:szCs w:val="28"/>
        </w:rPr>
        <w:lastRenderedPageBreak/>
        <w:t>(абітурієнтів та їх батьків) і яскраво, з потрібними акцентами просуває бренд мережі ЗП</w:t>
      </w:r>
      <w:r w:rsidR="001F2ECB" w:rsidRPr="00526810">
        <w:rPr>
          <w:rFonts w:ascii="Times New Roman" w:hAnsi="Times New Roman"/>
          <w:sz w:val="28"/>
          <w:szCs w:val="28"/>
        </w:rPr>
        <w:t>(ПТ)</w:t>
      </w:r>
      <w:r w:rsidRPr="00526810">
        <w:rPr>
          <w:rFonts w:ascii="Times New Roman" w:hAnsi="Times New Roman"/>
          <w:sz w:val="28"/>
          <w:szCs w:val="28"/>
        </w:rPr>
        <w:t>О в цілому і робітничих професій зокрема.</w:t>
      </w:r>
    </w:p>
    <w:p w:rsidR="00CE2D2E" w:rsidRPr="00526810" w:rsidRDefault="00CE2D2E" w:rsidP="00EB41FD">
      <w:pPr>
        <w:spacing w:after="0" w:line="240" w:lineRule="auto"/>
        <w:ind w:firstLine="708"/>
        <w:jc w:val="both"/>
        <w:rPr>
          <w:rFonts w:ascii="Times New Roman" w:hAnsi="Times New Roman"/>
          <w:sz w:val="28"/>
          <w:szCs w:val="28"/>
        </w:rPr>
      </w:pPr>
      <w:r w:rsidRPr="00526810">
        <w:rPr>
          <w:rFonts w:ascii="Times New Roman" w:hAnsi="Times New Roman"/>
          <w:sz w:val="28"/>
          <w:szCs w:val="28"/>
        </w:rPr>
        <w:t>Для досягнення завдання необхідно:</w:t>
      </w:r>
    </w:p>
    <w:p w:rsidR="00CE2D2E" w:rsidRPr="00526810" w:rsidRDefault="00CE2D2E" w:rsidP="00EB41FD">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провести оцінку стану маркетингу закладів та робітничих професій, в т.ч. розроблених </w:t>
      </w:r>
      <w:proofErr w:type="spellStart"/>
      <w:r w:rsidRPr="00526810">
        <w:rPr>
          <w:rFonts w:ascii="Times New Roman" w:hAnsi="Times New Roman"/>
          <w:sz w:val="28"/>
          <w:szCs w:val="28"/>
        </w:rPr>
        <w:t>промоційних</w:t>
      </w:r>
      <w:proofErr w:type="spellEnd"/>
      <w:r w:rsidRPr="00526810">
        <w:rPr>
          <w:rFonts w:ascii="Times New Roman" w:hAnsi="Times New Roman"/>
          <w:sz w:val="28"/>
          <w:szCs w:val="28"/>
        </w:rPr>
        <w:t xml:space="preserve"> матеріалів</w:t>
      </w:r>
      <w:r w:rsidR="00BC76D2">
        <w:rPr>
          <w:rFonts w:ascii="Times New Roman" w:hAnsi="Times New Roman"/>
          <w:sz w:val="28"/>
          <w:szCs w:val="28"/>
        </w:rPr>
        <w:t xml:space="preserve"> та </w:t>
      </w:r>
      <w:r w:rsidR="00BC76D2" w:rsidRPr="00BC76D2">
        <w:rPr>
          <w:rFonts w:ascii="Times New Roman" w:hAnsi="Times New Roman"/>
          <w:sz w:val="28"/>
          <w:szCs w:val="28"/>
        </w:rPr>
        <w:t>розроб</w:t>
      </w:r>
      <w:r w:rsidR="00BC76D2">
        <w:rPr>
          <w:rFonts w:ascii="Times New Roman" w:hAnsi="Times New Roman"/>
          <w:sz w:val="28"/>
          <w:szCs w:val="28"/>
        </w:rPr>
        <w:t>ити</w:t>
      </w:r>
      <w:r w:rsidR="00BC76D2" w:rsidRPr="00BC76D2">
        <w:rPr>
          <w:rFonts w:ascii="Times New Roman" w:hAnsi="Times New Roman"/>
          <w:sz w:val="28"/>
          <w:szCs w:val="28"/>
        </w:rPr>
        <w:t xml:space="preserve"> перелік пропозицій щодо надання освітніх послуг для кожної з цільових аудиторій</w:t>
      </w:r>
      <w:r w:rsidRPr="00526810">
        <w:rPr>
          <w:rFonts w:ascii="Times New Roman" w:hAnsi="Times New Roman"/>
          <w:sz w:val="28"/>
          <w:szCs w:val="28"/>
        </w:rPr>
        <w:t>;</w:t>
      </w:r>
    </w:p>
    <w:p w:rsidR="00CE2D2E" w:rsidRPr="00526810" w:rsidRDefault="00CE2D2E" w:rsidP="00EB41FD">
      <w:pPr>
        <w:spacing w:after="0" w:line="240" w:lineRule="auto"/>
        <w:ind w:firstLine="708"/>
        <w:jc w:val="both"/>
        <w:rPr>
          <w:rFonts w:ascii="Times New Roman" w:hAnsi="Times New Roman"/>
          <w:sz w:val="28"/>
          <w:szCs w:val="28"/>
        </w:rPr>
      </w:pPr>
      <w:r w:rsidRPr="00526810">
        <w:rPr>
          <w:rFonts w:ascii="Times New Roman" w:hAnsi="Times New Roman"/>
          <w:sz w:val="28"/>
          <w:szCs w:val="28"/>
        </w:rPr>
        <w:t>розробити рекламну концепцію закладів та робітничих професій;</w:t>
      </w:r>
    </w:p>
    <w:p w:rsidR="00BC76D2" w:rsidRDefault="00CE2D2E" w:rsidP="00BC76D2">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розробити </w:t>
      </w:r>
      <w:proofErr w:type="spellStart"/>
      <w:r w:rsidRPr="00526810">
        <w:rPr>
          <w:rFonts w:ascii="Times New Roman" w:hAnsi="Times New Roman"/>
          <w:sz w:val="28"/>
          <w:szCs w:val="28"/>
        </w:rPr>
        <w:t>промоційні</w:t>
      </w:r>
      <w:proofErr w:type="spellEnd"/>
      <w:r w:rsidRPr="00526810">
        <w:rPr>
          <w:rFonts w:ascii="Times New Roman" w:hAnsi="Times New Roman"/>
          <w:sz w:val="28"/>
          <w:szCs w:val="28"/>
        </w:rPr>
        <w:t xml:space="preserve"> матеріали та спо</w:t>
      </w:r>
      <w:r w:rsidR="00BC76D2">
        <w:rPr>
          <w:rFonts w:ascii="Times New Roman" w:hAnsi="Times New Roman"/>
          <w:sz w:val="28"/>
          <w:szCs w:val="28"/>
        </w:rPr>
        <w:t>соби їх донесення до споживачів, провести</w:t>
      </w:r>
      <w:r w:rsidR="00BC76D2" w:rsidRPr="00BC76D2">
        <w:rPr>
          <w:rFonts w:ascii="Times New Roman" w:hAnsi="Times New Roman"/>
          <w:sz w:val="28"/>
          <w:szCs w:val="28"/>
        </w:rPr>
        <w:t xml:space="preserve"> заходів з поінформування цільових аудиторій.</w:t>
      </w:r>
    </w:p>
    <w:p w:rsidR="009F58B6" w:rsidRPr="00FC6481" w:rsidRDefault="009F58B6" w:rsidP="00EB41FD">
      <w:pPr>
        <w:spacing w:after="0" w:line="240" w:lineRule="auto"/>
        <w:ind w:firstLine="708"/>
        <w:jc w:val="both"/>
        <w:rPr>
          <w:rFonts w:ascii="Times New Roman" w:hAnsi="Times New Roman"/>
          <w:b/>
          <w:bCs/>
          <w:sz w:val="28"/>
          <w:szCs w:val="28"/>
        </w:rPr>
      </w:pPr>
      <w:r w:rsidRPr="00FC6481">
        <w:rPr>
          <w:rFonts w:ascii="Times New Roman" w:hAnsi="Times New Roman"/>
          <w:b/>
          <w:sz w:val="28"/>
          <w:szCs w:val="28"/>
        </w:rPr>
        <w:t xml:space="preserve">Завдання </w:t>
      </w:r>
      <w:r w:rsidR="00FC6481" w:rsidRPr="00FC6481">
        <w:rPr>
          <w:rFonts w:ascii="Times New Roman" w:hAnsi="Times New Roman"/>
          <w:b/>
          <w:sz w:val="28"/>
          <w:szCs w:val="28"/>
        </w:rPr>
        <w:t>3.2.</w:t>
      </w:r>
      <w:r w:rsidR="00EB41FD" w:rsidRPr="00FC6481">
        <w:rPr>
          <w:rFonts w:ascii="Times New Roman" w:hAnsi="Times New Roman"/>
          <w:b/>
          <w:sz w:val="28"/>
          <w:szCs w:val="28"/>
        </w:rPr>
        <w:t>2</w:t>
      </w:r>
      <w:r w:rsidR="00FC6481" w:rsidRPr="00FC6481">
        <w:rPr>
          <w:rFonts w:ascii="Times New Roman" w:hAnsi="Times New Roman"/>
          <w:b/>
          <w:sz w:val="28"/>
          <w:szCs w:val="28"/>
        </w:rPr>
        <w:t>.</w:t>
      </w:r>
      <w:r w:rsidRPr="00FC6481">
        <w:rPr>
          <w:rFonts w:ascii="Times New Roman" w:hAnsi="Times New Roman"/>
          <w:b/>
          <w:bCs/>
          <w:sz w:val="28"/>
          <w:szCs w:val="28"/>
        </w:rPr>
        <w:t xml:space="preserve"> Навчити працівників ЗП</w:t>
      </w:r>
      <w:r w:rsidR="00095703" w:rsidRPr="00FC6481">
        <w:rPr>
          <w:rFonts w:ascii="Times New Roman" w:hAnsi="Times New Roman"/>
          <w:b/>
          <w:bCs/>
          <w:sz w:val="28"/>
          <w:szCs w:val="28"/>
        </w:rPr>
        <w:t>(ПТ)</w:t>
      </w:r>
      <w:r w:rsidRPr="00FC6481">
        <w:rPr>
          <w:rFonts w:ascii="Times New Roman" w:hAnsi="Times New Roman"/>
          <w:b/>
          <w:bCs/>
          <w:sz w:val="28"/>
          <w:szCs w:val="28"/>
        </w:rPr>
        <w:t xml:space="preserve">О використовувати </w:t>
      </w:r>
      <w:r w:rsidR="00EB41FD" w:rsidRPr="00FC6481">
        <w:rPr>
          <w:rFonts w:ascii="Times New Roman" w:hAnsi="Times New Roman"/>
          <w:b/>
          <w:bCs/>
          <w:sz w:val="28"/>
          <w:szCs w:val="28"/>
        </w:rPr>
        <w:t>сучасні маркетингові технології.</w:t>
      </w:r>
    </w:p>
    <w:p w:rsidR="00CE2D2E" w:rsidRPr="00526810" w:rsidRDefault="00CE2D2E" w:rsidP="001F2ECB">
      <w:pPr>
        <w:spacing w:after="0" w:line="240" w:lineRule="auto"/>
        <w:ind w:firstLine="708"/>
        <w:jc w:val="both"/>
        <w:rPr>
          <w:rFonts w:ascii="Times New Roman" w:hAnsi="Times New Roman"/>
          <w:sz w:val="28"/>
          <w:szCs w:val="28"/>
        </w:rPr>
      </w:pPr>
      <w:r w:rsidRPr="00526810">
        <w:rPr>
          <w:rFonts w:ascii="Times New Roman" w:hAnsi="Times New Roman"/>
          <w:sz w:val="28"/>
          <w:szCs w:val="28"/>
        </w:rPr>
        <w:t>Сучасні маркетингові технології тісно пов’язані з ІТ, використанням соціальних мереж та потребують широкого спект</w:t>
      </w:r>
      <w:r w:rsidR="009853DA">
        <w:rPr>
          <w:rFonts w:ascii="Times New Roman" w:hAnsi="Times New Roman"/>
          <w:sz w:val="28"/>
          <w:szCs w:val="28"/>
        </w:rPr>
        <w:t xml:space="preserve">ру пов’язаних з цим </w:t>
      </w:r>
      <w:proofErr w:type="spellStart"/>
      <w:r w:rsidR="009853DA">
        <w:rPr>
          <w:rFonts w:ascii="Times New Roman" w:hAnsi="Times New Roman"/>
          <w:sz w:val="28"/>
          <w:szCs w:val="28"/>
        </w:rPr>
        <w:t>компетенцій</w:t>
      </w:r>
      <w:proofErr w:type="spellEnd"/>
      <w:r w:rsidRPr="00526810">
        <w:rPr>
          <w:rFonts w:ascii="Times New Roman" w:hAnsi="Times New Roman"/>
          <w:sz w:val="28"/>
          <w:szCs w:val="28"/>
        </w:rPr>
        <w:t>.</w:t>
      </w:r>
    </w:p>
    <w:p w:rsidR="00CE2D2E" w:rsidRPr="00526810" w:rsidRDefault="00CE2D2E" w:rsidP="00B12F21">
      <w:pPr>
        <w:spacing w:after="0" w:line="240" w:lineRule="auto"/>
        <w:ind w:firstLine="708"/>
        <w:jc w:val="both"/>
        <w:rPr>
          <w:rFonts w:ascii="Times New Roman" w:hAnsi="Times New Roman"/>
          <w:sz w:val="28"/>
          <w:szCs w:val="28"/>
        </w:rPr>
      </w:pPr>
      <w:r w:rsidRPr="00526810">
        <w:rPr>
          <w:rFonts w:ascii="Times New Roman" w:hAnsi="Times New Roman"/>
          <w:sz w:val="28"/>
          <w:szCs w:val="28"/>
        </w:rPr>
        <w:t>Для досягнення мети цього завдання необхідно:</w:t>
      </w:r>
    </w:p>
    <w:p w:rsidR="00CE2D2E" w:rsidRPr="00526810" w:rsidRDefault="00CE2D2E" w:rsidP="00B12F21">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розробити навчальну програму для працівників </w:t>
      </w:r>
      <w:r w:rsidR="00095703" w:rsidRPr="00526810">
        <w:rPr>
          <w:rFonts w:ascii="Times New Roman" w:hAnsi="Times New Roman"/>
          <w:sz w:val="28"/>
          <w:szCs w:val="28"/>
        </w:rPr>
        <w:t>ЗП(ПТ)О</w:t>
      </w:r>
      <w:r w:rsidRPr="00526810">
        <w:rPr>
          <w:rFonts w:ascii="Times New Roman" w:hAnsi="Times New Roman"/>
          <w:sz w:val="28"/>
          <w:szCs w:val="28"/>
        </w:rPr>
        <w:t xml:space="preserve"> щодо використання сучасних маркетингових технологій;</w:t>
      </w:r>
    </w:p>
    <w:p w:rsidR="00E754A1" w:rsidRPr="00526810" w:rsidRDefault="00E754A1" w:rsidP="00B12F21">
      <w:pPr>
        <w:pStyle w:val="ae"/>
        <w:ind w:left="0"/>
        <w:jc w:val="both"/>
        <w:rPr>
          <w:rFonts w:ascii="Times New Roman" w:hAnsi="Times New Roman"/>
          <w:sz w:val="28"/>
          <w:szCs w:val="28"/>
          <w:lang w:val="uk-UA"/>
        </w:rPr>
      </w:pPr>
      <w:r w:rsidRPr="00526810">
        <w:rPr>
          <w:rFonts w:ascii="Times New Roman" w:hAnsi="Times New Roman"/>
          <w:sz w:val="28"/>
          <w:szCs w:val="28"/>
          <w:lang w:val="uk-UA"/>
        </w:rPr>
        <w:t xml:space="preserve">оновити </w:t>
      </w:r>
      <w:proofErr w:type="spellStart"/>
      <w:r w:rsidRPr="00526810">
        <w:rPr>
          <w:rFonts w:ascii="Times New Roman" w:hAnsi="Times New Roman"/>
          <w:sz w:val="28"/>
          <w:szCs w:val="28"/>
          <w:lang w:val="uk-UA"/>
        </w:rPr>
        <w:t>вебсторінки</w:t>
      </w:r>
      <w:proofErr w:type="spellEnd"/>
      <w:r w:rsidRPr="00526810">
        <w:rPr>
          <w:rFonts w:ascii="Times New Roman" w:hAnsi="Times New Roman"/>
          <w:sz w:val="28"/>
          <w:szCs w:val="28"/>
          <w:lang w:val="uk-UA"/>
        </w:rPr>
        <w:t xml:space="preserve"> </w:t>
      </w:r>
      <w:r w:rsidR="00095703" w:rsidRPr="00526810">
        <w:rPr>
          <w:rFonts w:ascii="Times New Roman" w:hAnsi="Times New Roman"/>
          <w:sz w:val="28"/>
          <w:szCs w:val="28"/>
          <w:lang w:val="uk-UA"/>
        </w:rPr>
        <w:t>ЗП(ПТ)О</w:t>
      </w:r>
      <w:r w:rsidRPr="00526810">
        <w:rPr>
          <w:rFonts w:ascii="Times New Roman" w:hAnsi="Times New Roman"/>
          <w:sz w:val="28"/>
          <w:szCs w:val="28"/>
          <w:lang w:val="uk-UA"/>
        </w:rPr>
        <w:t>;</w:t>
      </w:r>
    </w:p>
    <w:p w:rsidR="00E31E06" w:rsidRPr="009853DA" w:rsidRDefault="00CE2D2E" w:rsidP="009853DA">
      <w:pPr>
        <w:spacing w:after="0" w:line="240" w:lineRule="auto"/>
        <w:ind w:firstLine="708"/>
        <w:jc w:val="both"/>
        <w:rPr>
          <w:rFonts w:ascii="Times New Roman" w:hAnsi="Times New Roman"/>
          <w:sz w:val="28"/>
          <w:szCs w:val="28"/>
        </w:rPr>
      </w:pPr>
      <w:r w:rsidRPr="00526810">
        <w:rPr>
          <w:rFonts w:ascii="Times New Roman" w:hAnsi="Times New Roman"/>
          <w:sz w:val="28"/>
          <w:szCs w:val="28"/>
        </w:rPr>
        <w:t xml:space="preserve">провести навчання педагогічного та адміністративного персоналу </w:t>
      </w:r>
      <w:r w:rsidR="00095703" w:rsidRPr="00526810">
        <w:rPr>
          <w:rFonts w:ascii="Times New Roman" w:hAnsi="Times New Roman"/>
          <w:sz w:val="28"/>
          <w:szCs w:val="28"/>
        </w:rPr>
        <w:t>ЗП(ПТ)О</w:t>
      </w:r>
      <w:r w:rsidRPr="00526810">
        <w:rPr>
          <w:rFonts w:ascii="Times New Roman" w:hAnsi="Times New Roman"/>
          <w:sz w:val="28"/>
          <w:szCs w:val="28"/>
        </w:rPr>
        <w:t xml:space="preserve"> використанню сучасних маркетингових технологій.</w:t>
      </w:r>
      <w:bookmarkStart w:id="56" w:name="_Toc59435781"/>
      <w:r w:rsidR="00E31E06">
        <w:rPr>
          <w:rFonts w:ascii="Times New Roman" w:hAnsi="Times New Roman"/>
          <w:color w:val="FF0000"/>
          <w:szCs w:val="28"/>
        </w:rPr>
        <w:br w:type="page"/>
      </w:r>
    </w:p>
    <w:p w:rsidR="002971FC" w:rsidRPr="00EE7787" w:rsidRDefault="00B12F21" w:rsidP="00E20023">
      <w:pPr>
        <w:pStyle w:val="10"/>
        <w:pageBreakBefore w:val="0"/>
        <w:tabs>
          <w:tab w:val="clear" w:pos="567"/>
          <w:tab w:val="left" w:pos="284"/>
        </w:tabs>
        <w:spacing w:before="0" w:after="0" w:line="240" w:lineRule="auto"/>
        <w:jc w:val="center"/>
        <w:rPr>
          <w:rFonts w:ascii="Times New Roman" w:hAnsi="Times New Roman"/>
          <w:szCs w:val="28"/>
        </w:rPr>
      </w:pPr>
      <w:r w:rsidRPr="00EE7787">
        <w:rPr>
          <w:rFonts w:ascii="Times New Roman" w:hAnsi="Times New Roman"/>
          <w:szCs w:val="28"/>
        </w:rPr>
        <w:lastRenderedPageBreak/>
        <w:t>VII</w:t>
      </w:r>
      <w:r w:rsidR="00D97AB1" w:rsidRPr="00EE7787">
        <w:rPr>
          <w:rFonts w:ascii="Times New Roman" w:hAnsi="Times New Roman"/>
          <w:szCs w:val="28"/>
        </w:rPr>
        <w:t>. ПЛАН</w:t>
      </w:r>
      <w:r w:rsidR="00655E98" w:rsidRPr="00EE7787">
        <w:rPr>
          <w:rFonts w:ascii="Times New Roman" w:hAnsi="Times New Roman"/>
          <w:szCs w:val="28"/>
        </w:rPr>
        <w:t xml:space="preserve"> ЗАХОДІВ З</w:t>
      </w:r>
      <w:r w:rsidR="00D97AB1" w:rsidRPr="00EE7787">
        <w:rPr>
          <w:rFonts w:ascii="Times New Roman" w:hAnsi="Times New Roman"/>
          <w:szCs w:val="28"/>
        </w:rPr>
        <w:t xml:space="preserve"> РЕАЛІЗАЦІЇ СТРАТЕГІЇ</w:t>
      </w:r>
      <w:bookmarkEnd w:id="56"/>
    </w:p>
    <w:p w:rsidR="00D97AB1" w:rsidRPr="00EE7787" w:rsidRDefault="00D97AB1" w:rsidP="00225FF6">
      <w:pPr>
        <w:spacing w:after="0" w:line="240" w:lineRule="auto"/>
        <w:jc w:val="both"/>
        <w:rPr>
          <w:rFonts w:ascii="Times New Roman" w:hAnsi="Times New Roman"/>
          <w:sz w:val="28"/>
          <w:szCs w:val="28"/>
        </w:rPr>
      </w:pPr>
    </w:p>
    <w:p w:rsidR="00727D0F" w:rsidRPr="00EE7787" w:rsidRDefault="00727D0F" w:rsidP="00E20023">
      <w:pPr>
        <w:spacing w:after="0" w:line="240" w:lineRule="auto"/>
        <w:ind w:firstLine="708"/>
        <w:jc w:val="both"/>
        <w:rPr>
          <w:rFonts w:ascii="Times New Roman" w:hAnsi="Times New Roman"/>
          <w:sz w:val="28"/>
          <w:szCs w:val="28"/>
        </w:rPr>
      </w:pPr>
      <w:r w:rsidRPr="00EE7787">
        <w:rPr>
          <w:rFonts w:ascii="Times New Roman" w:hAnsi="Times New Roman"/>
          <w:sz w:val="28"/>
          <w:szCs w:val="28"/>
        </w:rPr>
        <w:t xml:space="preserve">В основу </w:t>
      </w:r>
      <w:r w:rsidR="00E20023" w:rsidRPr="00EE7787">
        <w:rPr>
          <w:rFonts w:ascii="Times New Roman" w:hAnsi="Times New Roman"/>
          <w:sz w:val="28"/>
          <w:szCs w:val="28"/>
        </w:rPr>
        <w:t>Плану реалізації С</w:t>
      </w:r>
      <w:r w:rsidR="009333B1" w:rsidRPr="00EE7787">
        <w:rPr>
          <w:rFonts w:ascii="Times New Roman" w:hAnsi="Times New Roman"/>
          <w:sz w:val="28"/>
          <w:szCs w:val="28"/>
        </w:rPr>
        <w:t xml:space="preserve">тратегії </w:t>
      </w:r>
      <w:r w:rsidRPr="00EE7787">
        <w:rPr>
          <w:rFonts w:ascii="Times New Roman" w:hAnsi="Times New Roman"/>
          <w:sz w:val="28"/>
          <w:szCs w:val="28"/>
        </w:rPr>
        <w:t>лягли ідеї</w:t>
      </w:r>
      <w:r w:rsidR="00247D68" w:rsidRPr="00EE7787">
        <w:rPr>
          <w:rFonts w:ascii="Times New Roman" w:hAnsi="Times New Roman"/>
          <w:sz w:val="28"/>
          <w:szCs w:val="28"/>
        </w:rPr>
        <w:t xml:space="preserve"> заходів</w:t>
      </w:r>
      <w:r w:rsidRPr="00EE7787">
        <w:rPr>
          <w:rFonts w:ascii="Times New Roman" w:hAnsi="Times New Roman"/>
          <w:sz w:val="28"/>
          <w:szCs w:val="28"/>
        </w:rPr>
        <w:t xml:space="preserve">, </w:t>
      </w:r>
      <w:r w:rsidR="00B12F21" w:rsidRPr="00EE7787">
        <w:rPr>
          <w:rFonts w:ascii="Times New Roman" w:hAnsi="Times New Roman"/>
          <w:sz w:val="28"/>
          <w:szCs w:val="28"/>
        </w:rPr>
        <w:t>що надійшли від представників ЗП(ПТ)О о</w:t>
      </w:r>
      <w:r w:rsidR="00C254F1" w:rsidRPr="00EE7787">
        <w:rPr>
          <w:rFonts w:ascii="Times New Roman" w:hAnsi="Times New Roman"/>
          <w:sz w:val="28"/>
          <w:szCs w:val="28"/>
        </w:rPr>
        <w:t xml:space="preserve">бласті, були </w:t>
      </w:r>
      <w:r w:rsidRPr="00EE7787">
        <w:rPr>
          <w:rFonts w:ascii="Times New Roman" w:hAnsi="Times New Roman"/>
          <w:sz w:val="28"/>
          <w:szCs w:val="28"/>
        </w:rPr>
        <w:t xml:space="preserve">відібрані </w:t>
      </w:r>
      <w:r w:rsidR="009A5BE7" w:rsidRPr="00EE7787">
        <w:rPr>
          <w:rFonts w:ascii="Times New Roman" w:hAnsi="Times New Roman"/>
          <w:sz w:val="28"/>
          <w:szCs w:val="28"/>
        </w:rPr>
        <w:t>та доопрацьовані.</w:t>
      </w:r>
    </w:p>
    <w:p w:rsidR="00727D0F" w:rsidRPr="00EE7787" w:rsidRDefault="00727D0F" w:rsidP="007F4C96">
      <w:pPr>
        <w:spacing w:after="0" w:line="240" w:lineRule="auto"/>
        <w:ind w:firstLine="708"/>
        <w:jc w:val="both"/>
        <w:rPr>
          <w:rFonts w:ascii="Times New Roman" w:hAnsi="Times New Roman"/>
          <w:sz w:val="28"/>
          <w:szCs w:val="28"/>
        </w:rPr>
      </w:pPr>
      <w:r w:rsidRPr="00EE7787">
        <w:rPr>
          <w:rFonts w:ascii="Times New Roman" w:hAnsi="Times New Roman"/>
          <w:sz w:val="28"/>
          <w:szCs w:val="28"/>
        </w:rPr>
        <w:t>П</w:t>
      </w:r>
      <w:r w:rsidR="009333B1" w:rsidRPr="00EE7787">
        <w:rPr>
          <w:rFonts w:ascii="Times New Roman" w:hAnsi="Times New Roman"/>
          <w:sz w:val="28"/>
          <w:szCs w:val="28"/>
        </w:rPr>
        <w:t xml:space="preserve">лан реалізації </w:t>
      </w:r>
      <w:r w:rsidR="00E20023" w:rsidRPr="00EE7787">
        <w:rPr>
          <w:rFonts w:ascii="Times New Roman" w:hAnsi="Times New Roman"/>
          <w:sz w:val="28"/>
          <w:szCs w:val="28"/>
        </w:rPr>
        <w:t>С</w:t>
      </w:r>
      <w:r w:rsidR="009333B1" w:rsidRPr="00EE7787">
        <w:rPr>
          <w:rFonts w:ascii="Times New Roman" w:hAnsi="Times New Roman"/>
          <w:sz w:val="28"/>
          <w:szCs w:val="28"/>
        </w:rPr>
        <w:t xml:space="preserve">тратегії </w:t>
      </w:r>
      <w:r w:rsidRPr="00EE7787">
        <w:rPr>
          <w:rFonts w:ascii="Times New Roman" w:hAnsi="Times New Roman"/>
          <w:sz w:val="28"/>
          <w:szCs w:val="28"/>
        </w:rPr>
        <w:t>склада</w:t>
      </w:r>
      <w:r w:rsidR="009333B1" w:rsidRPr="00EE7787">
        <w:rPr>
          <w:rFonts w:ascii="Times New Roman" w:hAnsi="Times New Roman"/>
          <w:sz w:val="28"/>
          <w:szCs w:val="28"/>
        </w:rPr>
        <w:t>є</w:t>
      </w:r>
      <w:r w:rsidRPr="00EE7787">
        <w:rPr>
          <w:rFonts w:ascii="Times New Roman" w:hAnsi="Times New Roman"/>
          <w:sz w:val="28"/>
          <w:szCs w:val="28"/>
        </w:rPr>
        <w:t xml:space="preserve">ться з </w:t>
      </w:r>
      <w:r w:rsidR="00AE0A23">
        <w:rPr>
          <w:rFonts w:ascii="Times New Roman" w:hAnsi="Times New Roman"/>
          <w:sz w:val="28"/>
          <w:szCs w:val="28"/>
        </w:rPr>
        <w:t>30</w:t>
      </w:r>
      <w:r w:rsidR="00247D68" w:rsidRPr="00EE7787">
        <w:rPr>
          <w:rFonts w:ascii="Times New Roman" w:hAnsi="Times New Roman"/>
          <w:sz w:val="28"/>
          <w:szCs w:val="28"/>
        </w:rPr>
        <w:t xml:space="preserve"> </w:t>
      </w:r>
      <w:r w:rsidR="00817F5B" w:rsidRPr="00EE7787">
        <w:rPr>
          <w:rFonts w:ascii="Times New Roman" w:hAnsi="Times New Roman"/>
          <w:sz w:val="28"/>
          <w:szCs w:val="28"/>
        </w:rPr>
        <w:t>заходів</w:t>
      </w:r>
      <w:r w:rsidR="003C0362" w:rsidRPr="00EE7787">
        <w:rPr>
          <w:rFonts w:ascii="Times New Roman" w:hAnsi="Times New Roman"/>
          <w:sz w:val="28"/>
          <w:szCs w:val="28"/>
        </w:rPr>
        <w:t xml:space="preserve">, які будуть впроваджуватися </w:t>
      </w:r>
      <w:r w:rsidR="0088530A" w:rsidRPr="00EE7787">
        <w:rPr>
          <w:rFonts w:ascii="Times New Roman" w:hAnsi="Times New Roman"/>
          <w:sz w:val="28"/>
          <w:szCs w:val="28"/>
        </w:rPr>
        <w:t>протягом</w:t>
      </w:r>
      <w:r w:rsidRPr="00EE7787">
        <w:rPr>
          <w:rFonts w:ascii="Times New Roman" w:hAnsi="Times New Roman"/>
          <w:sz w:val="28"/>
          <w:szCs w:val="28"/>
        </w:rPr>
        <w:t xml:space="preserve"> 20</w:t>
      </w:r>
      <w:r w:rsidR="00FE0E58" w:rsidRPr="00EE7787">
        <w:rPr>
          <w:rFonts w:ascii="Times New Roman" w:hAnsi="Times New Roman"/>
          <w:sz w:val="28"/>
          <w:szCs w:val="28"/>
        </w:rPr>
        <w:t>2</w:t>
      </w:r>
      <w:r w:rsidR="00054181">
        <w:rPr>
          <w:rFonts w:ascii="Times New Roman" w:hAnsi="Times New Roman"/>
          <w:sz w:val="28"/>
          <w:szCs w:val="28"/>
        </w:rPr>
        <w:t>2</w:t>
      </w:r>
      <w:r w:rsidR="00EC681A">
        <w:rPr>
          <w:rFonts w:ascii="Times New Roman" w:hAnsi="Times New Roman"/>
          <w:sz w:val="28"/>
          <w:szCs w:val="28"/>
        </w:rPr>
        <w:t>-</w:t>
      </w:r>
      <w:r w:rsidRPr="0019429D">
        <w:rPr>
          <w:rFonts w:ascii="Times New Roman" w:hAnsi="Times New Roman"/>
          <w:sz w:val="28"/>
          <w:szCs w:val="28"/>
        </w:rPr>
        <w:t>20</w:t>
      </w:r>
      <w:r w:rsidR="003C0362" w:rsidRPr="0019429D">
        <w:rPr>
          <w:rFonts w:ascii="Times New Roman" w:hAnsi="Times New Roman"/>
          <w:sz w:val="28"/>
          <w:szCs w:val="28"/>
        </w:rPr>
        <w:t>2</w:t>
      </w:r>
      <w:r w:rsidR="00980B85">
        <w:rPr>
          <w:rFonts w:ascii="Times New Roman" w:hAnsi="Times New Roman"/>
          <w:sz w:val="28"/>
          <w:szCs w:val="28"/>
        </w:rPr>
        <w:t>3</w:t>
      </w:r>
      <w:r w:rsidRPr="0019429D">
        <w:rPr>
          <w:rFonts w:ascii="Times New Roman" w:hAnsi="Times New Roman"/>
          <w:sz w:val="28"/>
          <w:szCs w:val="28"/>
        </w:rPr>
        <w:t xml:space="preserve"> р</w:t>
      </w:r>
      <w:r w:rsidRPr="00EE7787">
        <w:rPr>
          <w:rFonts w:ascii="Times New Roman" w:hAnsi="Times New Roman"/>
          <w:sz w:val="28"/>
          <w:szCs w:val="28"/>
        </w:rPr>
        <w:t xml:space="preserve">оків. </w:t>
      </w:r>
      <w:r w:rsidR="00BE197E" w:rsidRPr="00EE7787">
        <w:rPr>
          <w:rFonts w:ascii="Times New Roman" w:hAnsi="Times New Roman"/>
          <w:sz w:val="28"/>
          <w:szCs w:val="28"/>
        </w:rPr>
        <w:t>Фінансове забезпечення реалізації Стратегії може здійснюватися за рахунок</w:t>
      </w:r>
      <w:r w:rsidRPr="00EE7787">
        <w:rPr>
          <w:rFonts w:ascii="Times New Roman" w:hAnsi="Times New Roman"/>
          <w:sz w:val="28"/>
          <w:szCs w:val="28"/>
        </w:rPr>
        <w:t>:</w:t>
      </w:r>
    </w:p>
    <w:p w:rsidR="003C0362" w:rsidRDefault="000A36C2" w:rsidP="007F4C96">
      <w:pPr>
        <w:spacing w:after="0" w:line="240" w:lineRule="auto"/>
        <w:ind w:firstLine="708"/>
        <w:jc w:val="both"/>
        <w:rPr>
          <w:rFonts w:ascii="Times New Roman" w:hAnsi="Times New Roman"/>
          <w:sz w:val="28"/>
          <w:szCs w:val="28"/>
        </w:rPr>
      </w:pPr>
      <w:bookmarkStart w:id="57" w:name="_GoBack"/>
      <w:bookmarkEnd w:id="57"/>
      <w:r w:rsidRPr="000A36C2">
        <w:rPr>
          <w:rFonts w:ascii="Times New Roman" w:hAnsi="Times New Roman"/>
          <w:sz w:val="28"/>
          <w:szCs w:val="28"/>
        </w:rPr>
        <w:t>субвенції з державного бюджету місцевим бюджетам на створення навчально-практичних центрів сучасної професійної (професійно-технічної) освіти</w:t>
      </w:r>
      <w:r w:rsidR="003C0362" w:rsidRPr="00EE7787">
        <w:rPr>
          <w:rFonts w:ascii="Times New Roman" w:hAnsi="Times New Roman"/>
          <w:sz w:val="28"/>
          <w:szCs w:val="28"/>
        </w:rPr>
        <w:t>;</w:t>
      </w:r>
    </w:p>
    <w:p w:rsidR="000A36C2" w:rsidRDefault="000A36C2" w:rsidP="000A36C2">
      <w:pPr>
        <w:spacing w:after="0" w:line="240" w:lineRule="auto"/>
        <w:ind w:firstLine="708"/>
        <w:jc w:val="both"/>
        <w:rPr>
          <w:rFonts w:ascii="Times New Roman" w:hAnsi="Times New Roman"/>
          <w:sz w:val="28"/>
          <w:szCs w:val="28"/>
        </w:rPr>
      </w:pPr>
      <w:r w:rsidRPr="000A36C2">
        <w:rPr>
          <w:rFonts w:ascii="Times New Roman" w:hAnsi="Times New Roman"/>
          <w:sz w:val="28"/>
          <w:szCs w:val="28"/>
        </w:rPr>
        <w:t>коштів місцевих бюджетів</w:t>
      </w:r>
      <w:r>
        <w:rPr>
          <w:rFonts w:ascii="Times New Roman" w:hAnsi="Times New Roman"/>
          <w:sz w:val="28"/>
          <w:szCs w:val="28"/>
        </w:rPr>
        <w:t>;</w:t>
      </w:r>
      <w:r w:rsidRPr="000A36C2">
        <w:rPr>
          <w:rFonts w:ascii="Times New Roman" w:hAnsi="Times New Roman"/>
          <w:sz w:val="28"/>
          <w:szCs w:val="28"/>
        </w:rPr>
        <w:t xml:space="preserve"> </w:t>
      </w:r>
    </w:p>
    <w:p w:rsidR="000A36C2" w:rsidRPr="00EE7787" w:rsidRDefault="000A36C2" w:rsidP="000A36C2">
      <w:pPr>
        <w:spacing w:after="0" w:line="240" w:lineRule="auto"/>
        <w:ind w:firstLine="708"/>
        <w:jc w:val="both"/>
        <w:rPr>
          <w:rFonts w:ascii="Times New Roman" w:hAnsi="Times New Roman"/>
          <w:sz w:val="28"/>
          <w:szCs w:val="28"/>
        </w:rPr>
      </w:pPr>
      <w:r w:rsidRPr="00EE7787">
        <w:rPr>
          <w:rFonts w:ascii="Times New Roman" w:hAnsi="Times New Roman"/>
          <w:sz w:val="28"/>
          <w:szCs w:val="28"/>
        </w:rPr>
        <w:t xml:space="preserve">залучення </w:t>
      </w:r>
      <w:proofErr w:type="spellStart"/>
      <w:r w:rsidRPr="00EE7787">
        <w:rPr>
          <w:rFonts w:ascii="Times New Roman" w:hAnsi="Times New Roman"/>
          <w:sz w:val="28"/>
          <w:szCs w:val="28"/>
        </w:rPr>
        <w:t>співфінансування</w:t>
      </w:r>
      <w:proofErr w:type="spellEnd"/>
      <w:r w:rsidRPr="00EE7787">
        <w:rPr>
          <w:rFonts w:ascii="Times New Roman" w:hAnsi="Times New Roman"/>
          <w:sz w:val="28"/>
          <w:szCs w:val="28"/>
        </w:rPr>
        <w:t xml:space="preserve"> від недержавних підприємств, установ, організацій</w:t>
      </w:r>
      <w:r>
        <w:rPr>
          <w:rFonts w:ascii="Times New Roman" w:hAnsi="Times New Roman"/>
          <w:sz w:val="28"/>
          <w:szCs w:val="28"/>
        </w:rPr>
        <w:t>;</w:t>
      </w:r>
    </w:p>
    <w:p w:rsidR="000A36C2" w:rsidRPr="00EE7787" w:rsidRDefault="000A36C2" w:rsidP="000A36C2">
      <w:pPr>
        <w:spacing w:after="0" w:line="240" w:lineRule="auto"/>
        <w:ind w:firstLine="709"/>
        <w:jc w:val="both"/>
        <w:rPr>
          <w:rFonts w:ascii="Times New Roman" w:hAnsi="Times New Roman"/>
          <w:sz w:val="28"/>
          <w:szCs w:val="28"/>
        </w:rPr>
      </w:pPr>
      <w:r w:rsidRPr="00EE7787">
        <w:rPr>
          <w:rFonts w:ascii="Times New Roman" w:hAnsi="Times New Roman"/>
          <w:sz w:val="28"/>
          <w:szCs w:val="28"/>
        </w:rPr>
        <w:t>залучення коштів Державного фонду регіонального розвитку;</w:t>
      </w:r>
    </w:p>
    <w:p w:rsidR="000A36C2" w:rsidRPr="00EE7787" w:rsidRDefault="000A36C2" w:rsidP="000A36C2">
      <w:pPr>
        <w:spacing w:after="0" w:line="240" w:lineRule="auto"/>
        <w:ind w:firstLine="708"/>
        <w:jc w:val="both"/>
        <w:rPr>
          <w:rFonts w:ascii="Times New Roman" w:hAnsi="Times New Roman"/>
          <w:sz w:val="28"/>
          <w:szCs w:val="28"/>
        </w:rPr>
      </w:pPr>
      <w:r w:rsidRPr="00EE7787">
        <w:rPr>
          <w:rFonts w:ascii="Times New Roman" w:hAnsi="Times New Roman"/>
          <w:sz w:val="28"/>
          <w:szCs w:val="28"/>
        </w:rPr>
        <w:t xml:space="preserve">залучення фінансування від </w:t>
      </w:r>
      <w:proofErr w:type="spellStart"/>
      <w:r w:rsidRPr="00EE7787">
        <w:rPr>
          <w:rFonts w:ascii="Times New Roman" w:hAnsi="Times New Roman"/>
          <w:sz w:val="28"/>
          <w:szCs w:val="28"/>
        </w:rPr>
        <w:t>проєктів</w:t>
      </w:r>
      <w:proofErr w:type="spellEnd"/>
      <w:r w:rsidRPr="00EE7787">
        <w:rPr>
          <w:rFonts w:ascii="Times New Roman" w:hAnsi="Times New Roman"/>
          <w:sz w:val="28"/>
          <w:szCs w:val="28"/>
        </w:rPr>
        <w:t xml:space="preserve"> та програм міжнародної технічної допомоги</w:t>
      </w:r>
      <w:r w:rsidR="00E44215">
        <w:rPr>
          <w:rFonts w:ascii="Times New Roman" w:hAnsi="Times New Roman"/>
          <w:sz w:val="28"/>
          <w:szCs w:val="28"/>
        </w:rPr>
        <w:t>;</w:t>
      </w:r>
    </w:p>
    <w:p w:rsidR="000A36C2" w:rsidRPr="00EE7787" w:rsidRDefault="000A36C2" w:rsidP="007F4C96">
      <w:pPr>
        <w:spacing w:after="0" w:line="240" w:lineRule="auto"/>
        <w:ind w:firstLine="708"/>
        <w:jc w:val="both"/>
        <w:rPr>
          <w:rFonts w:ascii="Times New Roman" w:hAnsi="Times New Roman"/>
          <w:sz w:val="28"/>
          <w:szCs w:val="28"/>
        </w:rPr>
      </w:pPr>
      <w:r w:rsidRPr="000A36C2">
        <w:rPr>
          <w:rFonts w:ascii="Times New Roman" w:hAnsi="Times New Roman"/>
          <w:sz w:val="28"/>
          <w:szCs w:val="28"/>
        </w:rPr>
        <w:t>інших джерел, не заборонених законодавством</w:t>
      </w:r>
      <w:r>
        <w:rPr>
          <w:rFonts w:ascii="Times New Roman" w:hAnsi="Times New Roman"/>
          <w:sz w:val="28"/>
          <w:szCs w:val="28"/>
        </w:rPr>
        <w:t>.</w:t>
      </w:r>
    </w:p>
    <w:p w:rsidR="000A36C2" w:rsidRDefault="000A36C2" w:rsidP="007F4C96">
      <w:pPr>
        <w:spacing w:after="0" w:line="240" w:lineRule="auto"/>
        <w:ind w:firstLine="708"/>
        <w:jc w:val="both"/>
        <w:rPr>
          <w:rFonts w:ascii="Times New Roman" w:hAnsi="Times New Roman"/>
          <w:i/>
          <w:color w:val="FF0000"/>
          <w:sz w:val="28"/>
          <w:szCs w:val="28"/>
        </w:rPr>
      </w:pPr>
    </w:p>
    <w:p w:rsidR="00BE197E" w:rsidRPr="00526810" w:rsidRDefault="00BE197E" w:rsidP="00225FF6">
      <w:pPr>
        <w:pStyle w:val="1"/>
        <w:rPr>
          <w:rFonts w:ascii="Times New Roman" w:hAnsi="Times New Roman"/>
          <w:sz w:val="28"/>
          <w:szCs w:val="28"/>
          <w:lang w:val="uk-UA"/>
        </w:rPr>
        <w:sectPr w:rsidR="00BE197E" w:rsidRPr="00526810" w:rsidSect="00404BFA">
          <w:headerReference w:type="default" r:id="rId10"/>
          <w:headerReference w:type="first" r:id="rId11"/>
          <w:pgSz w:w="11906" w:h="16838"/>
          <w:pgMar w:top="850" w:right="707" w:bottom="850" w:left="1417" w:header="708" w:footer="708" w:gutter="0"/>
          <w:cols w:space="708"/>
          <w:titlePg/>
          <w:docGrid w:linePitch="360"/>
        </w:sectPr>
      </w:pPr>
      <w:bookmarkStart w:id="58" w:name="_Toc410341073"/>
    </w:p>
    <w:p w:rsidR="00D97AB1" w:rsidRDefault="00961251" w:rsidP="00E62EB1">
      <w:pPr>
        <w:pStyle w:val="TableTitle"/>
      </w:pPr>
      <w:r w:rsidRPr="00526810">
        <w:lastRenderedPageBreak/>
        <w:t xml:space="preserve">Таблиця </w:t>
      </w:r>
      <w:r w:rsidR="008A17A6">
        <w:t>3</w:t>
      </w:r>
      <w:r w:rsidRPr="00526810">
        <w:t xml:space="preserve">. Перелік заходів Стратегічного плану розвитку регіональної системи професійної (професійно-технічної) освіти </w:t>
      </w:r>
      <w:r w:rsidR="00597E41">
        <w:t>Черкаської</w:t>
      </w:r>
      <w:r w:rsidRPr="00526810">
        <w:t xml:space="preserve"> області на 202</w:t>
      </w:r>
      <w:r w:rsidR="00EC681A">
        <w:t>2</w:t>
      </w:r>
      <w:r w:rsidRPr="00526810">
        <w:t>-202</w:t>
      </w:r>
      <w:r w:rsidR="00980B85">
        <w:t>3</w:t>
      </w:r>
      <w:r w:rsidRPr="00526810">
        <w:t xml:space="preserve"> роки</w:t>
      </w:r>
    </w:p>
    <w:p w:rsidR="00175C4B" w:rsidRPr="00175C4B" w:rsidRDefault="00175C4B" w:rsidP="00175C4B"/>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2823"/>
        <w:gridCol w:w="2549"/>
        <w:gridCol w:w="1277"/>
        <w:gridCol w:w="2549"/>
        <w:gridCol w:w="1430"/>
        <w:gridCol w:w="8"/>
        <w:gridCol w:w="8"/>
        <w:gridCol w:w="1417"/>
        <w:gridCol w:w="130"/>
        <w:gridCol w:w="1425"/>
        <w:gridCol w:w="6"/>
        <w:gridCol w:w="1418"/>
      </w:tblGrid>
      <w:tr w:rsidR="0058095C" w:rsidRPr="00526810" w:rsidTr="000B02B9">
        <w:trPr>
          <w:cantSplit/>
          <w:trHeight w:val="20"/>
        </w:trPr>
        <w:tc>
          <w:tcPr>
            <w:tcW w:w="662" w:type="dxa"/>
            <w:vMerge w:val="restart"/>
            <w:vAlign w:val="center"/>
          </w:tcPr>
          <w:p w:rsidR="0058095C" w:rsidRPr="00526810" w:rsidRDefault="0058095C" w:rsidP="00F96509">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w:t>
            </w:r>
          </w:p>
          <w:p w:rsidR="0058095C" w:rsidRPr="00526810" w:rsidRDefault="0058095C" w:rsidP="00F96509">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з/п</w:t>
            </w:r>
          </w:p>
        </w:tc>
        <w:tc>
          <w:tcPr>
            <w:tcW w:w="2824" w:type="dxa"/>
            <w:vMerge w:val="restart"/>
            <w:shd w:val="clear" w:color="auto" w:fill="auto"/>
            <w:vAlign w:val="center"/>
          </w:tcPr>
          <w:p w:rsidR="00175C4B" w:rsidRDefault="0058095C" w:rsidP="00085800">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 xml:space="preserve">Стратегічна ціль, </w:t>
            </w:r>
          </w:p>
          <w:p w:rsidR="00175C4B" w:rsidRDefault="00175C4B" w:rsidP="00085800">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о</w:t>
            </w:r>
            <w:r w:rsidR="0058095C" w:rsidRPr="00526810">
              <w:rPr>
                <w:rFonts w:ascii="Times New Roman" w:eastAsia="Times New Roman" w:hAnsi="Times New Roman"/>
                <w:bCs/>
                <w:color w:val="000000"/>
                <w:sz w:val="20"/>
                <w:szCs w:val="20"/>
                <w:lang w:eastAsia="uk-UA"/>
              </w:rPr>
              <w:t xml:space="preserve">пераційна ціль, </w:t>
            </w:r>
          </w:p>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завдання</w:t>
            </w:r>
          </w:p>
        </w:tc>
        <w:tc>
          <w:tcPr>
            <w:tcW w:w="2549" w:type="dxa"/>
            <w:vMerge w:val="restart"/>
            <w:shd w:val="clear" w:color="auto" w:fill="auto"/>
            <w:vAlign w:val="center"/>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 xml:space="preserve">Заходи </w:t>
            </w:r>
          </w:p>
        </w:tc>
        <w:tc>
          <w:tcPr>
            <w:tcW w:w="1277" w:type="dxa"/>
            <w:vMerge w:val="restart"/>
            <w:shd w:val="clear" w:color="auto" w:fill="auto"/>
            <w:vAlign w:val="center"/>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 xml:space="preserve">Термін </w:t>
            </w:r>
          </w:p>
        </w:tc>
        <w:tc>
          <w:tcPr>
            <w:tcW w:w="2549" w:type="dxa"/>
            <w:vMerge w:val="restart"/>
            <w:vAlign w:val="center"/>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Показники результативності</w:t>
            </w:r>
          </w:p>
        </w:tc>
        <w:tc>
          <w:tcPr>
            <w:tcW w:w="4416" w:type="dxa"/>
            <w:gridSpan w:val="6"/>
            <w:shd w:val="clear" w:color="auto" w:fill="auto"/>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 xml:space="preserve">Очікувані джерела фінансування, </w:t>
            </w:r>
          </w:p>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proofErr w:type="spellStart"/>
            <w:r w:rsidRPr="00526810">
              <w:rPr>
                <w:rFonts w:ascii="Times New Roman" w:eastAsia="Times New Roman" w:hAnsi="Times New Roman"/>
                <w:bCs/>
                <w:color w:val="000000"/>
                <w:sz w:val="20"/>
                <w:szCs w:val="20"/>
                <w:lang w:eastAsia="uk-UA"/>
              </w:rPr>
              <w:t>тис.грн</w:t>
            </w:r>
            <w:proofErr w:type="spellEnd"/>
            <w:r w:rsidRPr="00526810">
              <w:rPr>
                <w:rFonts w:ascii="Times New Roman" w:eastAsia="Times New Roman" w:hAnsi="Times New Roman"/>
                <w:bCs/>
                <w:color w:val="000000"/>
                <w:sz w:val="20"/>
                <w:szCs w:val="20"/>
                <w:lang w:eastAsia="uk-UA"/>
              </w:rPr>
              <w:t>.</w:t>
            </w:r>
          </w:p>
        </w:tc>
        <w:tc>
          <w:tcPr>
            <w:tcW w:w="1424" w:type="dxa"/>
            <w:gridSpan w:val="2"/>
            <w:vMerge w:val="restart"/>
            <w:vAlign w:val="center"/>
          </w:tcPr>
          <w:p w:rsidR="0058095C" w:rsidRPr="00526810" w:rsidRDefault="0058095C" w:rsidP="0058095C">
            <w:pPr>
              <w:spacing w:after="0" w:line="240" w:lineRule="auto"/>
              <w:jc w:val="center"/>
              <w:rPr>
                <w:rFonts w:ascii="Times New Roman" w:eastAsia="Times New Roman" w:hAnsi="Times New Roman"/>
                <w:color w:val="000000"/>
                <w:sz w:val="20"/>
                <w:szCs w:val="20"/>
                <w:lang w:eastAsia="uk-UA"/>
              </w:rPr>
            </w:pPr>
            <w:proofErr w:type="spellStart"/>
            <w:r w:rsidRPr="00526810">
              <w:rPr>
                <w:rFonts w:ascii="Times New Roman" w:eastAsia="Times New Roman" w:hAnsi="Times New Roman"/>
                <w:bCs/>
                <w:color w:val="000000"/>
                <w:sz w:val="20"/>
                <w:szCs w:val="20"/>
                <w:lang w:eastAsia="uk-UA"/>
              </w:rPr>
              <w:t>Відпові</w:t>
            </w:r>
            <w:r>
              <w:rPr>
                <w:rFonts w:ascii="Times New Roman" w:eastAsia="Times New Roman" w:hAnsi="Times New Roman"/>
                <w:bCs/>
                <w:color w:val="000000"/>
                <w:sz w:val="20"/>
                <w:szCs w:val="20"/>
                <w:lang w:eastAsia="uk-UA"/>
              </w:rPr>
              <w:t>-</w:t>
            </w:r>
            <w:r w:rsidRPr="00526810">
              <w:rPr>
                <w:rFonts w:ascii="Times New Roman" w:eastAsia="Times New Roman" w:hAnsi="Times New Roman"/>
                <w:bCs/>
                <w:color w:val="000000"/>
                <w:sz w:val="20"/>
                <w:szCs w:val="20"/>
                <w:lang w:eastAsia="uk-UA"/>
              </w:rPr>
              <w:t>дальний</w:t>
            </w:r>
            <w:proofErr w:type="spellEnd"/>
          </w:p>
        </w:tc>
      </w:tr>
      <w:tr w:rsidR="0058095C" w:rsidRPr="00526810" w:rsidTr="000B02B9">
        <w:trPr>
          <w:cantSplit/>
          <w:trHeight w:val="1716"/>
        </w:trPr>
        <w:tc>
          <w:tcPr>
            <w:tcW w:w="662" w:type="dxa"/>
            <w:vMerge/>
          </w:tcPr>
          <w:p w:rsidR="0058095C" w:rsidRPr="00526810" w:rsidRDefault="0058095C" w:rsidP="009046E1">
            <w:pPr>
              <w:spacing w:after="0" w:line="240" w:lineRule="auto"/>
              <w:jc w:val="center"/>
              <w:rPr>
                <w:rFonts w:ascii="Times New Roman" w:eastAsia="Times New Roman" w:hAnsi="Times New Roman"/>
                <w:bCs/>
                <w:color w:val="000000"/>
                <w:sz w:val="20"/>
                <w:szCs w:val="20"/>
                <w:lang w:eastAsia="uk-UA"/>
              </w:rPr>
            </w:pPr>
          </w:p>
        </w:tc>
        <w:tc>
          <w:tcPr>
            <w:tcW w:w="2824" w:type="dxa"/>
            <w:vMerge/>
            <w:shd w:val="clear" w:color="auto" w:fill="auto"/>
            <w:vAlign w:val="center"/>
          </w:tcPr>
          <w:p w:rsidR="0058095C" w:rsidRPr="00526810" w:rsidRDefault="0058095C" w:rsidP="00085800">
            <w:pPr>
              <w:spacing w:after="0" w:line="240" w:lineRule="auto"/>
              <w:rPr>
                <w:rFonts w:ascii="Times New Roman" w:eastAsia="Times New Roman" w:hAnsi="Times New Roman"/>
                <w:bCs/>
                <w:color w:val="000000"/>
                <w:sz w:val="20"/>
                <w:szCs w:val="20"/>
                <w:lang w:eastAsia="uk-UA"/>
              </w:rPr>
            </w:pPr>
          </w:p>
        </w:tc>
        <w:tc>
          <w:tcPr>
            <w:tcW w:w="2549" w:type="dxa"/>
            <w:vMerge/>
            <w:shd w:val="clear" w:color="auto" w:fill="auto"/>
            <w:vAlign w:val="center"/>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p>
        </w:tc>
        <w:tc>
          <w:tcPr>
            <w:tcW w:w="1277" w:type="dxa"/>
            <w:vMerge/>
            <w:shd w:val="clear" w:color="auto" w:fill="auto"/>
            <w:vAlign w:val="center"/>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p>
        </w:tc>
        <w:tc>
          <w:tcPr>
            <w:tcW w:w="2549" w:type="dxa"/>
            <w:vMerge/>
            <w:vAlign w:val="center"/>
          </w:tcPr>
          <w:p w:rsidR="0058095C" w:rsidRPr="00526810" w:rsidRDefault="0058095C" w:rsidP="00085800">
            <w:pPr>
              <w:spacing w:after="0" w:line="240" w:lineRule="auto"/>
              <w:jc w:val="center"/>
              <w:rPr>
                <w:rFonts w:ascii="Times New Roman" w:eastAsia="Times New Roman" w:hAnsi="Times New Roman"/>
                <w:bCs/>
                <w:color w:val="000000"/>
                <w:sz w:val="20"/>
                <w:szCs w:val="20"/>
                <w:lang w:eastAsia="uk-UA"/>
              </w:rPr>
            </w:pPr>
          </w:p>
        </w:tc>
        <w:tc>
          <w:tcPr>
            <w:tcW w:w="1438" w:type="dxa"/>
            <w:gridSpan w:val="2"/>
            <w:shd w:val="clear" w:color="auto" w:fill="auto"/>
            <w:textDirection w:val="btLr"/>
            <w:vAlign w:val="center"/>
          </w:tcPr>
          <w:p w:rsidR="0058095C" w:rsidRPr="00526810" w:rsidRDefault="0058095C" w:rsidP="0058095C">
            <w:pPr>
              <w:spacing w:after="0" w:line="240" w:lineRule="auto"/>
              <w:ind w:left="113" w:right="113"/>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Державний бюджет</w:t>
            </w:r>
          </w:p>
        </w:tc>
        <w:tc>
          <w:tcPr>
            <w:tcW w:w="1423" w:type="dxa"/>
            <w:gridSpan w:val="2"/>
            <w:shd w:val="clear" w:color="auto" w:fill="auto"/>
            <w:textDirection w:val="btLr"/>
            <w:vAlign w:val="center"/>
          </w:tcPr>
          <w:p w:rsidR="0058095C" w:rsidRPr="00526810" w:rsidRDefault="0058095C" w:rsidP="0058095C">
            <w:pPr>
              <w:spacing w:after="0" w:line="240" w:lineRule="auto"/>
              <w:ind w:left="113" w:right="113"/>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 xml:space="preserve">Місцеві </w:t>
            </w:r>
            <w:r w:rsidRPr="00526810">
              <w:rPr>
                <w:rFonts w:ascii="Times New Roman" w:eastAsia="Times New Roman" w:hAnsi="Times New Roman"/>
                <w:bCs/>
                <w:color w:val="000000"/>
                <w:sz w:val="20"/>
                <w:szCs w:val="20"/>
                <w:lang w:eastAsia="uk-UA"/>
              </w:rPr>
              <w:t>бюджет</w:t>
            </w:r>
            <w:r>
              <w:rPr>
                <w:rFonts w:ascii="Times New Roman" w:eastAsia="Times New Roman" w:hAnsi="Times New Roman"/>
                <w:bCs/>
                <w:color w:val="000000"/>
                <w:sz w:val="20"/>
                <w:szCs w:val="20"/>
                <w:lang w:eastAsia="uk-UA"/>
              </w:rPr>
              <w:t>и</w:t>
            </w:r>
          </w:p>
        </w:tc>
        <w:tc>
          <w:tcPr>
            <w:tcW w:w="1555" w:type="dxa"/>
            <w:gridSpan w:val="2"/>
            <w:shd w:val="clear" w:color="auto" w:fill="auto"/>
            <w:textDirection w:val="btLr"/>
            <w:vAlign w:val="center"/>
          </w:tcPr>
          <w:p w:rsidR="0058095C" w:rsidRPr="00526810" w:rsidRDefault="0058095C" w:rsidP="0058095C">
            <w:pPr>
              <w:spacing w:after="0" w:line="240" w:lineRule="auto"/>
              <w:ind w:left="113" w:right="113"/>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І</w:t>
            </w:r>
            <w:r w:rsidRPr="00C233B1">
              <w:rPr>
                <w:rFonts w:ascii="Times New Roman" w:eastAsia="Times New Roman" w:hAnsi="Times New Roman"/>
                <w:bCs/>
                <w:color w:val="000000"/>
                <w:sz w:val="20"/>
                <w:szCs w:val="20"/>
                <w:lang w:eastAsia="uk-UA"/>
              </w:rPr>
              <w:t>нш</w:t>
            </w:r>
            <w:r>
              <w:rPr>
                <w:rFonts w:ascii="Times New Roman" w:eastAsia="Times New Roman" w:hAnsi="Times New Roman"/>
                <w:bCs/>
                <w:color w:val="000000"/>
                <w:sz w:val="20"/>
                <w:szCs w:val="20"/>
                <w:lang w:eastAsia="uk-UA"/>
              </w:rPr>
              <w:t>і</w:t>
            </w:r>
            <w:r w:rsidRPr="00C233B1">
              <w:rPr>
                <w:rFonts w:ascii="Times New Roman" w:eastAsia="Times New Roman" w:hAnsi="Times New Roman"/>
                <w:bCs/>
                <w:color w:val="000000"/>
                <w:sz w:val="20"/>
                <w:szCs w:val="20"/>
                <w:lang w:eastAsia="uk-UA"/>
              </w:rPr>
              <w:t xml:space="preserve"> джерел</w:t>
            </w:r>
            <w:r>
              <w:rPr>
                <w:rFonts w:ascii="Times New Roman" w:eastAsia="Times New Roman" w:hAnsi="Times New Roman"/>
                <w:bCs/>
                <w:color w:val="000000"/>
                <w:sz w:val="20"/>
                <w:szCs w:val="20"/>
                <w:lang w:eastAsia="uk-UA"/>
              </w:rPr>
              <w:t>а</w:t>
            </w:r>
          </w:p>
        </w:tc>
        <w:tc>
          <w:tcPr>
            <w:tcW w:w="1424" w:type="dxa"/>
            <w:gridSpan w:val="2"/>
            <w:vMerge/>
          </w:tcPr>
          <w:p w:rsidR="0058095C" w:rsidRPr="00526810" w:rsidRDefault="0058095C" w:rsidP="00085800">
            <w:pPr>
              <w:spacing w:after="0" w:line="240" w:lineRule="auto"/>
              <w:rPr>
                <w:rFonts w:ascii="Times New Roman" w:eastAsia="Times New Roman" w:hAnsi="Times New Roman"/>
                <w:bCs/>
                <w:color w:val="000000"/>
                <w:sz w:val="20"/>
                <w:szCs w:val="20"/>
                <w:lang w:eastAsia="uk-UA"/>
              </w:rPr>
            </w:pPr>
          </w:p>
        </w:tc>
      </w:tr>
      <w:tr w:rsidR="00C233B1" w:rsidRPr="00526810" w:rsidTr="000B02B9">
        <w:trPr>
          <w:cantSplit/>
          <w:trHeight w:val="407"/>
        </w:trPr>
        <w:tc>
          <w:tcPr>
            <w:tcW w:w="662" w:type="dxa"/>
          </w:tcPr>
          <w:p w:rsidR="00C233B1" w:rsidRPr="00526810" w:rsidRDefault="00C233B1" w:rsidP="009046E1">
            <w:pPr>
              <w:spacing w:after="0" w:line="240" w:lineRule="auto"/>
              <w:jc w:val="center"/>
              <w:rPr>
                <w:rFonts w:ascii="Times New Roman" w:eastAsia="Times New Roman" w:hAnsi="Times New Roman"/>
                <w:bCs/>
                <w:color w:val="000000"/>
                <w:sz w:val="20"/>
                <w:szCs w:val="20"/>
                <w:lang w:eastAsia="uk-UA"/>
              </w:rPr>
            </w:pPr>
            <w:r w:rsidRPr="00526810">
              <w:rPr>
                <w:rFonts w:ascii="Times New Roman" w:eastAsia="Times New Roman" w:hAnsi="Times New Roman"/>
                <w:bCs/>
                <w:color w:val="000000"/>
                <w:sz w:val="20"/>
                <w:szCs w:val="20"/>
                <w:lang w:eastAsia="uk-UA"/>
              </w:rPr>
              <w:t>1</w:t>
            </w:r>
          </w:p>
        </w:tc>
        <w:tc>
          <w:tcPr>
            <w:tcW w:w="2824" w:type="dxa"/>
            <w:shd w:val="clear" w:color="auto" w:fill="auto"/>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2</w:t>
            </w:r>
          </w:p>
        </w:tc>
        <w:tc>
          <w:tcPr>
            <w:tcW w:w="2549" w:type="dxa"/>
            <w:shd w:val="clear" w:color="auto" w:fill="auto"/>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3</w:t>
            </w:r>
          </w:p>
        </w:tc>
        <w:tc>
          <w:tcPr>
            <w:tcW w:w="1277" w:type="dxa"/>
            <w:shd w:val="clear" w:color="auto" w:fill="auto"/>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4</w:t>
            </w:r>
          </w:p>
        </w:tc>
        <w:tc>
          <w:tcPr>
            <w:tcW w:w="2549" w:type="dxa"/>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5</w:t>
            </w:r>
          </w:p>
        </w:tc>
        <w:tc>
          <w:tcPr>
            <w:tcW w:w="1438" w:type="dxa"/>
            <w:gridSpan w:val="2"/>
            <w:shd w:val="clear" w:color="auto" w:fill="auto"/>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6</w:t>
            </w:r>
          </w:p>
        </w:tc>
        <w:tc>
          <w:tcPr>
            <w:tcW w:w="1423" w:type="dxa"/>
            <w:gridSpan w:val="2"/>
            <w:shd w:val="clear" w:color="auto" w:fill="auto"/>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7</w:t>
            </w:r>
          </w:p>
        </w:tc>
        <w:tc>
          <w:tcPr>
            <w:tcW w:w="1555" w:type="dxa"/>
            <w:gridSpan w:val="2"/>
            <w:shd w:val="clear" w:color="auto" w:fill="auto"/>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p>
        </w:tc>
        <w:tc>
          <w:tcPr>
            <w:tcW w:w="1424" w:type="dxa"/>
            <w:gridSpan w:val="2"/>
            <w:vAlign w:val="center"/>
          </w:tcPr>
          <w:p w:rsidR="00C233B1" w:rsidRPr="00526810" w:rsidRDefault="00C233B1" w:rsidP="00B620A3">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12</w:t>
            </w:r>
          </w:p>
        </w:tc>
      </w:tr>
      <w:tr w:rsidR="0062495D" w:rsidRPr="00526810" w:rsidTr="000B02B9">
        <w:trPr>
          <w:cantSplit/>
          <w:trHeight w:val="452"/>
        </w:trPr>
        <w:tc>
          <w:tcPr>
            <w:tcW w:w="662" w:type="dxa"/>
          </w:tcPr>
          <w:p w:rsidR="0062495D" w:rsidRDefault="0062495D" w:rsidP="009046E1">
            <w:pPr>
              <w:spacing w:after="0" w:line="240" w:lineRule="auto"/>
              <w:jc w:val="center"/>
              <w:rPr>
                <w:rFonts w:ascii="Times New Roman" w:hAnsi="Times New Roman"/>
                <w:sz w:val="20"/>
                <w:szCs w:val="20"/>
              </w:rPr>
            </w:pPr>
          </w:p>
        </w:tc>
        <w:tc>
          <w:tcPr>
            <w:tcW w:w="15039" w:type="dxa"/>
            <w:gridSpan w:val="12"/>
            <w:shd w:val="clear" w:color="auto" w:fill="auto"/>
            <w:vAlign w:val="center"/>
          </w:tcPr>
          <w:p w:rsidR="0062495D" w:rsidRPr="002106D9" w:rsidRDefault="002106D9" w:rsidP="00175C4B">
            <w:pPr>
              <w:spacing w:after="0" w:line="240" w:lineRule="auto"/>
              <w:rPr>
                <w:rFonts w:ascii="Times New Roman" w:hAnsi="Times New Roman"/>
                <w:b/>
                <w:sz w:val="20"/>
                <w:szCs w:val="20"/>
              </w:rPr>
            </w:pPr>
            <w:r w:rsidRPr="002106D9">
              <w:rPr>
                <w:rFonts w:ascii="Times New Roman" w:hAnsi="Times New Roman"/>
                <w:b/>
                <w:sz w:val="20"/>
                <w:szCs w:val="20"/>
              </w:rPr>
              <w:t>1.</w:t>
            </w:r>
            <w:r>
              <w:rPr>
                <w:rFonts w:ascii="Times New Roman" w:hAnsi="Times New Roman"/>
                <w:b/>
                <w:sz w:val="20"/>
                <w:szCs w:val="20"/>
              </w:rPr>
              <w:t xml:space="preserve"> </w:t>
            </w:r>
            <w:r w:rsidR="0062495D" w:rsidRPr="002106D9">
              <w:rPr>
                <w:rFonts w:ascii="Times New Roman" w:hAnsi="Times New Roman"/>
                <w:b/>
                <w:sz w:val="20"/>
                <w:szCs w:val="20"/>
              </w:rPr>
              <w:t>Покращити якість послуг регіональної системи закладів професійної (професійно-технічної) освіти</w:t>
            </w:r>
          </w:p>
        </w:tc>
      </w:tr>
      <w:tr w:rsidR="00F96509" w:rsidRPr="00526810" w:rsidTr="000B02B9">
        <w:trPr>
          <w:cantSplit/>
          <w:trHeight w:val="416"/>
        </w:trPr>
        <w:tc>
          <w:tcPr>
            <w:tcW w:w="662" w:type="dxa"/>
          </w:tcPr>
          <w:p w:rsidR="00F96509" w:rsidRPr="00526810" w:rsidRDefault="00F96509" w:rsidP="009046E1">
            <w:pPr>
              <w:spacing w:after="0" w:line="240" w:lineRule="auto"/>
              <w:jc w:val="center"/>
              <w:rPr>
                <w:rFonts w:ascii="Times New Roman" w:hAnsi="Times New Roman"/>
                <w:sz w:val="20"/>
                <w:szCs w:val="20"/>
              </w:rPr>
            </w:pPr>
          </w:p>
        </w:tc>
        <w:tc>
          <w:tcPr>
            <w:tcW w:w="15039" w:type="dxa"/>
            <w:gridSpan w:val="12"/>
            <w:shd w:val="clear" w:color="auto" w:fill="auto"/>
            <w:vAlign w:val="center"/>
          </w:tcPr>
          <w:p w:rsidR="00F96509" w:rsidRPr="002106D9" w:rsidRDefault="002106D9" w:rsidP="00175C4B">
            <w:pPr>
              <w:spacing w:after="0" w:line="240" w:lineRule="auto"/>
              <w:rPr>
                <w:rFonts w:ascii="Times New Roman" w:hAnsi="Times New Roman"/>
                <w:b/>
                <w:sz w:val="20"/>
                <w:szCs w:val="20"/>
              </w:rPr>
            </w:pPr>
            <w:r w:rsidRPr="002106D9">
              <w:rPr>
                <w:rFonts w:ascii="Times New Roman" w:hAnsi="Times New Roman"/>
                <w:b/>
                <w:sz w:val="20"/>
                <w:szCs w:val="20"/>
              </w:rPr>
              <w:t>1.1</w:t>
            </w:r>
            <w:r>
              <w:rPr>
                <w:rFonts w:ascii="Times New Roman" w:hAnsi="Times New Roman"/>
                <w:b/>
                <w:sz w:val="20"/>
                <w:szCs w:val="20"/>
              </w:rPr>
              <w:t xml:space="preserve">. </w:t>
            </w:r>
            <w:r w:rsidR="00F96509" w:rsidRPr="002106D9">
              <w:rPr>
                <w:rFonts w:ascii="Times New Roman" w:hAnsi="Times New Roman"/>
                <w:b/>
                <w:sz w:val="20"/>
                <w:szCs w:val="20"/>
              </w:rPr>
              <w:t>Підвищити ефективніс</w:t>
            </w:r>
            <w:r w:rsidR="006028F9" w:rsidRPr="002106D9">
              <w:rPr>
                <w:rFonts w:ascii="Times New Roman" w:hAnsi="Times New Roman"/>
                <w:b/>
                <w:sz w:val="20"/>
                <w:szCs w:val="20"/>
              </w:rPr>
              <w:t>ть управління мережею ЗП(ПТ)О</w:t>
            </w:r>
          </w:p>
        </w:tc>
      </w:tr>
      <w:tr w:rsidR="00C233B1" w:rsidRPr="00526810" w:rsidTr="000B02B9">
        <w:trPr>
          <w:cantSplit/>
          <w:trHeight w:val="1870"/>
        </w:trPr>
        <w:tc>
          <w:tcPr>
            <w:tcW w:w="662" w:type="dxa"/>
          </w:tcPr>
          <w:p w:rsidR="00C233B1" w:rsidRPr="00526810" w:rsidRDefault="00C233B1" w:rsidP="009046E1">
            <w:pPr>
              <w:spacing w:after="0" w:line="240" w:lineRule="auto"/>
              <w:jc w:val="center"/>
              <w:rPr>
                <w:rFonts w:ascii="Times New Roman" w:hAnsi="Times New Roman"/>
                <w:sz w:val="20"/>
                <w:szCs w:val="20"/>
              </w:rPr>
            </w:pPr>
            <w:r>
              <w:rPr>
                <w:rFonts w:ascii="Times New Roman" w:hAnsi="Times New Roman"/>
                <w:sz w:val="20"/>
                <w:szCs w:val="20"/>
              </w:rPr>
              <w:t>1.</w:t>
            </w:r>
          </w:p>
        </w:tc>
        <w:tc>
          <w:tcPr>
            <w:tcW w:w="2824" w:type="dxa"/>
            <w:shd w:val="clear" w:color="auto" w:fill="auto"/>
          </w:tcPr>
          <w:p w:rsidR="00C233B1" w:rsidRPr="00B95EE4" w:rsidRDefault="00C233B1" w:rsidP="00B95EE4">
            <w:pPr>
              <w:spacing w:after="0" w:line="240" w:lineRule="auto"/>
              <w:jc w:val="both"/>
              <w:rPr>
                <w:rFonts w:ascii="Times New Roman" w:hAnsi="Times New Roman"/>
                <w:sz w:val="20"/>
                <w:szCs w:val="20"/>
              </w:rPr>
            </w:pPr>
            <w:r w:rsidRPr="00526810">
              <w:rPr>
                <w:rFonts w:ascii="Times New Roman" w:hAnsi="Times New Roman"/>
                <w:sz w:val="20"/>
                <w:szCs w:val="20"/>
              </w:rPr>
              <w:t>1.</w:t>
            </w:r>
            <w:r>
              <w:rPr>
                <w:rFonts w:ascii="Times New Roman" w:hAnsi="Times New Roman"/>
                <w:sz w:val="20"/>
                <w:szCs w:val="20"/>
              </w:rPr>
              <w:t xml:space="preserve">1.1. </w:t>
            </w:r>
            <w:r w:rsidRPr="00F96509">
              <w:rPr>
                <w:rFonts w:ascii="Times New Roman" w:eastAsia="Times New Roman" w:hAnsi="Times New Roman"/>
                <w:bCs/>
                <w:sz w:val="20"/>
                <w:szCs w:val="20"/>
              </w:rPr>
              <w:t xml:space="preserve">Посилити компетенції представників регіональної ради професійної освіти у питаннях функціонування мережі ЗП(ПТ)О </w:t>
            </w:r>
          </w:p>
          <w:p w:rsidR="00C233B1" w:rsidRPr="00526810" w:rsidRDefault="00C233B1" w:rsidP="00F4455F">
            <w:pPr>
              <w:spacing w:after="0" w:line="240" w:lineRule="auto"/>
              <w:rPr>
                <w:rFonts w:ascii="Times New Roman" w:hAnsi="Times New Roman"/>
                <w:sz w:val="20"/>
                <w:szCs w:val="20"/>
              </w:rPr>
            </w:pPr>
          </w:p>
        </w:tc>
        <w:tc>
          <w:tcPr>
            <w:tcW w:w="2549" w:type="dxa"/>
            <w:shd w:val="clear" w:color="auto" w:fill="auto"/>
          </w:tcPr>
          <w:p w:rsidR="00C233B1" w:rsidRDefault="00C233B1" w:rsidP="00E44215">
            <w:pPr>
              <w:pStyle w:val="ae"/>
              <w:tabs>
                <w:tab w:val="left" w:pos="185"/>
                <w:tab w:val="left" w:pos="327"/>
                <w:tab w:val="left" w:pos="993"/>
              </w:tabs>
              <w:ind w:left="0"/>
              <w:jc w:val="both"/>
              <w:rPr>
                <w:rFonts w:ascii="Times New Roman" w:hAnsi="Times New Roman"/>
                <w:lang w:val="uk-UA"/>
              </w:rPr>
            </w:pPr>
            <w:r>
              <w:rPr>
                <w:rFonts w:ascii="Times New Roman" w:hAnsi="Times New Roman"/>
                <w:lang w:val="uk-UA"/>
              </w:rPr>
              <w:t>Проводити</w:t>
            </w:r>
            <w:r w:rsidRPr="00526810">
              <w:rPr>
                <w:rFonts w:ascii="Times New Roman" w:hAnsi="Times New Roman"/>
                <w:lang w:val="uk-UA"/>
              </w:rPr>
              <w:t xml:space="preserve"> щорічн</w:t>
            </w:r>
            <w:r>
              <w:rPr>
                <w:rFonts w:ascii="Times New Roman" w:hAnsi="Times New Roman"/>
                <w:lang w:val="uk-UA"/>
              </w:rPr>
              <w:t>о</w:t>
            </w:r>
            <w:r w:rsidRPr="00526810">
              <w:rPr>
                <w:rFonts w:ascii="Times New Roman" w:hAnsi="Times New Roman"/>
                <w:lang w:val="uk-UA"/>
              </w:rPr>
              <w:t xml:space="preserve"> навч</w:t>
            </w:r>
            <w:r>
              <w:rPr>
                <w:rFonts w:ascii="Times New Roman" w:hAnsi="Times New Roman"/>
                <w:lang w:val="uk-UA"/>
              </w:rPr>
              <w:t xml:space="preserve">ання/семінари для членів </w:t>
            </w:r>
            <w:r w:rsidRPr="00B95EE4">
              <w:rPr>
                <w:rFonts w:ascii="Times New Roman" w:hAnsi="Times New Roman"/>
                <w:lang w:val="uk-UA"/>
              </w:rPr>
              <w:t xml:space="preserve">Регіональної ради професійної (професійно-технічної) освіти при Черкаській обласній державній адміністрації </w:t>
            </w:r>
            <w:r w:rsidRPr="00526810">
              <w:rPr>
                <w:rFonts w:ascii="Times New Roman" w:hAnsi="Times New Roman"/>
                <w:lang w:val="uk-UA"/>
              </w:rPr>
              <w:t>щодо функціонування мережі ЗП(ПТ)О</w:t>
            </w:r>
          </w:p>
          <w:p w:rsidR="00175C4B" w:rsidRPr="00526810" w:rsidRDefault="00175C4B" w:rsidP="00E44215">
            <w:pPr>
              <w:pStyle w:val="ae"/>
              <w:tabs>
                <w:tab w:val="left" w:pos="185"/>
                <w:tab w:val="left" w:pos="327"/>
                <w:tab w:val="left" w:pos="993"/>
              </w:tabs>
              <w:ind w:left="0"/>
              <w:jc w:val="both"/>
              <w:rPr>
                <w:rFonts w:ascii="Times New Roman" w:hAnsi="Times New Roman"/>
                <w:lang w:val="uk-UA"/>
              </w:rPr>
            </w:pPr>
          </w:p>
        </w:tc>
        <w:tc>
          <w:tcPr>
            <w:tcW w:w="1277" w:type="dxa"/>
            <w:shd w:val="clear" w:color="auto" w:fill="auto"/>
          </w:tcPr>
          <w:p w:rsidR="00C233B1" w:rsidRPr="00526810" w:rsidRDefault="00C233B1" w:rsidP="0030609D">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2022</w:t>
            </w:r>
            <w:r w:rsidRPr="00526810">
              <w:rPr>
                <w:rFonts w:ascii="Times New Roman" w:eastAsia="Times New Roman" w:hAnsi="Times New Roman"/>
                <w:color w:val="000000"/>
                <w:sz w:val="20"/>
                <w:szCs w:val="20"/>
                <w:lang w:eastAsia="uk-UA"/>
              </w:rPr>
              <w:t>-</w:t>
            </w:r>
            <w:r>
              <w:rPr>
                <w:rFonts w:ascii="Times New Roman" w:eastAsia="Times New Roman" w:hAnsi="Times New Roman"/>
                <w:color w:val="000000"/>
                <w:sz w:val="20"/>
                <w:szCs w:val="20"/>
                <w:lang w:eastAsia="uk-UA"/>
              </w:rPr>
              <w:t>202</w:t>
            </w:r>
            <w:r w:rsidR="0030609D">
              <w:rPr>
                <w:rFonts w:ascii="Times New Roman" w:eastAsia="Times New Roman" w:hAnsi="Times New Roman"/>
                <w:color w:val="000000"/>
                <w:sz w:val="20"/>
                <w:szCs w:val="20"/>
                <w:lang w:eastAsia="uk-UA"/>
              </w:rPr>
              <w:t>3</w:t>
            </w:r>
            <w:r w:rsidRPr="00526810">
              <w:rPr>
                <w:rFonts w:ascii="Times New Roman" w:eastAsia="Times New Roman" w:hAnsi="Times New Roman"/>
                <w:color w:val="000000"/>
                <w:sz w:val="20"/>
                <w:szCs w:val="20"/>
                <w:lang w:eastAsia="uk-UA"/>
              </w:rPr>
              <w:t xml:space="preserve"> роки</w:t>
            </w:r>
          </w:p>
        </w:tc>
        <w:tc>
          <w:tcPr>
            <w:tcW w:w="2549" w:type="dxa"/>
          </w:tcPr>
          <w:p w:rsidR="00C233B1" w:rsidRPr="00526810" w:rsidRDefault="00C233B1" w:rsidP="00597E41">
            <w:pPr>
              <w:spacing w:after="0" w:line="240" w:lineRule="auto"/>
              <w:jc w:val="both"/>
              <w:rPr>
                <w:rFonts w:ascii="Times New Roman" w:eastAsia="Times New Roman" w:hAnsi="Times New Roman"/>
                <w:color w:val="000000"/>
                <w:sz w:val="20"/>
                <w:szCs w:val="20"/>
                <w:lang w:eastAsia="uk-UA"/>
              </w:rPr>
            </w:pPr>
            <w:r w:rsidRPr="00526810">
              <w:rPr>
                <w:rFonts w:ascii="Times New Roman" w:eastAsia="Times New Roman" w:hAnsi="Times New Roman"/>
                <w:color w:val="000000"/>
                <w:sz w:val="20"/>
                <w:szCs w:val="20"/>
                <w:lang w:eastAsia="uk-UA"/>
              </w:rPr>
              <w:t xml:space="preserve">Покращено знання та навички представників </w:t>
            </w:r>
            <w:r w:rsidRPr="0062495D">
              <w:rPr>
                <w:rFonts w:ascii="Times New Roman" w:eastAsia="Times New Roman" w:hAnsi="Times New Roman"/>
                <w:color w:val="000000"/>
                <w:sz w:val="20"/>
                <w:szCs w:val="20"/>
                <w:lang w:eastAsia="uk-UA"/>
              </w:rPr>
              <w:t>Регіональної ради професійної (професійно-технічної) освіти при Черкаській обласній державній адміністрації</w:t>
            </w:r>
          </w:p>
        </w:tc>
        <w:tc>
          <w:tcPr>
            <w:tcW w:w="1438" w:type="dxa"/>
            <w:gridSpan w:val="2"/>
            <w:shd w:val="clear" w:color="auto" w:fill="auto"/>
          </w:tcPr>
          <w:p w:rsidR="00C233B1" w:rsidRPr="00526810" w:rsidRDefault="00C233B1" w:rsidP="00085800">
            <w:pPr>
              <w:spacing w:after="0" w:line="240" w:lineRule="auto"/>
              <w:rPr>
                <w:rFonts w:ascii="Times New Roman" w:hAnsi="Times New Roman"/>
                <w:color w:val="000000"/>
                <w:sz w:val="20"/>
                <w:szCs w:val="20"/>
              </w:rPr>
            </w:pPr>
          </w:p>
        </w:tc>
        <w:tc>
          <w:tcPr>
            <w:tcW w:w="1423" w:type="dxa"/>
            <w:gridSpan w:val="2"/>
            <w:shd w:val="clear" w:color="auto" w:fill="auto"/>
          </w:tcPr>
          <w:p w:rsidR="00C233B1" w:rsidRPr="00526810" w:rsidRDefault="00C233B1" w:rsidP="00085800">
            <w:pPr>
              <w:spacing w:after="0" w:line="240" w:lineRule="auto"/>
              <w:rPr>
                <w:rFonts w:ascii="Times New Roman" w:hAnsi="Times New Roman"/>
                <w:color w:val="000000"/>
                <w:sz w:val="20"/>
                <w:szCs w:val="20"/>
              </w:rPr>
            </w:pPr>
          </w:p>
        </w:tc>
        <w:tc>
          <w:tcPr>
            <w:tcW w:w="1555" w:type="dxa"/>
            <w:gridSpan w:val="2"/>
            <w:shd w:val="clear" w:color="auto" w:fill="auto"/>
          </w:tcPr>
          <w:p w:rsidR="00C233B1" w:rsidRPr="00526810" w:rsidRDefault="00C233B1" w:rsidP="00085800">
            <w:pPr>
              <w:spacing w:after="0" w:line="240" w:lineRule="auto"/>
              <w:rPr>
                <w:rFonts w:ascii="Times New Roman" w:hAnsi="Times New Roman"/>
                <w:color w:val="000000"/>
                <w:sz w:val="20"/>
                <w:szCs w:val="20"/>
              </w:rPr>
            </w:pPr>
          </w:p>
        </w:tc>
        <w:tc>
          <w:tcPr>
            <w:tcW w:w="1424" w:type="dxa"/>
            <w:gridSpan w:val="2"/>
          </w:tcPr>
          <w:p w:rsidR="00C233B1" w:rsidRPr="00526810" w:rsidRDefault="00C233B1" w:rsidP="00085800">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У</w:t>
            </w:r>
            <w:r w:rsidRPr="00526810">
              <w:rPr>
                <w:rFonts w:ascii="Times New Roman" w:eastAsia="Times New Roman" w:hAnsi="Times New Roman"/>
                <w:color w:val="000000"/>
                <w:sz w:val="20"/>
                <w:szCs w:val="20"/>
                <w:lang w:eastAsia="uk-UA"/>
              </w:rPr>
              <w:t xml:space="preserve">ОН </w:t>
            </w:r>
            <w:r>
              <w:rPr>
                <w:rFonts w:ascii="Times New Roman" w:eastAsia="Times New Roman" w:hAnsi="Times New Roman"/>
                <w:color w:val="000000"/>
                <w:sz w:val="20"/>
                <w:szCs w:val="20"/>
                <w:lang w:eastAsia="uk-UA"/>
              </w:rPr>
              <w:t xml:space="preserve">ЧОДА, НМЦ </w:t>
            </w:r>
            <w:r w:rsidRPr="00526810">
              <w:rPr>
                <w:rFonts w:ascii="Times New Roman" w:eastAsia="Times New Roman" w:hAnsi="Times New Roman"/>
                <w:color w:val="000000"/>
                <w:sz w:val="20"/>
                <w:szCs w:val="20"/>
                <w:lang w:eastAsia="uk-UA"/>
              </w:rPr>
              <w:t>ПТО</w:t>
            </w:r>
          </w:p>
        </w:tc>
      </w:tr>
      <w:tr w:rsidR="00C233B1" w:rsidRPr="00526810" w:rsidTr="000B02B9">
        <w:trPr>
          <w:cantSplit/>
          <w:trHeight w:val="2266"/>
        </w:trPr>
        <w:tc>
          <w:tcPr>
            <w:tcW w:w="662" w:type="dxa"/>
          </w:tcPr>
          <w:p w:rsidR="00C233B1" w:rsidRPr="00526810" w:rsidRDefault="00C233B1" w:rsidP="009046E1">
            <w:pPr>
              <w:spacing w:after="0" w:line="240" w:lineRule="auto"/>
              <w:jc w:val="center"/>
              <w:rPr>
                <w:rFonts w:ascii="Times New Roman" w:hAnsi="Times New Roman"/>
                <w:sz w:val="20"/>
                <w:szCs w:val="20"/>
              </w:rPr>
            </w:pPr>
            <w:r>
              <w:rPr>
                <w:rFonts w:ascii="Times New Roman" w:hAnsi="Times New Roman"/>
                <w:sz w:val="20"/>
                <w:szCs w:val="20"/>
              </w:rPr>
              <w:t>2.</w:t>
            </w:r>
          </w:p>
        </w:tc>
        <w:tc>
          <w:tcPr>
            <w:tcW w:w="2824" w:type="dxa"/>
            <w:shd w:val="clear" w:color="auto" w:fill="auto"/>
            <w:hideMark/>
          </w:tcPr>
          <w:p w:rsidR="00C233B1" w:rsidRPr="00526810" w:rsidRDefault="00C233B1" w:rsidP="00B95EE4">
            <w:pPr>
              <w:spacing w:after="0" w:line="240" w:lineRule="auto"/>
              <w:jc w:val="both"/>
              <w:rPr>
                <w:rFonts w:ascii="Times New Roman" w:hAnsi="Times New Roman"/>
                <w:sz w:val="20"/>
                <w:szCs w:val="20"/>
              </w:rPr>
            </w:pPr>
            <w:r>
              <w:rPr>
                <w:rFonts w:ascii="Times New Roman" w:hAnsi="Times New Roman"/>
                <w:sz w:val="20"/>
                <w:szCs w:val="20"/>
              </w:rPr>
              <w:t>1.1.</w:t>
            </w:r>
            <w:r w:rsidRPr="00526810">
              <w:rPr>
                <w:rFonts w:ascii="Times New Roman" w:hAnsi="Times New Roman"/>
                <w:sz w:val="20"/>
                <w:szCs w:val="20"/>
              </w:rPr>
              <w:t>2.</w:t>
            </w:r>
            <w:r w:rsidR="00260FB6">
              <w:rPr>
                <w:rFonts w:ascii="Times New Roman" w:hAnsi="Times New Roman"/>
                <w:sz w:val="20"/>
                <w:szCs w:val="20"/>
              </w:rPr>
              <w:t xml:space="preserve"> </w:t>
            </w:r>
            <w:r w:rsidRPr="00F96509">
              <w:rPr>
                <w:rFonts w:ascii="Times New Roman" w:hAnsi="Times New Roman"/>
                <w:sz w:val="20"/>
                <w:szCs w:val="20"/>
              </w:rPr>
              <w:t>Започаткувати системне проведення досліджень регіонального ринку праці для формування регіонального замовлення</w:t>
            </w:r>
          </w:p>
        </w:tc>
        <w:tc>
          <w:tcPr>
            <w:tcW w:w="2549" w:type="dxa"/>
            <w:shd w:val="clear" w:color="auto" w:fill="auto"/>
            <w:hideMark/>
          </w:tcPr>
          <w:p w:rsidR="00C233B1" w:rsidRPr="00526810" w:rsidRDefault="00C233B1" w:rsidP="00DB69D1">
            <w:pPr>
              <w:pStyle w:val="ae"/>
              <w:tabs>
                <w:tab w:val="left" w:pos="185"/>
                <w:tab w:val="left" w:pos="327"/>
                <w:tab w:val="left" w:pos="993"/>
              </w:tabs>
              <w:ind w:left="0"/>
              <w:jc w:val="both"/>
              <w:rPr>
                <w:rFonts w:ascii="Times New Roman" w:hAnsi="Times New Roman"/>
                <w:lang w:val="uk-UA"/>
              </w:rPr>
            </w:pPr>
            <w:r>
              <w:rPr>
                <w:rFonts w:ascii="Times New Roman" w:hAnsi="Times New Roman"/>
                <w:lang w:val="uk-UA"/>
              </w:rPr>
              <w:t>Провести анкетування</w:t>
            </w:r>
            <w:r w:rsidRPr="00526810">
              <w:rPr>
                <w:rFonts w:ascii="Times New Roman" w:hAnsi="Times New Roman"/>
                <w:lang w:val="uk-UA"/>
              </w:rPr>
              <w:t xml:space="preserve"> роботодавців</w:t>
            </w:r>
            <w:r>
              <w:rPr>
                <w:rFonts w:ascii="Times New Roman" w:hAnsi="Times New Roman"/>
                <w:lang w:val="uk-UA"/>
              </w:rPr>
              <w:t>, випускників</w:t>
            </w:r>
            <w:r w:rsidRPr="00B95EE4">
              <w:rPr>
                <w:rFonts w:ascii="Times New Roman" w:hAnsi="Times New Roman"/>
                <w:lang w:val="uk-UA"/>
              </w:rPr>
              <w:t xml:space="preserve"> ЗП(ПТ)О</w:t>
            </w:r>
            <w:r>
              <w:rPr>
                <w:rFonts w:ascii="Times New Roman" w:hAnsi="Times New Roman"/>
                <w:lang w:val="uk-UA"/>
              </w:rPr>
              <w:t xml:space="preserve"> регіону та надати статистичний та аналітичний матеріал </w:t>
            </w:r>
            <w:r w:rsidRPr="00B95EE4">
              <w:rPr>
                <w:rFonts w:ascii="Times New Roman" w:hAnsi="Times New Roman"/>
                <w:lang w:val="uk-UA"/>
              </w:rPr>
              <w:t>Регіональн</w:t>
            </w:r>
            <w:r>
              <w:rPr>
                <w:rFonts w:ascii="Times New Roman" w:hAnsi="Times New Roman"/>
                <w:lang w:val="uk-UA"/>
              </w:rPr>
              <w:t>ій</w:t>
            </w:r>
            <w:r w:rsidRPr="00B95EE4">
              <w:rPr>
                <w:rFonts w:ascii="Times New Roman" w:hAnsi="Times New Roman"/>
                <w:lang w:val="uk-UA"/>
              </w:rPr>
              <w:t xml:space="preserve"> рад</w:t>
            </w:r>
            <w:r>
              <w:rPr>
                <w:rFonts w:ascii="Times New Roman" w:hAnsi="Times New Roman"/>
                <w:lang w:val="uk-UA"/>
              </w:rPr>
              <w:t>і</w:t>
            </w:r>
            <w:r w:rsidRPr="00B95EE4">
              <w:rPr>
                <w:rFonts w:ascii="Times New Roman" w:hAnsi="Times New Roman"/>
                <w:lang w:val="uk-UA"/>
              </w:rPr>
              <w:t xml:space="preserve"> професійної (професійно-технічної) освіти при Черкаській обласній державній адміністрації</w:t>
            </w:r>
          </w:p>
        </w:tc>
        <w:tc>
          <w:tcPr>
            <w:tcW w:w="1277" w:type="dxa"/>
            <w:shd w:val="clear" w:color="auto" w:fill="auto"/>
            <w:hideMark/>
          </w:tcPr>
          <w:p w:rsidR="00C233B1" w:rsidRPr="00526810" w:rsidRDefault="00C233B1" w:rsidP="00F4455F">
            <w:pPr>
              <w:spacing w:after="0" w:line="240" w:lineRule="auto"/>
              <w:jc w:val="center"/>
              <w:rPr>
                <w:rFonts w:ascii="Times New Roman" w:eastAsia="Times New Roman" w:hAnsi="Times New Roman"/>
                <w:color w:val="000000"/>
                <w:sz w:val="20"/>
                <w:szCs w:val="20"/>
                <w:lang w:eastAsia="uk-UA"/>
              </w:rPr>
            </w:pPr>
            <w:r w:rsidRPr="00526810">
              <w:rPr>
                <w:rFonts w:ascii="Times New Roman" w:eastAsia="Times New Roman" w:hAnsi="Times New Roman"/>
                <w:color w:val="000000"/>
                <w:sz w:val="20"/>
                <w:szCs w:val="20"/>
                <w:lang w:eastAsia="uk-UA"/>
              </w:rPr>
              <w:t>2023 рік</w:t>
            </w:r>
          </w:p>
        </w:tc>
        <w:tc>
          <w:tcPr>
            <w:tcW w:w="2549" w:type="dxa"/>
          </w:tcPr>
          <w:p w:rsidR="00C233B1" w:rsidRDefault="00C233B1" w:rsidP="00AF35A6">
            <w:pPr>
              <w:spacing w:after="0" w:line="240" w:lineRule="auto"/>
              <w:jc w:val="both"/>
              <w:rPr>
                <w:rFonts w:ascii="Times New Roman" w:eastAsia="Times New Roman" w:hAnsi="Times New Roman"/>
                <w:color w:val="000000"/>
                <w:sz w:val="20"/>
                <w:szCs w:val="20"/>
                <w:lang w:eastAsia="uk-UA"/>
              </w:rPr>
            </w:pPr>
            <w:r w:rsidRPr="00526810">
              <w:rPr>
                <w:rFonts w:ascii="Times New Roman" w:eastAsia="Times New Roman" w:hAnsi="Times New Roman"/>
                <w:color w:val="000000"/>
                <w:sz w:val="20"/>
                <w:szCs w:val="20"/>
                <w:lang w:eastAsia="uk-UA"/>
              </w:rPr>
              <w:t xml:space="preserve">Наявна інформація про актуальний стан та перспективи зміни професійної структури регіонального ринку праці, сформовані пропозиції до </w:t>
            </w:r>
            <w:r>
              <w:rPr>
                <w:rFonts w:ascii="Times New Roman" w:eastAsia="Times New Roman" w:hAnsi="Times New Roman"/>
                <w:color w:val="000000"/>
                <w:sz w:val="20"/>
                <w:szCs w:val="20"/>
                <w:lang w:eastAsia="uk-UA"/>
              </w:rPr>
              <w:t>формування</w:t>
            </w:r>
            <w:r w:rsidRPr="00526810">
              <w:rPr>
                <w:rFonts w:ascii="Times New Roman" w:eastAsia="Times New Roman" w:hAnsi="Times New Roman"/>
                <w:color w:val="000000"/>
                <w:sz w:val="20"/>
                <w:szCs w:val="20"/>
                <w:lang w:eastAsia="uk-UA"/>
              </w:rPr>
              <w:t xml:space="preserve"> регіонального замовлення  з </w:t>
            </w:r>
            <w:r>
              <w:rPr>
                <w:rFonts w:ascii="Times New Roman" w:eastAsia="Times New Roman" w:hAnsi="Times New Roman"/>
                <w:color w:val="000000"/>
                <w:sz w:val="20"/>
                <w:szCs w:val="20"/>
                <w:lang w:eastAsia="uk-UA"/>
              </w:rPr>
              <w:t>у</w:t>
            </w:r>
            <w:r w:rsidRPr="00526810">
              <w:rPr>
                <w:rFonts w:ascii="Times New Roman" w:eastAsia="Times New Roman" w:hAnsi="Times New Roman"/>
                <w:color w:val="000000"/>
                <w:sz w:val="20"/>
                <w:szCs w:val="20"/>
                <w:lang w:eastAsia="uk-UA"/>
              </w:rPr>
              <w:t>рахуванням опитування роботодавців</w:t>
            </w:r>
            <w:r>
              <w:rPr>
                <w:rFonts w:ascii="Times New Roman" w:eastAsia="Times New Roman" w:hAnsi="Times New Roman"/>
                <w:color w:val="000000"/>
                <w:sz w:val="20"/>
                <w:szCs w:val="20"/>
                <w:lang w:eastAsia="uk-UA"/>
              </w:rPr>
              <w:t xml:space="preserve"> та випускників</w:t>
            </w:r>
          </w:p>
          <w:p w:rsidR="00175C4B" w:rsidRPr="00526810" w:rsidRDefault="00175C4B" w:rsidP="00AF35A6">
            <w:pPr>
              <w:spacing w:after="0" w:line="240" w:lineRule="auto"/>
              <w:jc w:val="both"/>
              <w:rPr>
                <w:rFonts w:ascii="Times New Roman" w:eastAsia="Times New Roman" w:hAnsi="Times New Roman"/>
                <w:color w:val="000000"/>
                <w:sz w:val="20"/>
                <w:szCs w:val="20"/>
                <w:lang w:eastAsia="uk-UA"/>
              </w:rPr>
            </w:pPr>
          </w:p>
        </w:tc>
        <w:tc>
          <w:tcPr>
            <w:tcW w:w="1438" w:type="dxa"/>
            <w:gridSpan w:val="2"/>
            <w:shd w:val="clear" w:color="auto" w:fill="auto"/>
          </w:tcPr>
          <w:p w:rsidR="00C233B1" w:rsidRPr="00526810" w:rsidRDefault="00C233B1" w:rsidP="00085800">
            <w:pPr>
              <w:spacing w:after="0" w:line="240" w:lineRule="auto"/>
              <w:rPr>
                <w:rFonts w:ascii="Times New Roman" w:hAnsi="Times New Roman"/>
                <w:color w:val="000000"/>
                <w:sz w:val="20"/>
                <w:szCs w:val="20"/>
              </w:rPr>
            </w:pPr>
          </w:p>
        </w:tc>
        <w:tc>
          <w:tcPr>
            <w:tcW w:w="1423" w:type="dxa"/>
            <w:gridSpan w:val="2"/>
            <w:shd w:val="clear" w:color="auto" w:fill="auto"/>
          </w:tcPr>
          <w:p w:rsidR="00C233B1" w:rsidRPr="00526810" w:rsidRDefault="00C233B1" w:rsidP="00085800">
            <w:pPr>
              <w:spacing w:after="0" w:line="240" w:lineRule="auto"/>
              <w:rPr>
                <w:rFonts w:ascii="Times New Roman" w:hAnsi="Times New Roman"/>
                <w:color w:val="000000"/>
                <w:sz w:val="20"/>
                <w:szCs w:val="20"/>
              </w:rPr>
            </w:pPr>
          </w:p>
        </w:tc>
        <w:tc>
          <w:tcPr>
            <w:tcW w:w="1555" w:type="dxa"/>
            <w:gridSpan w:val="2"/>
            <w:shd w:val="clear" w:color="auto" w:fill="auto"/>
          </w:tcPr>
          <w:p w:rsidR="00C233B1" w:rsidRPr="00526810" w:rsidRDefault="00C233B1" w:rsidP="00085800">
            <w:pPr>
              <w:spacing w:after="0" w:line="240" w:lineRule="auto"/>
              <w:rPr>
                <w:rFonts w:ascii="Times New Roman" w:hAnsi="Times New Roman"/>
                <w:color w:val="000000"/>
                <w:sz w:val="20"/>
                <w:szCs w:val="20"/>
              </w:rPr>
            </w:pPr>
          </w:p>
        </w:tc>
        <w:tc>
          <w:tcPr>
            <w:tcW w:w="1424" w:type="dxa"/>
            <w:gridSpan w:val="2"/>
          </w:tcPr>
          <w:p w:rsidR="00260FB6" w:rsidRDefault="00C233B1" w:rsidP="00085800">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У</w:t>
            </w:r>
            <w:r w:rsidRPr="00526810">
              <w:rPr>
                <w:rFonts w:ascii="Times New Roman" w:eastAsia="Times New Roman" w:hAnsi="Times New Roman"/>
                <w:color w:val="000000"/>
                <w:sz w:val="20"/>
                <w:szCs w:val="20"/>
                <w:lang w:eastAsia="uk-UA"/>
              </w:rPr>
              <w:t xml:space="preserve">ОН </w:t>
            </w:r>
            <w:r>
              <w:rPr>
                <w:rFonts w:ascii="Times New Roman" w:eastAsia="Times New Roman" w:hAnsi="Times New Roman"/>
                <w:color w:val="000000"/>
                <w:sz w:val="20"/>
                <w:szCs w:val="20"/>
                <w:lang w:eastAsia="uk-UA"/>
              </w:rPr>
              <w:t>Ч</w:t>
            </w:r>
            <w:r w:rsidRPr="00526810">
              <w:rPr>
                <w:rFonts w:ascii="Times New Roman" w:eastAsia="Times New Roman" w:hAnsi="Times New Roman"/>
                <w:color w:val="000000"/>
                <w:sz w:val="20"/>
                <w:szCs w:val="20"/>
                <w:lang w:eastAsia="uk-UA"/>
              </w:rPr>
              <w:t>ОДА, НМЦ ПТО</w:t>
            </w:r>
            <w:r w:rsidR="007B7C92">
              <w:rPr>
                <w:rFonts w:ascii="Times New Roman" w:eastAsia="Times New Roman" w:hAnsi="Times New Roman"/>
                <w:color w:val="000000"/>
                <w:sz w:val="20"/>
                <w:szCs w:val="20"/>
                <w:lang w:eastAsia="uk-UA"/>
              </w:rPr>
              <w:t xml:space="preserve">, </w:t>
            </w:r>
          </w:p>
          <w:p w:rsidR="00260FB6" w:rsidRDefault="00260FB6" w:rsidP="00085800">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ЧОООР</w:t>
            </w:r>
            <w:r w:rsidR="004249E3">
              <w:rPr>
                <w:rFonts w:ascii="Times New Roman" w:eastAsia="Times New Roman" w:hAnsi="Times New Roman"/>
                <w:color w:val="000000"/>
                <w:sz w:val="20"/>
                <w:szCs w:val="20"/>
                <w:lang w:eastAsia="uk-UA"/>
              </w:rPr>
              <w:t xml:space="preserve"> („ФРЧ“)</w:t>
            </w:r>
            <w:r>
              <w:rPr>
                <w:rFonts w:ascii="Times New Roman" w:eastAsia="Times New Roman" w:hAnsi="Times New Roman"/>
                <w:color w:val="000000"/>
                <w:sz w:val="20"/>
                <w:szCs w:val="20"/>
                <w:lang w:eastAsia="uk-UA"/>
              </w:rPr>
              <w:t>,</w:t>
            </w:r>
          </w:p>
          <w:p w:rsidR="00C233B1" w:rsidRPr="00526810" w:rsidRDefault="007B7C92" w:rsidP="00085800">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ЗП(ПТ)О</w:t>
            </w:r>
          </w:p>
        </w:tc>
      </w:tr>
      <w:tr w:rsidR="00175C4B" w:rsidRPr="00526810" w:rsidTr="000B02B9">
        <w:trPr>
          <w:cantSplit/>
          <w:trHeight w:val="410"/>
        </w:trPr>
        <w:tc>
          <w:tcPr>
            <w:tcW w:w="662" w:type="dxa"/>
            <w:vAlign w:val="center"/>
          </w:tcPr>
          <w:p w:rsidR="00175C4B" w:rsidRDefault="00175C4B" w:rsidP="00175C4B">
            <w:pPr>
              <w:spacing w:after="0" w:line="240" w:lineRule="auto"/>
              <w:jc w:val="center"/>
              <w:rPr>
                <w:rFonts w:ascii="Times New Roman" w:hAnsi="Times New Roman"/>
                <w:sz w:val="20"/>
                <w:szCs w:val="20"/>
              </w:rPr>
            </w:pPr>
            <w:r>
              <w:rPr>
                <w:rFonts w:ascii="Times New Roman" w:hAnsi="Times New Roman"/>
                <w:sz w:val="20"/>
                <w:szCs w:val="20"/>
              </w:rPr>
              <w:lastRenderedPageBreak/>
              <w:t>1</w:t>
            </w:r>
          </w:p>
        </w:tc>
        <w:tc>
          <w:tcPr>
            <w:tcW w:w="2824" w:type="dxa"/>
            <w:shd w:val="clear" w:color="auto" w:fill="auto"/>
            <w:vAlign w:val="center"/>
          </w:tcPr>
          <w:p w:rsidR="00175C4B" w:rsidRDefault="00175C4B" w:rsidP="00175C4B">
            <w:pPr>
              <w:spacing w:after="0" w:line="240" w:lineRule="auto"/>
              <w:jc w:val="center"/>
              <w:rPr>
                <w:rFonts w:ascii="Times New Roman" w:hAnsi="Times New Roman"/>
                <w:sz w:val="20"/>
                <w:szCs w:val="20"/>
              </w:rPr>
            </w:pPr>
            <w:r>
              <w:rPr>
                <w:rFonts w:ascii="Times New Roman" w:hAnsi="Times New Roman"/>
                <w:sz w:val="20"/>
                <w:szCs w:val="20"/>
              </w:rPr>
              <w:t>2</w:t>
            </w:r>
          </w:p>
        </w:tc>
        <w:tc>
          <w:tcPr>
            <w:tcW w:w="2549" w:type="dxa"/>
            <w:shd w:val="clear" w:color="auto" w:fill="auto"/>
            <w:vAlign w:val="center"/>
          </w:tcPr>
          <w:p w:rsidR="00175C4B" w:rsidRDefault="00175C4B" w:rsidP="00175C4B">
            <w:pPr>
              <w:pStyle w:val="ae"/>
              <w:tabs>
                <w:tab w:val="left" w:pos="185"/>
                <w:tab w:val="left" w:pos="327"/>
                <w:tab w:val="left" w:pos="993"/>
              </w:tabs>
              <w:ind w:left="0"/>
              <w:jc w:val="center"/>
              <w:rPr>
                <w:rFonts w:ascii="Times New Roman" w:hAnsi="Times New Roman"/>
                <w:lang w:val="uk-UA"/>
              </w:rPr>
            </w:pPr>
            <w:r>
              <w:rPr>
                <w:rFonts w:ascii="Times New Roman" w:hAnsi="Times New Roman"/>
                <w:lang w:val="uk-UA"/>
              </w:rPr>
              <w:t>3</w:t>
            </w:r>
          </w:p>
        </w:tc>
        <w:tc>
          <w:tcPr>
            <w:tcW w:w="1277" w:type="dxa"/>
            <w:shd w:val="clear" w:color="auto" w:fill="auto"/>
            <w:vAlign w:val="center"/>
          </w:tcPr>
          <w:p w:rsidR="00175C4B" w:rsidRDefault="00175C4B" w:rsidP="00175C4B">
            <w:pPr>
              <w:spacing w:after="0" w:line="240" w:lineRule="auto"/>
              <w:ind w:right="-108"/>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4</w:t>
            </w:r>
          </w:p>
        </w:tc>
        <w:tc>
          <w:tcPr>
            <w:tcW w:w="2549" w:type="dxa"/>
            <w:vAlign w:val="center"/>
          </w:tcPr>
          <w:p w:rsidR="00175C4B" w:rsidRDefault="00175C4B" w:rsidP="00175C4B">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5</w:t>
            </w:r>
          </w:p>
        </w:tc>
        <w:tc>
          <w:tcPr>
            <w:tcW w:w="1438" w:type="dxa"/>
            <w:gridSpan w:val="2"/>
            <w:shd w:val="clear" w:color="auto" w:fill="auto"/>
            <w:vAlign w:val="center"/>
          </w:tcPr>
          <w:p w:rsidR="00175C4B" w:rsidRPr="00526810" w:rsidRDefault="00175C4B" w:rsidP="00175C4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423" w:type="dxa"/>
            <w:gridSpan w:val="2"/>
            <w:shd w:val="clear" w:color="auto" w:fill="auto"/>
            <w:vAlign w:val="center"/>
          </w:tcPr>
          <w:p w:rsidR="00175C4B" w:rsidRPr="00526810" w:rsidRDefault="00175C4B" w:rsidP="00175C4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555" w:type="dxa"/>
            <w:gridSpan w:val="2"/>
            <w:shd w:val="clear" w:color="auto" w:fill="auto"/>
            <w:vAlign w:val="center"/>
          </w:tcPr>
          <w:p w:rsidR="00175C4B" w:rsidRPr="00526810" w:rsidRDefault="00175C4B" w:rsidP="00175C4B">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424" w:type="dxa"/>
            <w:gridSpan w:val="2"/>
            <w:vAlign w:val="center"/>
          </w:tcPr>
          <w:p w:rsidR="00175C4B" w:rsidRDefault="00175C4B" w:rsidP="00175C4B">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9</w:t>
            </w:r>
          </w:p>
        </w:tc>
      </w:tr>
      <w:tr w:rsidR="00375246" w:rsidRPr="00526810" w:rsidTr="000B02B9">
        <w:trPr>
          <w:cantSplit/>
          <w:trHeight w:val="1134"/>
        </w:trPr>
        <w:tc>
          <w:tcPr>
            <w:tcW w:w="662" w:type="dxa"/>
          </w:tcPr>
          <w:p w:rsidR="00375246" w:rsidRDefault="00375246" w:rsidP="009046E1">
            <w:pPr>
              <w:spacing w:after="0" w:line="240" w:lineRule="auto"/>
              <w:jc w:val="center"/>
              <w:rPr>
                <w:rFonts w:ascii="Times New Roman" w:hAnsi="Times New Roman"/>
                <w:sz w:val="20"/>
                <w:szCs w:val="20"/>
              </w:rPr>
            </w:pPr>
            <w:r>
              <w:rPr>
                <w:rFonts w:ascii="Times New Roman" w:hAnsi="Times New Roman"/>
                <w:sz w:val="20"/>
                <w:szCs w:val="20"/>
              </w:rPr>
              <w:t>3.</w:t>
            </w:r>
          </w:p>
        </w:tc>
        <w:tc>
          <w:tcPr>
            <w:tcW w:w="2824" w:type="dxa"/>
            <w:vMerge w:val="restart"/>
            <w:shd w:val="clear" w:color="auto" w:fill="auto"/>
          </w:tcPr>
          <w:p w:rsidR="00375246" w:rsidRPr="00526810" w:rsidRDefault="00375246" w:rsidP="00085800">
            <w:pPr>
              <w:spacing w:after="0" w:line="240" w:lineRule="auto"/>
              <w:rPr>
                <w:rFonts w:ascii="Times New Roman" w:hAnsi="Times New Roman"/>
                <w:sz w:val="20"/>
                <w:szCs w:val="20"/>
              </w:rPr>
            </w:pPr>
            <w:r>
              <w:rPr>
                <w:rFonts w:ascii="Times New Roman" w:hAnsi="Times New Roman"/>
                <w:sz w:val="20"/>
                <w:szCs w:val="20"/>
              </w:rPr>
              <w:t>1.1.</w:t>
            </w:r>
            <w:r w:rsidRPr="00526810">
              <w:rPr>
                <w:rFonts w:ascii="Times New Roman" w:hAnsi="Times New Roman"/>
                <w:sz w:val="20"/>
                <w:szCs w:val="20"/>
              </w:rPr>
              <w:t>3</w:t>
            </w:r>
            <w:r>
              <w:rPr>
                <w:rFonts w:ascii="Times New Roman" w:hAnsi="Times New Roman"/>
                <w:sz w:val="20"/>
                <w:szCs w:val="20"/>
              </w:rPr>
              <w:t xml:space="preserve">. </w:t>
            </w:r>
            <w:r w:rsidRPr="00F96509">
              <w:rPr>
                <w:rFonts w:ascii="Times New Roman" w:hAnsi="Times New Roman"/>
                <w:sz w:val="20"/>
                <w:szCs w:val="20"/>
              </w:rPr>
              <w:t xml:space="preserve">Підвищити рівень компетенції керівників закладів професійної (професійно-технічної)  освіти щодо ефективного менеджменту </w:t>
            </w:r>
          </w:p>
          <w:p w:rsidR="00375246" w:rsidRPr="00F96509" w:rsidRDefault="00375246" w:rsidP="00085800">
            <w:pPr>
              <w:spacing w:after="0" w:line="240" w:lineRule="auto"/>
              <w:rPr>
                <w:rFonts w:ascii="Times New Roman" w:hAnsi="Times New Roman"/>
                <w:sz w:val="20"/>
                <w:szCs w:val="20"/>
              </w:rPr>
            </w:pPr>
          </w:p>
        </w:tc>
        <w:tc>
          <w:tcPr>
            <w:tcW w:w="2549" w:type="dxa"/>
            <w:shd w:val="clear" w:color="auto" w:fill="auto"/>
          </w:tcPr>
          <w:p w:rsidR="00175C4B" w:rsidRPr="00526810" w:rsidRDefault="00375246" w:rsidP="00B3258E">
            <w:pPr>
              <w:pStyle w:val="ae"/>
              <w:tabs>
                <w:tab w:val="left" w:pos="185"/>
                <w:tab w:val="left" w:pos="327"/>
                <w:tab w:val="left" w:pos="993"/>
              </w:tabs>
              <w:ind w:left="0"/>
              <w:jc w:val="both"/>
              <w:rPr>
                <w:rFonts w:ascii="Times New Roman" w:hAnsi="Times New Roman"/>
                <w:lang w:val="uk-UA"/>
              </w:rPr>
            </w:pPr>
            <w:r>
              <w:rPr>
                <w:rFonts w:ascii="Times New Roman" w:hAnsi="Times New Roman"/>
                <w:lang w:val="uk-UA"/>
              </w:rPr>
              <w:t>І</w:t>
            </w:r>
            <w:r w:rsidRPr="00B3258E">
              <w:rPr>
                <w:rFonts w:ascii="Times New Roman" w:hAnsi="Times New Roman"/>
                <w:lang w:val="uk-UA"/>
              </w:rPr>
              <w:t xml:space="preserve">дентифікувати навчальні потреби керівного складу закладів освіти шляхом опитування директорів та адмінперсоналу ЗП(ПТ)О стосовно прогалин щодо застосування ефективних управлінських </w:t>
            </w:r>
            <w:r>
              <w:rPr>
                <w:rFonts w:ascii="Times New Roman" w:hAnsi="Times New Roman"/>
                <w:lang w:val="uk-UA"/>
              </w:rPr>
              <w:t>і</w:t>
            </w:r>
            <w:r w:rsidRPr="00B3258E">
              <w:rPr>
                <w:rFonts w:ascii="Times New Roman" w:hAnsi="Times New Roman"/>
                <w:lang w:val="uk-UA"/>
              </w:rPr>
              <w:t>нструментів</w:t>
            </w:r>
          </w:p>
        </w:tc>
        <w:tc>
          <w:tcPr>
            <w:tcW w:w="1277" w:type="dxa"/>
            <w:shd w:val="clear" w:color="auto" w:fill="auto"/>
          </w:tcPr>
          <w:p w:rsidR="00375246" w:rsidRPr="00526810" w:rsidRDefault="00375246" w:rsidP="00BA4F8F">
            <w:pPr>
              <w:spacing w:after="0" w:line="240" w:lineRule="auto"/>
              <w:ind w:right="-108"/>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2022 рік</w:t>
            </w:r>
          </w:p>
        </w:tc>
        <w:tc>
          <w:tcPr>
            <w:tcW w:w="2549" w:type="dxa"/>
          </w:tcPr>
          <w:p w:rsidR="00375246" w:rsidRDefault="00375246" w:rsidP="00B3258E">
            <w:pPr>
              <w:spacing w:after="0" w:line="240" w:lineRule="auto"/>
              <w:jc w:val="both"/>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 xml:space="preserve">З’ясовано </w:t>
            </w:r>
            <w:r w:rsidRPr="00B3258E">
              <w:rPr>
                <w:rFonts w:ascii="Times New Roman" w:eastAsia="Times New Roman" w:hAnsi="Times New Roman"/>
                <w:color w:val="000000"/>
                <w:sz w:val="20"/>
                <w:szCs w:val="20"/>
                <w:lang w:eastAsia="uk-UA"/>
              </w:rPr>
              <w:t xml:space="preserve">навчальні потреби керівного складу </w:t>
            </w:r>
            <w:r>
              <w:rPr>
                <w:rFonts w:ascii="Times New Roman" w:eastAsia="Times New Roman" w:hAnsi="Times New Roman"/>
                <w:color w:val="000000"/>
                <w:sz w:val="20"/>
                <w:szCs w:val="20"/>
                <w:lang w:eastAsia="uk-UA"/>
              </w:rPr>
              <w:t>ЗП(ПТ)О</w:t>
            </w:r>
          </w:p>
        </w:tc>
        <w:tc>
          <w:tcPr>
            <w:tcW w:w="1438" w:type="dxa"/>
            <w:gridSpan w:val="2"/>
            <w:shd w:val="clear" w:color="auto" w:fill="auto"/>
          </w:tcPr>
          <w:p w:rsidR="00375246" w:rsidRPr="00526810" w:rsidRDefault="00375246" w:rsidP="00085800">
            <w:pPr>
              <w:spacing w:after="0" w:line="240" w:lineRule="auto"/>
              <w:rPr>
                <w:rFonts w:ascii="Times New Roman" w:hAnsi="Times New Roman"/>
                <w:color w:val="000000"/>
                <w:sz w:val="20"/>
                <w:szCs w:val="20"/>
              </w:rPr>
            </w:pPr>
          </w:p>
        </w:tc>
        <w:tc>
          <w:tcPr>
            <w:tcW w:w="1423" w:type="dxa"/>
            <w:gridSpan w:val="2"/>
            <w:shd w:val="clear" w:color="auto" w:fill="auto"/>
          </w:tcPr>
          <w:p w:rsidR="00375246" w:rsidRPr="00526810" w:rsidRDefault="00375246" w:rsidP="00085800">
            <w:pPr>
              <w:spacing w:after="0" w:line="240" w:lineRule="auto"/>
              <w:rPr>
                <w:rFonts w:ascii="Times New Roman" w:hAnsi="Times New Roman"/>
                <w:color w:val="000000"/>
                <w:sz w:val="20"/>
                <w:szCs w:val="20"/>
              </w:rPr>
            </w:pPr>
          </w:p>
        </w:tc>
        <w:tc>
          <w:tcPr>
            <w:tcW w:w="1555" w:type="dxa"/>
            <w:gridSpan w:val="2"/>
            <w:shd w:val="clear" w:color="auto" w:fill="auto"/>
          </w:tcPr>
          <w:p w:rsidR="00375246" w:rsidRPr="00526810" w:rsidRDefault="00375246" w:rsidP="00085800">
            <w:pPr>
              <w:spacing w:after="0" w:line="240" w:lineRule="auto"/>
              <w:rPr>
                <w:rFonts w:ascii="Times New Roman" w:hAnsi="Times New Roman"/>
                <w:color w:val="000000"/>
                <w:sz w:val="20"/>
                <w:szCs w:val="20"/>
              </w:rPr>
            </w:pPr>
          </w:p>
        </w:tc>
        <w:tc>
          <w:tcPr>
            <w:tcW w:w="1424" w:type="dxa"/>
            <w:gridSpan w:val="2"/>
          </w:tcPr>
          <w:p w:rsidR="00375246" w:rsidRDefault="00375246" w:rsidP="00085800">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УОН ЧОДА, НМЦ ПТО</w:t>
            </w:r>
          </w:p>
        </w:tc>
      </w:tr>
      <w:tr w:rsidR="00375246" w:rsidRPr="00526810" w:rsidTr="000B02B9">
        <w:trPr>
          <w:cantSplit/>
          <w:trHeight w:val="1134"/>
        </w:trPr>
        <w:tc>
          <w:tcPr>
            <w:tcW w:w="662" w:type="dxa"/>
          </w:tcPr>
          <w:p w:rsidR="00375246" w:rsidRPr="00526810" w:rsidRDefault="00375246" w:rsidP="009046E1">
            <w:pPr>
              <w:spacing w:after="0" w:line="240" w:lineRule="auto"/>
              <w:jc w:val="center"/>
              <w:rPr>
                <w:rFonts w:ascii="Times New Roman" w:hAnsi="Times New Roman"/>
                <w:sz w:val="20"/>
                <w:szCs w:val="20"/>
              </w:rPr>
            </w:pPr>
            <w:r>
              <w:rPr>
                <w:rFonts w:ascii="Times New Roman" w:hAnsi="Times New Roman"/>
                <w:sz w:val="20"/>
                <w:szCs w:val="20"/>
              </w:rPr>
              <w:t>4.</w:t>
            </w:r>
          </w:p>
        </w:tc>
        <w:tc>
          <w:tcPr>
            <w:tcW w:w="2824" w:type="dxa"/>
            <w:vMerge/>
            <w:shd w:val="clear" w:color="auto" w:fill="auto"/>
            <w:hideMark/>
          </w:tcPr>
          <w:p w:rsidR="00375246" w:rsidRPr="00526810" w:rsidRDefault="00375246" w:rsidP="00085800">
            <w:pPr>
              <w:spacing w:after="0" w:line="240" w:lineRule="auto"/>
              <w:rPr>
                <w:rFonts w:ascii="Times New Roman" w:hAnsi="Times New Roman"/>
                <w:sz w:val="20"/>
                <w:szCs w:val="20"/>
              </w:rPr>
            </w:pPr>
          </w:p>
        </w:tc>
        <w:tc>
          <w:tcPr>
            <w:tcW w:w="2549" w:type="dxa"/>
            <w:shd w:val="clear" w:color="auto" w:fill="auto"/>
            <w:hideMark/>
          </w:tcPr>
          <w:p w:rsidR="00175C4B" w:rsidRPr="00526810" w:rsidRDefault="00375246" w:rsidP="00BA4F8F">
            <w:pPr>
              <w:pStyle w:val="ae"/>
              <w:tabs>
                <w:tab w:val="left" w:pos="185"/>
                <w:tab w:val="left" w:pos="327"/>
                <w:tab w:val="left" w:pos="993"/>
              </w:tabs>
              <w:ind w:left="0"/>
              <w:jc w:val="both"/>
              <w:rPr>
                <w:rFonts w:ascii="Times New Roman" w:hAnsi="Times New Roman"/>
                <w:lang w:val="uk-UA"/>
              </w:rPr>
            </w:pPr>
            <w:r>
              <w:rPr>
                <w:rFonts w:ascii="Times New Roman" w:hAnsi="Times New Roman"/>
                <w:lang w:val="uk-UA"/>
              </w:rPr>
              <w:t>Щ</w:t>
            </w:r>
            <w:r w:rsidRPr="00526810">
              <w:rPr>
                <w:rFonts w:ascii="Times New Roman" w:hAnsi="Times New Roman"/>
                <w:lang w:val="uk-UA"/>
              </w:rPr>
              <w:t>орічн</w:t>
            </w:r>
            <w:r>
              <w:rPr>
                <w:rFonts w:ascii="Times New Roman" w:hAnsi="Times New Roman"/>
                <w:lang w:val="uk-UA"/>
              </w:rPr>
              <w:t>о</w:t>
            </w:r>
            <w:r w:rsidRPr="00526810">
              <w:rPr>
                <w:rFonts w:ascii="Times New Roman" w:hAnsi="Times New Roman"/>
                <w:lang w:val="uk-UA"/>
              </w:rPr>
              <w:t xml:space="preserve"> </w:t>
            </w:r>
            <w:r>
              <w:rPr>
                <w:rFonts w:ascii="Times New Roman" w:hAnsi="Times New Roman"/>
                <w:lang w:val="uk-UA"/>
              </w:rPr>
              <w:t>проводити</w:t>
            </w:r>
            <w:r w:rsidRPr="00526810">
              <w:rPr>
                <w:rFonts w:ascii="Times New Roman" w:hAnsi="Times New Roman"/>
                <w:lang w:val="uk-UA"/>
              </w:rPr>
              <w:t xml:space="preserve"> тренінги/семінари з ефективного менеджменту (за тематикою визначеною на основі опитування директорів закладів)</w:t>
            </w:r>
          </w:p>
        </w:tc>
        <w:tc>
          <w:tcPr>
            <w:tcW w:w="1277" w:type="dxa"/>
            <w:shd w:val="clear" w:color="auto" w:fill="auto"/>
            <w:hideMark/>
          </w:tcPr>
          <w:p w:rsidR="00375246" w:rsidRPr="00526810" w:rsidRDefault="00375246" w:rsidP="0030609D">
            <w:pPr>
              <w:spacing w:after="0" w:line="240" w:lineRule="auto"/>
              <w:ind w:right="-108"/>
              <w:jc w:val="center"/>
              <w:rPr>
                <w:rFonts w:ascii="Times New Roman" w:eastAsia="Times New Roman" w:hAnsi="Times New Roman"/>
                <w:color w:val="000000"/>
                <w:sz w:val="20"/>
                <w:szCs w:val="20"/>
                <w:lang w:eastAsia="uk-UA"/>
              </w:rPr>
            </w:pPr>
            <w:r w:rsidRPr="00526810">
              <w:rPr>
                <w:rFonts w:ascii="Times New Roman" w:eastAsia="Times New Roman" w:hAnsi="Times New Roman"/>
                <w:color w:val="000000"/>
                <w:sz w:val="20"/>
                <w:szCs w:val="20"/>
                <w:lang w:eastAsia="uk-UA"/>
              </w:rPr>
              <w:t>202</w:t>
            </w:r>
            <w:r>
              <w:rPr>
                <w:rFonts w:ascii="Times New Roman" w:eastAsia="Times New Roman" w:hAnsi="Times New Roman"/>
                <w:color w:val="000000"/>
                <w:sz w:val="20"/>
                <w:szCs w:val="20"/>
                <w:lang w:eastAsia="uk-UA"/>
              </w:rPr>
              <w:t>2-</w:t>
            </w:r>
            <w:r w:rsidRPr="00526810">
              <w:rPr>
                <w:rFonts w:ascii="Times New Roman" w:eastAsia="Times New Roman" w:hAnsi="Times New Roman"/>
                <w:color w:val="000000"/>
                <w:sz w:val="20"/>
                <w:szCs w:val="20"/>
                <w:lang w:eastAsia="uk-UA"/>
              </w:rPr>
              <w:t>202</w:t>
            </w:r>
            <w:r w:rsidR="0030609D">
              <w:rPr>
                <w:rFonts w:ascii="Times New Roman" w:eastAsia="Times New Roman" w:hAnsi="Times New Roman"/>
                <w:color w:val="000000"/>
                <w:sz w:val="20"/>
                <w:szCs w:val="20"/>
                <w:lang w:eastAsia="uk-UA"/>
              </w:rPr>
              <w:t>3</w:t>
            </w:r>
            <w:r w:rsidRPr="00526810">
              <w:rPr>
                <w:rFonts w:ascii="Times New Roman" w:eastAsia="Times New Roman" w:hAnsi="Times New Roman"/>
                <w:color w:val="000000"/>
                <w:sz w:val="20"/>
                <w:szCs w:val="20"/>
                <w:lang w:eastAsia="uk-UA"/>
              </w:rPr>
              <w:t xml:space="preserve"> роки</w:t>
            </w:r>
          </w:p>
        </w:tc>
        <w:tc>
          <w:tcPr>
            <w:tcW w:w="2549" w:type="dxa"/>
          </w:tcPr>
          <w:p w:rsidR="00375246" w:rsidRPr="00526810" w:rsidRDefault="00375246" w:rsidP="00B3258E">
            <w:pPr>
              <w:spacing w:after="0" w:line="240" w:lineRule="auto"/>
              <w:jc w:val="both"/>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100%</w:t>
            </w:r>
            <w:r w:rsidRPr="00526810">
              <w:rPr>
                <w:rFonts w:ascii="Times New Roman" w:eastAsia="Times New Roman" w:hAnsi="Times New Roman"/>
                <w:color w:val="000000"/>
                <w:sz w:val="20"/>
                <w:szCs w:val="20"/>
                <w:lang w:eastAsia="uk-UA"/>
              </w:rPr>
              <w:t xml:space="preserve"> осіб з числа адміністративного персоналу </w:t>
            </w:r>
            <w:r>
              <w:rPr>
                <w:rFonts w:ascii="Times New Roman" w:eastAsia="Times New Roman" w:hAnsi="Times New Roman"/>
                <w:color w:val="000000"/>
                <w:sz w:val="20"/>
                <w:szCs w:val="20"/>
                <w:lang w:eastAsia="uk-UA"/>
              </w:rPr>
              <w:t>ЗП(ПТ)О</w:t>
            </w:r>
            <w:r w:rsidRPr="00526810">
              <w:rPr>
                <w:rFonts w:ascii="Times New Roman" w:eastAsia="Times New Roman" w:hAnsi="Times New Roman"/>
                <w:color w:val="000000"/>
                <w:sz w:val="20"/>
                <w:szCs w:val="20"/>
                <w:lang w:eastAsia="uk-UA"/>
              </w:rPr>
              <w:t xml:space="preserve"> навчено сучасним управлінським інструментам</w:t>
            </w:r>
          </w:p>
        </w:tc>
        <w:tc>
          <w:tcPr>
            <w:tcW w:w="1438" w:type="dxa"/>
            <w:gridSpan w:val="2"/>
            <w:shd w:val="clear" w:color="auto" w:fill="auto"/>
          </w:tcPr>
          <w:p w:rsidR="00375246" w:rsidRPr="00526810" w:rsidRDefault="00375246" w:rsidP="00085800">
            <w:pPr>
              <w:spacing w:after="0" w:line="240" w:lineRule="auto"/>
              <w:rPr>
                <w:rFonts w:ascii="Times New Roman" w:hAnsi="Times New Roman"/>
                <w:color w:val="000000"/>
                <w:sz w:val="20"/>
                <w:szCs w:val="20"/>
              </w:rPr>
            </w:pPr>
          </w:p>
        </w:tc>
        <w:tc>
          <w:tcPr>
            <w:tcW w:w="1423" w:type="dxa"/>
            <w:gridSpan w:val="2"/>
            <w:shd w:val="clear" w:color="auto" w:fill="auto"/>
          </w:tcPr>
          <w:p w:rsidR="00375246" w:rsidRPr="00526810" w:rsidRDefault="00375246" w:rsidP="00085800">
            <w:pPr>
              <w:spacing w:after="0" w:line="240" w:lineRule="auto"/>
              <w:rPr>
                <w:rFonts w:ascii="Times New Roman" w:hAnsi="Times New Roman"/>
                <w:color w:val="000000"/>
                <w:sz w:val="20"/>
                <w:szCs w:val="20"/>
              </w:rPr>
            </w:pPr>
          </w:p>
        </w:tc>
        <w:tc>
          <w:tcPr>
            <w:tcW w:w="1555" w:type="dxa"/>
            <w:gridSpan w:val="2"/>
            <w:shd w:val="clear" w:color="auto" w:fill="auto"/>
          </w:tcPr>
          <w:p w:rsidR="00375246" w:rsidRPr="00526810" w:rsidRDefault="00375246" w:rsidP="00085800">
            <w:pPr>
              <w:spacing w:after="0" w:line="240" w:lineRule="auto"/>
              <w:rPr>
                <w:rFonts w:ascii="Times New Roman" w:hAnsi="Times New Roman"/>
                <w:color w:val="000000"/>
                <w:sz w:val="20"/>
                <w:szCs w:val="20"/>
              </w:rPr>
            </w:pPr>
          </w:p>
        </w:tc>
        <w:tc>
          <w:tcPr>
            <w:tcW w:w="1424" w:type="dxa"/>
            <w:gridSpan w:val="2"/>
          </w:tcPr>
          <w:p w:rsidR="00375246" w:rsidRPr="00526810" w:rsidRDefault="00375246" w:rsidP="0056568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w:t>
            </w:r>
            <w:r w:rsidRPr="00526810">
              <w:rPr>
                <w:rFonts w:ascii="Times New Roman" w:eastAsia="Times New Roman" w:hAnsi="Times New Roman"/>
                <w:color w:val="000000"/>
                <w:sz w:val="20"/>
                <w:szCs w:val="20"/>
                <w:lang w:eastAsia="uk-UA"/>
              </w:rPr>
              <w:t xml:space="preserve">ОН </w:t>
            </w:r>
            <w:r>
              <w:rPr>
                <w:rFonts w:ascii="Times New Roman" w:eastAsia="Times New Roman" w:hAnsi="Times New Roman"/>
                <w:color w:val="000000"/>
                <w:sz w:val="20"/>
                <w:szCs w:val="20"/>
                <w:lang w:eastAsia="uk-UA"/>
              </w:rPr>
              <w:t>Ч</w:t>
            </w:r>
            <w:r w:rsidRPr="00526810">
              <w:rPr>
                <w:rFonts w:ascii="Times New Roman" w:eastAsia="Times New Roman" w:hAnsi="Times New Roman"/>
                <w:color w:val="000000"/>
                <w:sz w:val="20"/>
                <w:szCs w:val="20"/>
                <w:lang w:eastAsia="uk-UA"/>
              </w:rPr>
              <w:t xml:space="preserve">ОДА, НМЦ ПТО,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6028F9" w:rsidRPr="00526810" w:rsidTr="000B02B9">
        <w:trPr>
          <w:cantSplit/>
          <w:trHeight w:val="457"/>
        </w:trPr>
        <w:tc>
          <w:tcPr>
            <w:tcW w:w="662" w:type="dxa"/>
          </w:tcPr>
          <w:p w:rsidR="006028F9" w:rsidRPr="00526810" w:rsidRDefault="006028F9" w:rsidP="00363811">
            <w:pPr>
              <w:spacing w:after="0" w:line="240" w:lineRule="auto"/>
              <w:jc w:val="center"/>
              <w:rPr>
                <w:rFonts w:ascii="Times New Roman" w:hAnsi="Times New Roman"/>
                <w:sz w:val="20"/>
                <w:szCs w:val="20"/>
              </w:rPr>
            </w:pPr>
          </w:p>
        </w:tc>
        <w:tc>
          <w:tcPr>
            <w:tcW w:w="15039" w:type="dxa"/>
            <w:gridSpan w:val="12"/>
            <w:shd w:val="clear" w:color="auto" w:fill="auto"/>
            <w:vAlign w:val="center"/>
          </w:tcPr>
          <w:p w:rsidR="006028F9" w:rsidRPr="00175C4B" w:rsidRDefault="002106D9" w:rsidP="00175C4B">
            <w:pPr>
              <w:spacing w:after="0" w:line="240" w:lineRule="auto"/>
              <w:rPr>
                <w:rFonts w:ascii="Times New Roman" w:hAnsi="Times New Roman"/>
                <w:b/>
                <w:sz w:val="20"/>
                <w:szCs w:val="20"/>
              </w:rPr>
            </w:pPr>
            <w:r w:rsidRPr="002106D9">
              <w:rPr>
                <w:rFonts w:ascii="Times New Roman" w:hAnsi="Times New Roman"/>
                <w:b/>
                <w:sz w:val="20"/>
                <w:szCs w:val="20"/>
              </w:rPr>
              <w:t xml:space="preserve">1.2. </w:t>
            </w:r>
            <w:proofErr w:type="spellStart"/>
            <w:r w:rsidRPr="002106D9">
              <w:rPr>
                <w:rFonts w:ascii="Times New Roman" w:hAnsi="Times New Roman"/>
                <w:b/>
                <w:sz w:val="20"/>
                <w:szCs w:val="20"/>
              </w:rPr>
              <w:t>.</w:t>
            </w:r>
            <w:r w:rsidR="006028F9" w:rsidRPr="002106D9">
              <w:rPr>
                <w:rFonts w:ascii="Times New Roman" w:hAnsi="Times New Roman"/>
                <w:b/>
                <w:sz w:val="20"/>
                <w:szCs w:val="20"/>
              </w:rPr>
              <w:t>Покращити</w:t>
            </w:r>
            <w:proofErr w:type="spellEnd"/>
            <w:r w:rsidR="006028F9" w:rsidRPr="006028F9">
              <w:rPr>
                <w:rFonts w:ascii="Times New Roman" w:hAnsi="Times New Roman"/>
                <w:b/>
                <w:sz w:val="20"/>
                <w:szCs w:val="20"/>
              </w:rPr>
              <w:t xml:space="preserve"> методичний супровід системи П(ПТ</w:t>
            </w:r>
            <w:r w:rsidR="006028F9">
              <w:rPr>
                <w:rFonts w:ascii="Times New Roman" w:hAnsi="Times New Roman"/>
                <w:b/>
                <w:sz w:val="20"/>
                <w:szCs w:val="20"/>
              </w:rPr>
              <w:t>)О</w:t>
            </w:r>
          </w:p>
        </w:tc>
      </w:tr>
      <w:tr w:rsidR="00175C4B" w:rsidRPr="00526810" w:rsidTr="000B02B9">
        <w:trPr>
          <w:cantSplit/>
          <w:trHeight w:val="2016"/>
        </w:trPr>
        <w:tc>
          <w:tcPr>
            <w:tcW w:w="662" w:type="dxa"/>
          </w:tcPr>
          <w:p w:rsidR="00175C4B" w:rsidRPr="00526810" w:rsidRDefault="00175C4B" w:rsidP="009046E1">
            <w:pPr>
              <w:spacing w:after="0" w:line="240" w:lineRule="auto"/>
              <w:jc w:val="center"/>
              <w:rPr>
                <w:rFonts w:ascii="Times New Roman" w:hAnsi="Times New Roman"/>
                <w:sz w:val="20"/>
                <w:szCs w:val="20"/>
              </w:rPr>
            </w:pPr>
            <w:r>
              <w:rPr>
                <w:rFonts w:ascii="Times New Roman" w:hAnsi="Times New Roman"/>
                <w:sz w:val="20"/>
                <w:szCs w:val="20"/>
              </w:rPr>
              <w:t>5.</w:t>
            </w:r>
          </w:p>
        </w:tc>
        <w:tc>
          <w:tcPr>
            <w:tcW w:w="2824" w:type="dxa"/>
            <w:vMerge w:val="restart"/>
            <w:shd w:val="clear" w:color="auto" w:fill="auto"/>
          </w:tcPr>
          <w:p w:rsidR="00175C4B" w:rsidRPr="00526810" w:rsidRDefault="00175C4B" w:rsidP="00085800">
            <w:pPr>
              <w:spacing w:after="0" w:line="240" w:lineRule="auto"/>
              <w:rPr>
                <w:rFonts w:ascii="Times New Roman" w:hAnsi="Times New Roman"/>
                <w:sz w:val="20"/>
                <w:szCs w:val="20"/>
              </w:rPr>
            </w:pPr>
            <w:r w:rsidRPr="008A797A">
              <w:rPr>
                <w:rFonts w:ascii="Times New Roman" w:hAnsi="Times New Roman"/>
                <w:sz w:val="20"/>
                <w:szCs w:val="20"/>
              </w:rPr>
              <w:t>1.2.1.</w:t>
            </w:r>
            <w:r>
              <w:rPr>
                <w:rFonts w:ascii="Times New Roman" w:hAnsi="Times New Roman"/>
                <w:sz w:val="20"/>
                <w:szCs w:val="20"/>
              </w:rPr>
              <w:t xml:space="preserve"> </w:t>
            </w:r>
            <w:r w:rsidRPr="00526810">
              <w:rPr>
                <w:rFonts w:ascii="Times New Roman" w:hAnsi="Times New Roman"/>
                <w:sz w:val="20"/>
                <w:szCs w:val="20"/>
              </w:rPr>
              <w:t xml:space="preserve">Розробити </w:t>
            </w:r>
            <w:proofErr w:type="spellStart"/>
            <w:r w:rsidRPr="002012F3">
              <w:rPr>
                <w:rFonts w:ascii="Times New Roman" w:hAnsi="Times New Roman"/>
                <w:sz w:val="20"/>
                <w:szCs w:val="20"/>
              </w:rPr>
              <w:t>ґендерно</w:t>
            </w:r>
            <w:proofErr w:type="spellEnd"/>
            <w:r w:rsidRPr="002012F3">
              <w:rPr>
                <w:rFonts w:ascii="Times New Roman" w:hAnsi="Times New Roman"/>
                <w:sz w:val="20"/>
                <w:szCs w:val="20"/>
              </w:rPr>
              <w:t xml:space="preserve"> чутливі</w:t>
            </w:r>
            <w:r w:rsidRPr="00526810">
              <w:rPr>
                <w:rFonts w:ascii="Times New Roman" w:hAnsi="Times New Roman"/>
                <w:sz w:val="20"/>
                <w:szCs w:val="20"/>
              </w:rPr>
              <w:t xml:space="preserve"> електронні методичні матеріали та навчити майстрів виробничого навчання та викладачів</w:t>
            </w:r>
            <w:r>
              <w:rPr>
                <w:rFonts w:ascii="Times New Roman" w:hAnsi="Times New Roman"/>
                <w:sz w:val="20"/>
                <w:szCs w:val="20"/>
              </w:rPr>
              <w:t xml:space="preserve"> </w:t>
            </w:r>
            <w:r w:rsidRPr="00526810">
              <w:rPr>
                <w:rFonts w:ascii="Times New Roman" w:hAnsi="Times New Roman"/>
                <w:sz w:val="20"/>
                <w:szCs w:val="20"/>
              </w:rPr>
              <w:t xml:space="preserve"> </w:t>
            </w:r>
            <w:proofErr w:type="spellStart"/>
            <w:r w:rsidRPr="00526810">
              <w:rPr>
                <w:rFonts w:ascii="Times New Roman" w:hAnsi="Times New Roman"/>
                <w:sz w:val="20"/>
                <w:szCs w:val="20"/>
              </w:rPr>
              <w:t>спец</w:t>
            </w:r>
            <w:r>
              <w:rPr>
                <w:rFonts w:ascii="Times New Roman" w:hAnsi="Times New Roman"/>
                <w:sz w:val="20"/>
                <w:szCs w:val="20"/>
              </w:rPr>
              <w:t>предметів</w:t>
            </w:r>
            <w:proofErr w:type="spellEnd"/>
            <w:r>
              <w:rPr>
                <w:rFonts w:ascii="Times New Roman" w:hAnsi="Times New Roman"/>
                <w:sz w:val="20"/>
                <w:szCs w:val="20"/>
              </w:rPr>
              <w:t xml:space="preserve"> </w:t>
            </w:r>
            <w:r w:rsidRPr="00526810">
              <w:rPr>
                <w:rFonts w:ascii="Times New Roman" w:hAnsi="Times New Roman"/>
                <w:sz w:val="20"/>
                <w:szCs w:val="20"/>
              </w:rPr>
              <w:t>їх використовувати</w:t>
            </w:r>
          </w:p>
          <w:p w:rsidR="00175C4B" w:rsidRPr="00526810" w:rsidRDefault="00175C4B" w:rsidP="00085800">
            <w:pPr>
              <w:spacing w:after="0" w:line="240" w:lineRule="auto"/>
              <w:rPr>
                <w:rFonts w:ascii="Times New Roman" w:eastAsia="Times New Roman" w:hAnsi="Times New Roman"/>
                <w:color w:val="000000"/>
                <w:sz w:val="20"/>
                <w:szCs w:val="20"/>
                <w:lang w:eastAsia="uk-UA"/>
              </w:rPr>
            </w:pPr>
          </w:p>
          <w:p w:rsidR="00175C4B" w:rsidRPr="00526810" w:rsidRDefault="00175C4B" w:rsidP="00085800">
            <w:pPr>
              <w:spacing w:after="0" w:line="240" w:lineRule="auto"/>
              <w:rPr>
                <w:rFonts w:ascii="Times New Roman" w:eastAsia="Times New Roman" w:hAnsi="Times New Roman"/>
                <w:color w:val="000000"/>
                <w:sz w:val="20"/>
                <w:szCs w:val="20"/>
                <w:lang w:eastAsia="uk-UA"/>
              </w:rPr>
            </w:pPr>
          </w:p>
        </w:tc>
        <w:tc>
          <w:tcPr>
            <w:tcW w:w="2549" w:type="dxa"/>
            <w:shd w:val="clear" w:color="auto" w:fill="auto"/>
          </w:tcPr>
          <w:p w:rsidR="00175C4B" w:rsidRPr="00526810" w:rsidRDefault="00175C4B" w:rsidP="00085800">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Розробити методичні рекомендації для викладачів </w:t>
            </w:r>
            <w:proofErr w:type="spellStart"/>
            <w:r w:rsidRPr="00526810">
              <w:rPr>
                <w:rFonts w:ascii="Times New Roman" w:hAnsi="Times New Roman"/>
                <w:color w:val="000000"/>
                <w:lang w:val="uk-UA"/>
              </w:rPr>
              <w:t>спец</w:t>
            </w:r>
            <w:r>
              <w:rPr>
                <w:rFonts w:ascii="Times New Roman" w:hAnsi="Times New Roman"/>
                <w:color w:val="000000"/>
                <w:lang w:val="uk-UA"/>
              </w:rPr>
              <w:t>поредметів</w:t>
            </w:r>
            <w:proofErr w:type="spellEnd"/>
            <w:r w:rsidRPr="00526810">
              <w:rPr>
                <w:rFonts w:ascii="Times New Roman" w:hAnsi="Times New Roman"/>
                <w:color w:val="000000"/>
                <w:lang w:val="uk-UA"/>
              </w:rPr>
              <w:t xml:space="preserve"> та майстрів виробничого навчання щодо використання обладнання та матеріалів (маш</w:t>
            </w:r>
            <w:r>
              <w:rPr>
                <w:rFonts w:ascii="Times New Roman" w:hAnsi="Times New Roman"/>
                <w:color w:val="000000"/>
                <w:lang w:val="uk-UA"/>
              </w:rPr>
              <w:t>инобудування, будівництво тощо)</w:t>
            </w:r>
          </w:p>
        </w:tc>
        <w:tc>
          <w:tcPr>
            <w:tcW w:w="1277" w:type="dxa"/>
            <w:shd w:val="clear" w:color="auto" w:fill="auto"/>
          </w:tcPr>
          <w:p w:rsidR="00175C4B" w:rsidRPr="00526810" w:rsidRDefault="00175C4B" w:rsidP="00841885">
            <w:pPr>
              <w:spacing w:after="0" w:line="240" w:lineRule="auto"/>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175C4B" w:rsidRPr="00526810" w:rsidRDefault="00175C4B"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Створено 5 відео та електронних матеріалів для використання при викладанні виробничого навчання та спецдисциплін</w:t>
            </w:r>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55" w:type="dxa"/>
            <w:gridSpan w:val="2"/>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24" w:type="dxa"/>
            <w:gridSpan w:val="2"/>
          </w:tcPr>
          <w:p w:rsidR="00175C4B" w:rsidRPr="00526810" w:rsidRDefault="00175C4B" w:rsidP="0056568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w:t>
            </w:r>
            <w:r w:rsidRPr="00526810">
              <w:rPr>
                <w:rFonts w:ascii="Times New Roman" w:eastAsia="Times New Roman" w:hAnsi="Times New Roman"/>
                <w:color w:val="000000"/>
                <w:sz w:val="20"/>
                <w:szCs w:val="20"/>
                <w:lang w:eastAsia="uk-UA"/>
              </w:rPr>
              <w:t xml:space="preserve">ОДА, НМЦ ПТО,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75C4B" w:rsidRPr="00526810" w:rsidTr="000B02B9">
        <w:trPr>
          <w:cantSplit/>
          <w:trHeight w:val="1493"/>
        </w:trPr>
        <w:tc>
          <w:tcPr>
            <w:tcW w:w="662" w:type="dxa"/>
          </w:tcPr>
          <w:p w:rsidR="00175C4B" w:rsidRPr="00526810" w:rsidRDefault="00175C4B" w:rsidP="009046E1">
            <w:pPr>
              <w:spacing w:after="0" w:line="240" w:lineRule="auto"/>
              <w:jc w:val="center"/>
              <w:rPr>
                <w:rFonts w:ascii="Times New Roman" w:hAnsi="Times New Roman"/>
                <w:sz w:val="20"/>
                <w:szCs w:val="20"/>
              </w:rPr>
            </w:pPr>
            <w:r>
              <w:rPr>
                <w:rFonts w:ascii="Times New Roman" w:hAnsi="Times New Roman"/>
                <w:sz w:val="20"/>
                <w:szCs w:val="20"/>
              </w:rPr>
              <w:t>6.</w:t>
            </w:r>
          </w:p>
        </w:tc>
        <w:tc>
          <w:tcPr>
            <w:tcW w:w="2824" w:type="dxa"/>
            <w:vMerge/>
            <w:shd w:val="clear" w:color="auto" w:fill="auto"/>
          </w:tcPr>
          <w:p w:rsidR="00175C4B" w:rsidRPr="00526810" w:rsidRDefault="00175C4B" w:rsidP="008A797A">
            <w:pPr>
              <w:spacing w:after="0" w:line="240" w:lineRule="auto"/>
              <w:rPr>
                <w:rFonts w:ascii="Times New Roman" w:eastAsia="Times New Roman" w:hAnsi="Times New Roman"/>
                <w:color w:val="000000"/>
                <w:sz w:val="20"/>
                <w:szCs w:val="20"/>
                <w:lang w:eastAsia="uk-UA"/>
              </w:rPr>
            </w:pPr>
          </w:p>
        </w:tc>
        <w:tc>
          <w:tcPr>
            <w:tcW w:w="2549" w:type="dxa"/>
            <w:shd w:val="clear" w:color="auto" w:fill="auto"/>
          </w:tcPr>
          <w:p w:rsidR="00175C4B" w:rsidRPr="00175C4B" w:rsidRDefault="00175C4B" w:rsidP="007A718A">
            <w:pPr>
              <w:pStyle w:val="ae"/>
              <w:tabs>
                <w:tab w:val="left" w:pos="185"/>
                <w:tab w:val="left" w:pos="327"/>
                <w:tab w:val="left" w:pos="993"/>
              </w:tabs>
              <w:ind w:left="0"/>
              <w:rPr>
                <w:rFonts w:ascii="Times New Roman" w:hAnsi="Times New Roman"/>
                <w:szCs w:val="28"/>
                <w:lang w:val="uk-UA"/>
              </w:rPr>
            </w:pPr>
            <w:r w:rsidRPr="00526810">
              <w:rPr>
                <w:rFonts w:ascii="Times New Roman" w:hAnsi="Times New Roman"/>
                <w:color w:val="000000"/>
                <w:lang w:val="uk-UA"/>
              </w:rPr>
              <w:t xml:space="preserve">Розробити методичні матеріали, в тому числі електронні, з </w:t>
            </w:r>
            <w:r>
              <w:rPr>
                <w:rFonts w:ascii="Times New Roman" w:hAnsi="Times New Roman"/>
                <w:color w:val="000000"/>
                <w:lang w:val="uk-UA"/>
              </w:rPr>
              <w:t xml:space="preserve">професії </w:t>
            </w:r>
            <w:proofErr w:type="spellStart"/>
            <w:r w:rsidR="007A718A">
              <w:rPr>
                <w:rFonts w:ascii="Times New Roman" w:hAnsi="Times New Roman"/>
                <w:szCs w:val="28"/>
                <w:lang w:val="uk-UA"/>
              </w:rPr>
              <w:t>„</w:t>
            </w:r>
            <w:r w:rsidRPr="00847739">
              <w:rPr>
                <w:rFonts w:ascii="Times New Roman" w:hAnsi="Times New Roman"/>
                <w:szCs w:val="28"/>
                <w:lang w:val="uk-UA"/>
              </w:rPr>
              <w:t>Електромонтер</w:t>
            </w:r>
            <w:proofErr w:type="spellEnd"/>
            <w:r w:rsidRPr="00847739">
              <w:rPr>
                <w:rFonts w:ascii="Times New Roman" w:hAnsi="Times New Roman"/>
                <w:szCs w:val="28"/>
                <w:lang w:val="uk-UA"/>
              </w:rPr>
              <w:t xml:space="preserve"> з ремонту та обслуговування електроустаткування</w:t>
            </w:r>
            <w:r w:rsidR="007A718A">
              <w:rPr>
                <w:rFonts w:ascii="Times New Roman" w:hAnsi="Times New Roman"/>
                <w:szCs w:val="28"/>
                <w:lang w:val="uk-UA"/>
              </w:rPr>
              <w:t>“</w:t>
            </w:r>
          </w:p>
        </w:tc>
        <w:tc>
          <w:tcPr>
            <w:tcW w:w="1277" w:type="dxa"/>
            <w:shd w:val="clear" w:color="auto" w:fill="auto"/>
          </w:tcPr>
          <w:p w:rsidR="00175C4B" w:rsidRPr="00526810" w:rsidRDefault="00175C4B" w:rsidP="00545399">
            <w:pPr>
              <w:spacing w:after="0" w:line="240" w:lineRule="auto"/>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175C4B" w:rsidRPr="00526810" w:rsidRDefault="00175C4B"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Розроблено електронні методичні матеріали, викладачі та майстри виробничого навчання  вміють їх використовувати</w:t>
            </w:r>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55" w:type="dxa"/>
            <w:gridSpan w:val="2"/>
            <w:shd w:val="clear" w:color="auto" w:fill="auto"/>
          </w:tcPr>
          <w:p w:rsidR="00175C4B" w:rsidRPr="00526810" w:rsidRDefault="00175C4B" w:rsidP="009046E1">
            <w:pPr>
              <w:spacing w:after="0" w:line="240" w:lineRule="auto"/>
              <w:jc w:val="center"/>
              <w:rPr>
                <w:rFonts w:ascii="Times New Roman" w:hAnsi="Times New Roman"/>
                <w:color w:val="000000"/>
                <w:sz w:val="20"/>
                <w:szCs w:val="20"/>
              </w:rPr>
            </w:pPr>
          </w:p>
        </w:tc>
        <w:tc>
          <w:tcPr>
            <w:tcW w:w="1424" w:type="dxa"/>
            <w:gridSpan w:val="2"/>
          </w:tcPr>
          <w:p w:rsidR="00175C4B" w:rsidRPr="00526810" w:rsidRDefault="00175C4B" w:rsidP="00841885">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w:t>
            </w:r>
            <w:r w:rsidRPr="00526810">
              <w:rPr>
                <w:rFonts w:ascii="Times New Roman" w:eastAsia="Times New Roman" w:hAnsi="Times New Roman"/>
                <w:color w:val="000000"/>
                <w:sz w:val="20"/>
                <w:szCs w:val="20"/>
                <w:lang w:eastAsia="uk-UA"/>
              </w:rPr>
              <w:t xml:space="preserve">ОН </w:t>
            </w:r>
            <w:r>
              <w:rPr>
                <w:rFonts w:ascii="Times New Roman" w:eastAsia="Times New Roman" w:hAnsi="Times New Roman"/>
                <w:color w:val="000000"/>
                <w:sz w:val="20"/>
                <w:szCs w:val="20"/>
                <w:lang w:eastAsia="uk-UA"/>
              </w:rPr>
              <w:t>Ч</w:t>
            </w:r>
            <w:r w:rsidRPr="00526810">
              <w:rPr>
                <w:rFonts w:ascii="Times New Roman" w:eastAsia="Times New Roman" w:hAnsi="Times New Roman"/>
                <w:color w:val="000000"/>
                <w:sz w:val="20"/>
                <w:szCs w:val="20"/>
                <w:lang w:eastAsia="uk-UA"/>
              </w:rPr>
              <w:t xml:space="preserve">ОДА, НМЦ ПТО,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75C4B" w:rsidRPr="00526810" w:rsidTr="000B02B9">
        <w:trPr>
          <w:cantSplit/>
          <w:trHeight w:val="1260"/>
        </w:trPr>
        <w:tc>
          <w:tcPr>
            <w:tcW w:w="662" w:type="dxa"/>
          </w:tcPr>
          <w:p w:rsidR="00175C4B" w:rsidRPr="00526810" w:rsidRDefault="00175C4B" w:rsidP="009046E1">
            <w:pPr>
              <w:spacing w:after="0" w:line="240" w:lineRule="auto"/>
              <w:jc w:val="center"/>
              <w:rPr>
                <w:rFonts w:ascii="Times New Roman" w:hAnsi="Times New Roman"/>
                <w:sz w:val="20"/>
                <w:szCs w:val="20"/>
              </w:rPr>
            </w:pPr>
            <w:r>
              <w:rPr>
                <w:rFonts w:ascii="Times New Roman" w:hAnsi="Times New Roman"/>
                <w:sz w:val="20"/>
                <w:szCs w:val="20"/>
              </w:rPr>
              <w:t>7.</w:t>
            </w:r>
          </w:p>
        </w:tc>
        <w:tc>
          <w:tcPr>
            <w:tcW w:w="2824" w:type="dxa"/>
            <w:vMerge/>
            <w:shd w:val="clear" w:color="auto" w:fill="auto"/>
          </w:tcPr>
          <w:p w:rsidR="00175C4B" w:rsidRPr="00526810" w:rsidRDefault="00175C4B" w:rsidP="00085800">
            <w:pPr>
              <w:spacing w:after="0" w:line="240" w:lineRule="auto"/>
              <w:rPr>
                <w:rFonts w:ascii="Times New Roman" w:eastAsia="Times New Roman" w:hAnsi="Times New Roman"/>
                <w:color w:val="000000"/>
                <w:sz w:val="20"/>
                <w:szCs w:val="20"/>
                <w:lang w:eastAsia="uk-UA"/>
              </w:rPr>
            </w:pPr>
          </w:p>
        </w:tc>
        <w:tc>
          <w:tcPr>
            <w:tcW w:w="2549" w:type="dxa"/>
            <w:shd w:val="clear" w:color="auto" w:fill="auto"/>
          </w:tcPr>
          <w:p w:rsidR="00175C4B" w:rsidRPr="00847739" w:rsidRDefault="00175C4B" w:rsidP="007A718A">
            <w:pPr>
              <w:pStyle w:val="ae"/>
              <w:tabs>
                <w:tab w:val="left" w:pos="185"/>
                <w:tab w:val="left" w:pos="327"/>
                <w:tab w:val="left" w:pos="993"/>
              </w:tabs>
              <w:ind w:left="0"/>
              <w:jc w:val="both"/>
              <w:rPr>
                <w:rFonts w:ascii="Times New Roman" w:hAnsi="Times New Roman"/>
                <w:color w:val="000000"/>
                <w:lang w:val="uk-UA"/>
              </w:rPr>
            </w:pPr>
            <w:r w:rsidRPr="00526810">
              <w:rPr>
                <w:rFonts w:ascii="Times New Roman" w:hAnsi="Times New Roman"/>
                <w:color w:val="000000"/>
                <w:lang w:val="uk-UA"/>
              </w:rPr>
              <w:t xml:space="preserve">Розробити методичні матеріали, в тому числі електронні, з </w:t>
            </w:r>
            <w:r>
              <w:rPr>
                <w:rFonts w:ascii="Times New Roman" w:hAnsi="Times New Roman"/>
                <w:color w:val="000000"/>
                <w:lang w:val="uk-UA"/>
              </w:rPr>
              <w:t>професії</w:t>
            </w:r>
            <w:r w:rsidRPr="00526810">
              <w:rPr>
                <w:rFonts w:ascii="Times New Roman" w:hAnsi="Times New Roman"/>
                <w:color w:val="000000"/>
                <w:lang w:val="uk-UA"/>
              </w:rPr>
              <w:t xml:space="preserve"> </w:t>
            </w:r>
            <w:proofErr w:type="spellStart"/>
            <w:r w:rsidR="007A718A">
              <w:rPr>
                <w:rFonts w:ascii="Times New Roman" w:hAnsi="Times New Roman"/>
                <w:color w:val="000000"/>
                <w:lang w:val="uk-UA"/>
              </w:rPr>
              <w:t>„</w:t>
            </w:r>
            <w:r w:rsidRPr="008A797A">
              <w:rPr>
                <w:rFonts w:ascii="Times New Roman" w:hAnsi="Times New Roman"/>
                <w:color w:val="000000"/>
                <w:lang w:val="uk-UA"/>
              </w:rPr>
              <w:t>Кухар</w:t>
            </w:r>
            <w:proofErr w:type="spellEnd"/>
            <w:r w:rsidR="007A718A">
              <w:rPr>
                <w:rFonts w:ascii="Times New Roman" w:hAnsi="Times New Roman"/>
                <w:color w:val="000000"/>
                <w:lang w:val="uk-UA"/>
              </w:rPr>
              <w:t>“</w:t>
            </w:r>
            <w:r w:rsidRPr="00847739">
              <w:rPr>
                <w:rFonts w:ascii="Times New Roman" w:hAnsi="Times New Roman"/>
                <w:sz w:val="24"/>
                <w:szCs w:val="28"/>
                <w:lang w:val="uk-UA"/>
              </w:rPr>
              <w:t xml:space="preserve"> </w:t>
            </w:r>
          </w:p>
        </w:tc>
        <w:tc>
          <w:tcPr>
            <w:tcW w:w="1277" w:type="dxa"/>
            <w:shd w:val="clear" w:color="auto" w:fill="auto"/>
          </w:tcPr>
          <w:p w:rsidR="00175C4B" w:rsidRPr="00526810" w:rsidRDefault="00175C4B" w:rsidP="00545399">
            <w:pPr>
              <w:spacing w:after="0" w:line="240" w:lineRule="auto"/>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3</w:t>
            </w:r>
            <w:r w:rsidRPr="00526810">
              <w:rPr>
                <w:rFonts w:ascii="Times New Roman" w:hAnsi="Times New Roman"/>
                <w:color w:val="000000"/>
                <w:sz w:val="20"/>
                <w:szCs w:val="20"/>
              </w:rPr>
              <w:t xml:space="preserve"> рік</w:t>
            </w:r>
          </w:p>
        </w:tc>
        <w:tc>
          <w:tcPr>
            <w:tcW w:w="2549" w:type="dxa"/>
          </w:tcPr>
          <w:p w:rsidR="00175C4B" w:rsidRPr="00526810" w:rsidRDefault="00175C4B"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Розроблено електронні методичні матеріали, викладачі та майстри виробничого навчання  вміють їх використовувати</w:t>
            </w:r>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55" w:type="dxa"/>
            <w:gridSpan w:val="2"/>
            <w:shd w:val="clear" w:color="auto" w:fill="auto"/>
          </w:tcPr>
          <w:p w:rsidR="00175C4B" w:rsidRPr="00526810" w:rsidRDefault="00175C4B" w:rsidP="009046E1">
            <w:pPr>
              <w:spacing w:after="0" w:line="240" w:lineRule="auto"/>
              <w:jc w:val="center"/>
              <w:rPr>
                <w:rFonts w:ascii="Times New Roman" w:hAnsi="Times New Roman"/>
                <w:color w:val="000000"/>
                <w:sz w:val="20"/>
                <w:szCs w:val="20"/>
              </w:rPr>
            </w:pPr>
          </w:p>
        </w:tc>
        <w:tc>
          <w:tcPr>
            <w:tcW w:w="1424" w:type="dxa"/>
            <w:gridSpan w:val="2"/>
          </w:tcPr>
          <w:p w:rsidR="00175C4B" w:rsidRPr="00526810" w:rsidRDefault="00175C4B" w:rsidP="0056568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75C4B" w:rsidRPr="00526810" w:rsidTr="000B02B9">
        <w:trPr>
          <w:cantSplit/>
          <w:trHeight w:val="410"/>
        </w:trPr>
        <w:tc>
          <w:tcPr>
            <w:tcW w:w="662" w:type="dxa"/>
            <w:vAlign w:val="center"/>
          </w:tcPr>
          <w:p w:rsidR="00175C4B" w:rsidRDefault="00175C4B" w:rsidP="00CB77B4">
            <w:pPr>
              <w:spacing w:after="0" w:line="240" w:lineRule="auto"/>
              <w:jc w:val="center"/>
              <w:rPr>
                <w:rFonts w:ascii="Times New Roman" w:hAnsi="Times New Roman"/>
                <w:sz w:val="20"/>
                <w:szCs w:val="20"/>
              </w:rPr>
            </w:pPr>
            <w:r>
              <w:rPr>
                <w:rFonts w:ascii="Times New Roman" w:hAnsi="Times New Roman"/>
                <w:sz w:val="20"/>
                <w:szCs w:val="20"/>
              </w:rPr>
              <w:lastRenderedPageBreak/>
              <w:t>1</w:t>
            </w:r>
          </w:p>
        </w:tc>
        <w:tc>
          <w:tcPr>
            <w:tcW w:w="2824" w:type="dxa"/>
            <w:shd w:val="clear" w:color="auto" w:fill="auto"/>
            <w:vAlign w:val="center"/>
          </w:tcPr>
          <w:p w:rsidR="00175C4B" w:rsidRDefault="00175C4B" w:rsidP="00CB77B4">
            <w:pPr>
              <w:spacing w:after="0" w:line="240" w:lineRule="auto"/>
              <w:jc w:val="center"/>
              <w:rPr>
                <w:rFonts w:ascii="Times New Roman" w:hAnsi="Times New Roman"/>
                <w:sz w:val="20"/>
                <w:szCs w:val="20"/>
              </w:rPr>
            </w:pPr>
            <w:r>
              <w:rPr>
                <w:rFonts w:ascii="Times New Roman" w:hAnsi="Times New Roman"/>
                <w:sz w:val="20"/>
                <w:szCs w:val="20"/>
              </w:rPr>
              <w:t>2</w:t>
            </w:r>
          </w:p>
        </w:tc>
        <w:tc>
          <w:tcPr>
            <w:tcW w:w="2549" w:type="dxa"/>
            <w:shd w:val="clear" w:color="auto" w:fill="auto"/>
            <w:vAlign w:val="center"/>
          </w:tcPr>
          <w:p w:rsidR="00175C4B" w:rsidRDefault="00175C4B" w:rsidP="00CB77B4">
            <w:pPr>
              <w:pStyle w:val="ae"/>
              <w:tabs>
                <w:tab w:val="left" w:pos="185"/>
                <w:tab w:val="left" w:pos="327"/>
                <w:tab w:val="left" w:pos="993"/>
              </w:tabs>
              <w:ind w:left="0"/>
              <w:jc w:val="center"/>
              <w:rPr>
                <w:rFonts w:ascii="Times New Roman" w:hAnsi="Times New Roman"/>
                <w:lang w:val="uk-UA"/>
              </w:rPr>
            </w:pPr>
            <w:r>
              <w:rPr>
                <w:rFonts w:ascii="Times New Roman" w:hAnsi="Times New Roman"/>
                <w:lang w:val="uk-UA"/>
              </w:rPr>
              <w:t>3</w:t>
            </w:r>
          </w:p>
        </w:tc>
        <w:tc>
          <w:tcPr>
            <w:tcW w:w="1277" w:type="dxa"/>
            <w:shd w:val="clear" w:color="auto" w:fill="auto"/>
            <w:vAlign w:val="center"/>
          </w:tcPr>
          <w:p w:rsidR="00175C4B" w:rsidRDefault="00175C4B" w:rsidP="00CB77B4">
            <w:pPr>
              <w:spacing w:after="0" w:line="240" w:lineRule="auto"/>
              <w:ind w:right="-108"/>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4</w:t>
            </w:r>
          </w:p>
        </w:tc>
        <w:tc>
          <w:tcPr>
            <w:tcW w:w="2549" w:type="dxa"/>
            <w:vAlign w:val="center"/>
          </w:tcPr>
          <w:p w:rsidR="00175C4B" w:rsidRDefault="00175C4B" w:rsidP="00CB77B4">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5</w:t>
            </w:r>
          </w:p>
        </w:tc>
        <w:tc>
          <w:tcPr>
            <w:tcW w:w="1430" w:type="dxa"/>
            <w:shd w:val="clear" w:color="auto" w:fill="auto"/>
            <w:vAlign w:val="center"/>
          </w:tcPr>
          <w:p w:rsidR="00175C4B" w:rsidRPr="00526810" w:rsidRDefault="00175C4B" w:rsidP="00CB77B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431" w:type="dxa"/>
            <w:gridSpan w:val="3"/>
            <w:shd w:val="clear" w:color="auto" w:fill="auto"/>
            <w:vAlign w:val="center"/>
          </w:tcPr>
          <w:p w:rsidR="00175C4B" w:rsidRPr="00526810" w:rsidRDefault="00175C4B" w:rsidP="00CB77B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561" w:type="dxa"/>
            <w:gridSpan w:val="3"/>
            <w:shd w:val="clear" w:color="auto" w:fill="auto"/>
            <w:vAlign w:val="center"/>
          </w:tcPr>
          <w:p w:rsidR="00175C4B" w:rsidRPr="00526810" w:rsidRDefault="00175C4B" w:rsidP="00CB77B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418" w:type="dxa"/>
            <w:vAlign w:val="center"/>
          </w:tcPr>
          <w:p w:rsidR="00175C4B" w:rsidRDefault="00175C4B" w:rsidP="00CB77B4">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9</w:t>
            </w:r>
          </w:p>
        </w:tc>
      </w:tr>
      <w:tr w:rsidR="00175C4B" w:rsidRPr="00526810" w:rsidTr="000B02B9">
        <w:trPr>
          <w:cantSplit/>
          <w:trHeight w:val="1125"/>
        </w:trPr>
        <w:tc>
          <w:tcPr>
            <w:tcW w:w="662" w:type="dxa"/>
          </w:tcPr>
          <w:p w:rsidR="00175C4B" w:rsidRPr="00526810" w:rsidRDefault="00175C4B" w:rsidP="009046E1">
            <w:pPr>
              <w:spacing w:after="0" w:line="240" w:lineRule="auto"/>
              <w:jc w:val="center"/>
              <w:rPr>
                <w:rFonts w:ascii="Times New Roman" w:hAnsi="Times New Roman"/>
                <w:sz w:val="20"/>
                <w:szCs w:val="20"/>
              </w:rPr>
            </w:pPr>
            <w:r>
              <w:rPr>
                <w:rFonts w:ascii="Times New Roman" w:hAnsi="Times New Roman"/>
                <w:sz w:val="20"/>
                <w:szCs w:val="20"/>
              </w:rPr>
              <w:t>8.</w:t>
            </w:r>
          </w:p>
        </w:tc>
        <w:tc>
          <w:tcPr>
            <w:tcW w:w="2824" w:type="dxa"/>
            <w:vMerge w:val="restart"/>
            <w:shd w:val="clear" w:color="auto" w:fill="auto"/>
          </w:tcPr>
          <w:p w:rsidR="00175C4B" w:rsidRPr="00526810" w:rsidRDefault="00175C4B" w:rsidP="00085800">
            <w:pPr>
              <w:spacing w:after="0" w:line="240" w:lineRule="auto"/>
              <w:rPr>
                <w:rFonts w:ascii="Times New Roman" w:eastAsia="Times New Roman" w:hAnsi="Times New Roman"/>
                <w:color w:val="000000"/>
                <w:sz w:val="20"/>
                <w:szCs w:val="20"/>
                <w:lang w:eastAsia="uk-UA"/>
              </w:rPr>
            </w:pPr>
          </w:p>
        </w:tc>
        <w:tc>
          <w:tcPr>
            <w:tcW w:w="2549" w:type="dxa"/>
            <w:shd w:val="clear" w:color="auto" w:fill="auto"/>
          </w:tcPr>
          <w:p w:rsidR="00175C4B" w:rsidRPr="00847739" w:rsidRDefault="00175C4B" w:rsidP="007A718A">
            <w:pPr>
              <w:pStyle w:val="ae"/>
              <w:tabs>
                <w:tab w:val="left" w:pos="185"/>
                <w:tab w:val="left" w:pos="327"/>
                <w:tab w:val="left" w:pos="993"/>
              </w:tabs>
              <w:ind w:left="0"/>
              <w:rPr>
                <w:rFonts w:ascii="Times New Roman" w:hAnsi="Times New Roman"/>
                <w:color w:val="000000"/>
                <w:lang w:val="ru-RU"/>
              </w:rPr>
            </w:pPr>
            <w:r w:rsidRPr="00526810">
              <w:rPr>
                <w:rFonts w:ascii="Times New Roman" w:hAnsi="Times New Roman"/>
                <w:color w:val="000000"/>
                <w:lang w:val="uk-UA"/>
              </w:rPr>
              <w:t xml:space="preserve">Розробити методичні матеріали, в тому числі електронні, </w:t>
            </w:r>
            <w:r w:rsidRPr="00103E35">
              <w:rPr>
                <w:rFonts w:ascii="Times New Roman" w:hAnsi="Times New Roman"/>
                <w:color w:val="000000"/>
                <w:lang w:val="uk-UA"/>
              </w:rPr>
              <w:t>з професі</w:t>
            </w:r>
            <w:r>
              <w:rPr>
                <w:rFonts w:ascii="Times New Roman" w:hAnsi="Times New Roman"/>
                <w:color w:val="000000"/>
                <w:lang w:val="uk-UA"/>
              </w:rPr>
              <w:t>ї</w:t>
            </w:r>
            <w:r w:rsidRPr="00103E35">
              <w:rPr>
                <w:rFonts w:ascii="Times New Roman" w:hAnsi="Times New Roman"/>
                <w:color w:val="000000"/>
                <w:lang w:val="uk-UA"/>
              </w:rPr>
              <w:t xml:space="preserve"> </w:t>
            </w:r>
            <w:r w:rsidR="007A718A">
              <w:rPr>
                <w:rFonts w:ascii="Times New Roman" w:hAnsi="Times New Roman"/>
                <w:szCs w:val="28"/>
                <w:lang w:val="ru-RU"/>
              </w:rPr>
              <w:t>„</w:t>
            </w:r>
            <w:proofErr w:type="spellStart"/>
            <w:r w:rsidRPr="00847739">
              <w:rPr>
                <w:rFonts w:ascii="Times New Roman" w:hAnsi="Times New Roman"/>
                <w:szCs w:val="28"/>
                <w:lang w:val="ru-RU"/>
              </w:rPr>
              <w:t>Перукар</w:t>
            </w:r>
            <w:proofErr w:type="spellEnd"/>
            <w:r w:rsidRPr="00847739">
              <w:rPr>
                <w:rFonts w:ascii="Times New Roman" w:hAnsi="Times New Roman"/>
                <w:szCs w:val="28"/>
                <w:lang w:val="ru-RU"/>
              </w:rPr>
              <w:t xml:space="preserve"> (</w:t>
            </w:r>
            <w:proofErr w:type="spellStart"/>
            <w:r w:rsidRPr="00847739">
              <w:rPr>
                <w:rFonts w:ascii="Times New Roman" w:hAnsi="Times New Roman"/>
                <w:szCs w:val="28"/>
                <w:lang w:val="ru-RU"/>
              </w:rPr>
              <w:t>перукар-модельєр</w:t>
            </w:r>
            <w:proofErr w:type="spellEnd"/>
            <w:r w:rsidRPr="00847739">
              <w:rPr>
                <w:rFonts w:ascii="Times New Roman" w:hAnsi="Times New Roman"/>
                <w:szCs w:val="28"/>
                <w:lang w:val="ru-RU"/>
              </w:rPr>
              <w:t>)</w:t>
            </w:r>
            <w:r w:rsidR="007A718A">
              <w:rPr>
                <w:rFonts w:ascii="Times New Roman" w:hAnsi="Times New Roman"/>
                <w:szCs w:val="28"/>
                <w:lang w:val="ru-RU"/>
              </w:rPr>
              <w:t>“</w:t>
            </w:r>
          </w:p>
        </w:tc>
        <w:tc>
          <w:tcPr>
            <w:tcW w:w="1277" w:type="dxa"/>
            <w:shd w:val="clear" w:color="auto" w:fill="auto"/>
          </w:tcPr>
          <w:p w:rsidR="00175C4B" w:rsidRPr="00526810" w:rsidRDefault="00175C4B" w:rsidP="0030609D">
            <w:pPr>
              <w:spacing w:after="0" w:line="240" w:lineRule="auto"/>
              <w:jc w:val="center"/>
              <w:rPr>
                <w:rFonts w:ascii="Times New Roman" w:hAnsi="Times New Roman"/>
                <w:color w:val="000000"/>
                <w:sz w:val="20"/>
                <w:szCs w:val="20"/>
              </w:rPr>
            </w:pPr>
            <w:r w:rsidRPr="00526810">
              <w:rPr>
                <w:rFonts w:ascii="Times New Roman" w:hAnsi="Times New Roman"/>
                <w:color w:val="000000"/>
                <w:sz w:val="20"/>
                <w:szCs w:val="20"/>
              </w:rPr>
              <w:t>202</w:t>
            </w:r>
            <w:r w:rsidR="0030609D">
              <w:rPr>
                <w:rFonts w:ascii="Times New Roman" w:hAnsi="Times New Roman"/>
                <w:color w:val="000000"/>
                <w:sz w:val="20"/>
                <w:szCs w:val="20"/>
              </w:rPr>
              <w:t>3</w:t>
            </w:r>
            <w:r w:rsidRPr="00526810">
              <w:rPr>
                <w:rFonts w:ascii="Times New Roman" w:hAnsi="Times New Roman"/>
                <w:color w:val="000000"/>
                <w:sz w:val="20"/>
                <w:szCs w:val="20"/>
              </w:rPr>
              <w:t xml:space="preserve"> рік</w:t>
            </w:r>
          </w:p>
        </w:tc>
        <w:tc>
          <w:tcPr>
            <w:tcW w:w="2549" w:type="dxa"/>
          </w:tcPr>
          <w:p w:rsidR="00175C4B" w:rsidRPr="00526810" w:rsidRDefault="00175C4B"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Розроблено електронні методичні матеріали, викладачі та майстри виробничого навчання  вміють їх використовувати</w:t>
            </w:r>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61" w:type="dxa"/>
            <w:gridSpan w:val="3"/>
            <w:shd w:val="clear" w:color="auto" w:fill="auto"/>
          </w:tcPr>
          <w:p w:rsidR="00175C4B" w:rsidRPr="00526810" w:rsidRDefault="00175C4B" w:rsidP="009046E1">
            <w:pPr>
              <w:spacing w:after="0" w:line="240" w:lineRule="auto"/>
              <w:jc w:val="center"/>
              <w:rPr>
                <w:rFonts w:ascii="Times New Roman" w:hAnsi="Times New Roman"/>
                <w:color w:val="000000"/>
                <w:sz w:val="20"/>
                <w:szCs w:val="20"/>
              </w:rPr>
            </w:pPr>
          </w:p>
        </w:tc>
        <w:tc>
          <w:tcPr>
            <w:tcW w:w="1418" w:type="dxa"/>
          </w:tcPr>
          <w:p w:rsidR="00175C4B" w:rsidRPr="00526810" w:rsidRDefault="00175C4B" w:rsidP="0056568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75C4B" w:rsidRPr="00526810" w:rsidTr="000B02B9">
        <w:trPr>
          <w:cantSplit/>
          <w:trHeight w:val="1134"/>
        </w:trPr>
        <w:tc>
          <w:tcPr>
            <w:tcW w:w="662" w:type="dxa"/>
          </w:tcPr>
          <w:p w:rsidR="00175C4B" w:rsidRPr="00526810" w:rsidRDefault="00175C4B" w:rsidP="009046E1">
            <w:pPr>
              <w:spacing w:after="0" w:line="240" w:lineRule="auto"/>
              <w:jc w:val="center"/>
              <w:rPr>
                <w:rFonts w:ascii="Times New Roman" w:hAnsi="Times New Roman"/>
                <w:sz w:val="20"/>
                <w:szCs w:val="20"/>
              </w:rPr>
            </w:pPr>
            <w:r>
              <w:rPr>
                <w:rFonts w:ascii="Times New Roman" w:hAnsi="Times New Roman"/>
                <w:sz w:val="20"/>
                <w:szCs w:val="20"/>
              </w:rPr>
              <w:t>9.</w:t>
            </w:r>
          </w:p>
        </w:tc>
        <w:tc>
          <w:tcPr>
            <w:tcW w:w="2824" w:type="dxa"/>
            <w:vMerge/>
            <w:shd w:val="clear" w:color="auto" w:fill="auto"/>
          </w:tcPr>
          <w:p w:rsidR="00175C4B" w:rsidRPr="00526810" w:rsidRDefault="00175C4B" w:rsidP="009046E1">
            <w:pPr>
              <w:spacing w:after="0" w:line="240" w:lineRule="auto"/>
              <w:rPr>
                <w:rFonts w:ascii="Times New Roman" w:eastAsia="Times New Roman" w:hAnsi="Times New Roman"/>
                <w:color w:val="000000"/>
                <w:sz w:val="20"/>
                <w:szCs w:val="20"/>
                <w:lang w:eastAsia="uk-UA"/>
              </w:rPr>
            </w:pPr>
          </w:p>
        </w:tc>
        <w:tc>
          <w:tcPr>
            <w:tcW w:w="2549" w:type="dxa"/>
            <w:shd w:val="clear" w:color="auto" w:fill="auto"/>
          </w:tcPr>
          <w:p w:rsidR="00175C4B" w:rsidRPr="00847739" w:rsidRDefault="00175C4B" w:rsidP="007A718A">
            <w:pPr>
              <w:pStyle w:val="ae"/>
              <w:tabs>
                <w:tab w:val="left" w:pos="185"/>
                <w:tab w:val="left" w:pos="327"/>
                <w:tab w:val="left" w:pos="993"/>
              </w:tabs>
              <w:ind w:left="0"/>
              <w:rPr>
                <w:rFonts w:ascii="Times New Roman" w:hAnsi="Times New Roman"/>
                <w:color w:val="000000"/>
                <w:lang w:val="ru-RU"/>
              </w:rPr>
            </w:pPr>
            <w:r w:rsidRPr="00526810">
              <w:rPr>
                <w:rFonts w:ascii="Times New Roman" w:hAnsi="Times New Roman"/>
                <w:color w:val="000000"/>
                <w:lang w:val="uk-UA"/>
              </w:rPr>
              <w:t xml:space="preserve">Розробити методичні матеріали, в тому числі електронні, </w:t>
            </w:r>
            <w:r w:rsidRPr="00103E35">
              <w:rPr>
                <w:rFonts w:ascii="Times New Roman" w:hAnsi="Times New Roman"/>
                <w:color w:val="000000"/>
                <w:lang w:val="uk-UA"/>
              </w:rPr>
              <w:t xml:space="preserve">з професій </w:t>
            </w:r>
            <w:r w:rsidR="007A718A">
              <w:rPr>
                <w:rFonts w:ascii="Times New Roman" w:hAnsi="Times New Roman"/>
                <w:szCs w:val="28"/>
                <w:lang w:val="ru-RU"/>
              </w:rPr>
              <w:t>„</w:t>
            </w:r>
            <w:proofErr w:type="spellStart"/>
            <w:r w:rsidRPr="00847739">
              <w:rPr>
                <w:rFonts w:ascii="Times New Roman" w:hAnsi="Times New Roman"/>
                <w:szCs w:val="28"/>
                <w:lang w:val="ru-RU"/>
              </w:rPr>
              <w:t>Майстер</w:t>
            </w:r>
            <w:proofErr w:type="spellEnd"/>
            <w:r w:rsidRPr="00847739">
              <w:rPr>
                <w:rFonts w:ascii="Times New Roman" w:hAnsi="Times New Roman"/>
                <w:szCs w:val="28"/>
                <w:lang w:val="ru-RU"/>
              </w:rPr>
              <w:t xml:space="preserve"> ресторанного </w:t>
            </w:r>
            <w:proofErr w:type="spellStart"/>
            <w:r w:rsidRPr="00847739">
              <w:rPr>
                <w:rFonts w:ascii="Times New Roman" w:hAnsi="Times New Roman"/>
                <w:szCs w:val="28"/>
                <w:lang w:val="ru-RU"/>
              </w:rPr>
              <w:t>обслуго</w:t>
            </w:r>
            <w:r>
              <w:rPr>
                <w:rFonts w:ascii="Times New Roman" w:hAnsi="Times New Roman"/>
                <w:szCs w:val="28"/>
                <w:lang w:val="ru-RU"/>
              </w:rPr>
              <w:t>вування</w:t>
            </w:r>
            <w:proofErr w:type="spellEnd"/>
            <w:r w:rsidR="007A718A">
              <w:rPr>
                <w:rFonts w:ascii="Times New Roman" w:hAnsi="Times New Roman"/>
                <w:szCs w:val="28"/>
                <w:lang w:val="ru-RU"/>
              </w:rPr>
              <w:t>“</w:t>
            </w:r>
            <w:r w:rsidRPr="00847739">
              <w:rPr>
                <w:rFonts w:ascii="Times New Roman" w:hAnsi="Times New Roman"/>
                <w:szCs w:val="28"/>
                <w:lang w:val="ru-RU"/>
              </w:rPr>
              <w:t xml:space="preserve"> </w:t>
            </w:r>
          </w:p>
        </w:tc>
        <w:tc>
          <w:tcPr>
            <w:tcW w:w="1277" w:type="dxa"/>
            <w:shd w:val="clear" w:color="auto" w:fill="auto"/>
          </w:tcPr>
          <w:p w:rsidR="00175C4B" w:rsidRPr="00526810" w:rsidRDefault="00175C4B" w:rsidP="009046E1">
            <w:pPr>
              <w:spacing w:after="0" w:line="240" w:lineRule="auto"/>
              <w:jc w:val="center"/>
              <w:rPr>
                <w:rFonts w:ascii="Times New Roman" w:hAnsi="Times New Roman"/>
                <w:color w:val="000000"/>
                <w:sz w:val="20"/>
                <w:szCs w:val="20"/>
              </w:rPr>
            </w:pPr>
            <w:r w:rsidRPr="00526810">
              <w:rPr>
                <w:rFonts w:ascii="Times New Roman" w:hAnsi="Times New Roman"/>
                <w:color w:val="000000"/>
                <w:sz w:val="20"/>
                <w:szCs w:val="20"/>
              </w:rPr>
              <w:t>2023 рік</w:t>
            </w:r>
          </w:p>
        </w:tc>
        <w:tc>
          <w:tcPr>
            <w:tcW w:w="2549" w:type="dxa"/>
          </w:tcPr>
          <w:p w:rsidR="00175C4B" w:rsidRPr="00526810" w:rsidRDefault="00175C4B"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Розроблено електронні методичні матеріали, викладачі та майстри виробничого навчання  вміють їх використовувати</w:t>
            </w:r>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61" w:type="dxa"/>
            <w:gridSpan w:val="3"/>
            <w:shd w:val="clear" w:color="auto" w:fill="auto"/>
          </w:tcPr>
          <w:p w:rsidR="00175C4B" w:rsidRPr="00526810" w:rsidRDefault="00175C4B" w:rsidP="009046E1">
            <w:pPr>
              <w:spacing w:after="0" w:line="240" w:lineRule="auto"/>
              <w:jc w:val="center"/>
              <w:rPr>
                <w:rFonts w:ascii="Times New Roman" w:hAnsi="Times New Roman"/>
                <w:color w:val="000000"/>
                <w:sz w:val="20"/>
                <w:szCs w:val="20"/>
              </w:rPr>
            </w:pPr>
          </w:p>
        </w:tc>
        <w:tc>
          <w:tcPr>
            <w:tcW w:w="1418" w:type="dxa"/>
          </w:tcPr>
          <w:p w:rsidR="00175C4B" w:rsidRPr="00526810" w:rsidRDefault="00175C4B" w:rsidP="0056568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75C4B" w:rsidRPr="00526810" w:rsidTr="000B02B9">
        <w:trPr>
          <w:cantSplit/>
          <w:trHeight w:val="282"/>
        </w:trPr>
        <w:tc>
          <w:tcPr>
            <w:tcW w:w="662" w:type="dxa"/>
          </w:tcPr>
          <w:p w:rsidR="00175C4B" w:rsidRPr="00526810" w:rsidRDefault="00175C4B" w:rsidP="005A35A6">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10.</w:t>
            </w:r>
          </w:p>
        </w:tc>
        <w:tc>
          <w:tcPr>
            <w:tcW w:w="2824" w:type="dxa"/>
            <w:vMerge/>
            <w:shd w:val="clear" w:color="auto" w:fill="auto"/>
            <w:vAlign w:val="center"/>
          </w:tcPr>
          <w:p w:rsidR="00175C4B" w:rsidRDefault="00175C4B" w:rsidP="005A35A6">
            <w:pPr>
              <w:spacing w:after="0" w:line="240" w:lineRule="auto"/>
              <w:jc w:val="center"/>
              <w:rPr>
                <w:rFonts w:ascii="Times New Roman" w:eastAsia="Times New Roman" w:hAnsi="Times New Roman"/>
                <w:bCs/>
                <w:color w:val="000000"/>
                <w:sz w:val="20"/>
                <w:szCs w:val="20"/>
                <w:lang w:eastAsia="uk-UA"/>
              </w:rPr>
            </w:pPr>
          </w:p>
        </w:tc>
        <w:tc>
          <w:tcPr>
            <w:tcW w:w="2549" w:type="dxa"/>
            <w:shd w:val="clear" w:color="auto" w:fill="auto"/>
          </w:tcPr>
          <w:p w:rsidR="00175C4B" w:rsidRPr="00847739" w:rsidRDefault="00175C4B" w:rsidP="007A718A">
            <w:pPr>
              <w:pStyle w:val="ae"/>
              <w:tabs>
                <w:tab w:val="left" w:pos="185"/>
                <w:tab w:val="left" w:pos="327"/>
                <w:tab w:val="left" w:pos="993"/>
              </w:tabs>
              <w:ind w:left="0"/>
              <w:rPr>
                <w:rFonts w:ascii="Times New Roman" w:hAnsi="Times New Roman"/>
                <w:color w:val="000000"/>
                <w:lang w:val="ru-RU"/>
              </w:rPr>
            </w:pPr>
            <w:r w:rsidRPr="00526810">
              <w:rPr>
                <w:rFonts w:ascii="Times New Roman" w:hAnsi="Times New Roman"/>
                <w:color w:val="000000"/>
                <w:lang w:val="uk-UA"/>
              </w:rPr>
              <w:t xml:space="preserve">Розробити методичні матеріали, в тому числі електронні, з </w:t>
            </w:r>
            <w:r>
              <w:rPr>
                <w:rFonts w:ascii="Times New Roman" w:hAnsi="Times New Roman"/>
                <w:color w:val="000000"/>
                <w:lang w:val="uk-UA"/>
              </w:rPr>
              <w:t xml:space="preserve">професій </w:t>
            </w:r>
            <w:r w:rsidR="007A718A">
              <w:rPr>
                <w:rFonts w:ascii="Times New Roman" w:hAnsi="Times New Roman"/>
                <w:szCs w:val="28"/>
                <w:lang w:val="ru-RU"/>
              </w:rPr>
              <w:t>„</w:t>
            </w:r>
            <w:proofErr w:type="spellStart"/>
            <w:r>
              <w:rPr>
                <w:rFonts w:ascii="Times New Roman" w:hAnsi="Times New Roman"/>
                <w:szCs w:val="28"/>
                <w:lang w:val="ru-RU"/>
              </w:rPr>
              <w:t>Верстатник</w:t>
            </w:r>
            <w:proofErr w:type="spellEnd"/>
            <w:r>
              <w:rPr>
                <w:rFonts w:ascii="Times New Roman" w:hAnsi="Times New Roman"/>
                <w:szCs w:val="28"/>
                <w:lang w:val="ru-RU"/>
              </w:rPr>
              <w:t xml:space="preserve"> широкого </w:t>
            </w:r>
            <w:proofErr w:type="spellStart"/>
            <w:r>
              <w:rPr>
                <w:rFonts w:ascii="Times New Roman" w:hAnsi="Times New Roman"/>
                <w:szCs w:val="28"/>
                <w:lang w:val="ru-RU"/>
              </w:rPr>
              <w:t>профілю</w:t>
            </w:r>
            <w:proofErr w:type="spellEnd"/>
            <w:r w:rsidR="007A718A">
              <w:rPr>
                <w:rFonts w:ascii="Times New Roman" w:hAnsi="Times New Roman"/>
                <w:szCs w:val="28"/>
                <w:lang w:val="ru-RU"/>
              </w:rPr>
              <w:t>“</w:t>
            </w:r>
          </w:p>
        </w:tc>
        <w:tc>
          <w:tcPr>
            <w:tcW w:w="1277" w:type="dxa"/>
            <w:shd w:val="clear" w:color="auto" w:fill="auto"/>
          </w:tcPr>
          <w:p w:rsidR="00175C4B" w:rsidRPr="00526810" w:rsidRDefault="00175C4B" w:rsidP="0030609D">
            <w:pPr>
              <w:spacing w:after="0" w:line="240" w:lineRule="auto"/>
              <w:jc w:val="center"/>
              <w:rPr>
                <w:rFonts w:ascii="Times New Roman" w:hAnsi="Times New Roman"/>
                <w:color w:val="000000"/>
                <w:sz w:val="20"/>
                <w:szCs w:val="20"/>
              </w:rPr>
            </w:pPr>
            <w:r w:rsidRPr="00526810">
              <w:rPr>
                <w:rFonts w:ascii="Times New Roman" w:hAnsi="Times New Roman"/>
                <w:color w:val="000000"/>
                <w:sz w:val="20"/>
                <w:szCs w:val="20"/>
              </w:rPr>
              <w:t>202</w:t>
            </w:r>
            <w:r w:rsidR="0030609D">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175C4B" w:rsidRPr="00526810" w:rsidRDefault="00175C4B" w:rsidP="00BF44A4">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Розроблено електронні методичні матеріали, викладачі та майстри виробничого навчання  вміють їх використовувати</w:t>
            </w:r>
          </w:p>
        </w:tc>
        <w:tc>
          <w:tcPr>
            <w:tcW w:w="1430" w:type="dxa"/>
            <w:shd w:val="clear" w:color="auto" w:fill="auto"/>
          </w:tcPr>
          <w:p w:rsidR="00175C4B" w:rsidRPr="00526810" w:rsidRDefault="00175C4B" w:rsidP="00BF44A4">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BF44A4">
            <w:pPr>
              <w:spacing w:after="0" w:line="240" w:lineRule="auto"/>
              <w:rPr>
                <w:rFonts w:ascii="Times New Roman" w:hAnsi="Times New Roman"/>
                <w:color w:val="000000"/>
                <w:sz w:val="20"/>
                <w:szCs w:val="20"/>
              </w:rPr>
            </w:pPr>
          </w:p>
        </w:tc>
        <w:tc>
          <w:tcPr>
            <w:tcW w:w="1561" w:type="dxa"/>
            <w:gridSpan w:val="3"/>
            <w:shd w:val="clear" w:color="auto" w:fill="auto"/>
          </w:tcPr>
          <w:p w:rsidR="00175C4B" w:rsidRPr="00526810" w:rsidRDefault="00175C4B" w:rsidP="00BF44A4">
            <w:pPr>
              <w:spacing w:after="0" w:line="240" w:lineRule="auto"/>
              <w:jc w:val="center"/>
              <w:rPr>
                <w:rFonts w:ascii="Times New Roman" w:hAnsi="Times New Roman"/>
                <w:color w:val="000000"/>
                <w:sz w:val="20"/>
                <w:szCs w:val="20"/>
              </w:rPr>
            </w:pPr>
          </w:p>
        </w:tc>
        <w:tc>
          <w:tcPr>
            <w:tcW w:w="1418" w:type="dxa"/>
          </w:tcPr>
          <w:p w:rsidR="00175C4B" w:rsidRPr="00526810" w:rsidRDefault="00175C4B" w:rsidP="0056568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75C4B" w:rsidRPr="00526810" w:rsidTr="000B02B9">
        <w:trPr>
          <w:cantSplit/>
          <w:trHeight w:val="1357"/>
        </w:trPr>
        <w:tc>
          <w:tcPr>
            <w:tcW w:w="662" w:type="dxa"/>
          </w:tcPr>
          <w:p w:rsidR="00175C4B" w:rsidRPr="00526810" w:rsidRDefault="00175C4B" w:rsidP="00066DD4">
            <w:pPr>
              <w:spacing w:after="0" w:line="240" w:lineRule="auto"/>
              <w:jc w:val="center"/>
              <w:rPr>
                <w:rFonts w:ascii="Times New Roman" w:hAnsi="Times New Roman"/>
                <w:sz w:val="20"/>
                <w:szCs w:val="20"/>
              </w:rPr>
            </w:pPr>
            <w:r>
              <w:rPr>
                <w:rFonts w:ascii="Times New Roman" w:hAnsi="Times New Roman"/>
                <w:sz w:val="20"/>
                <w:szCs w:val="20"/>
              </w:rPr>
              <w:t>11.</w:t>
            </w:r>
          </w:p>
        </w:tc>
        <w:tc>
          <w:tcPr>
            <w:tcW w:w="2824" w:type="dxa"/>
            <w:vMerge w:val="restart"/>
            <w:shd w:val="clear" w:color="auto" w:fill="auto"/>
          </w:tcPr>
          <w:p w:rsidR="00175C4B" w:rsidRPr="00526810" w:rsidRDefault="00175C4B" w:rsidP="00085800">
            <w:pPr>
              <w:spacing w:after="0" w:line="240" w:lineRule="auto"/>
              <w:rPr>
                <w:rFonts w:ascii="Times New Roman" w:eastAsia="Times New Roman" w:hAnsi="Times New Roman"/>
                <w:color w:val="000000"/>
                <w:sz w:val="20"/>
                <w:szCs w:val="20"/>
                <w:lang w:eastAsia="uk-UA"/>
              </w:rPr>
            </w:pPr>
            <w:r>
              <w:rPr>
                <w:rFonts w:ascii="Times New Roman" w:hAnsi="Times New Roman"/>
                <w:sz w:val="20"/>
                <w:szCs w:val="20"/>
              </w:rPr>
              <w:t xml:space="preserve">1.2.2. </w:t>
            </w:r>
            <w:r w:rsidRPr="00B61A6D">
              <w:rPr>
                <w:rFonts w:ascii="Times New Roman" w:hAnsi="Times New Roman"/>
                <w:sz w:val="20"/>
                <w:szCs w:val="20"/>
              </w:rPr>
              <w:t xml:space="preserve">Підвищити спроможність педагогічних працівників ЗП(ПТ)О до участі в програмах міжнародних обмінів та стажувань, підготовки </w:t>
            </w:r>
            <w:proofErr w:type="spellStart"/>
            <w:r w:rsidRPr="00B61A6D">
              <w:rPr>
                <w:rFonts w:ascii="Times New Roman" w:hAnsi="Times New Roman"/>
                <w:sz w:val="20"/>
                <w:szCs w:val="20"/>
              </w:rPr>
              <w:t>проєктів</w:t>
            </w:r>
            <w:proofErr w:type="spellEnd"/>
            <w:r w:rsidRPr="00B61A6D">
              <w:rPr>
                <w:rFonts w:ascii="Times New Roman" w:hAnsi="Times New Roman"/>
                <w:sz w:val="20"/>
                <w:szCs w:val="20"/>
              </w:rPr>
              <w:t xml:space="preserve"> </w:t>
            </w:r>
          </w:p>
        </w:tc>
        <w:tc>
          <w:tcPr>
            <w:tcW w:w="2549" w:type="dxa"/>
            <w:shd w:val="clear" w:color="auto" w:fill="auto"/>
          </w:tcPr>
          <w:p w:rsidR="00175C4B" w:rsidRPr="00847739" w:rsidRDefault="00175C4B" w:rsidP="00581BB2">
            <w:pPr>
              <w:pStyle w:val="ae"/>
              <w:tabs>
                <w:tab w:val="left" w:pos="185"/>
                <w:tab w:val="left" w:pos="327"/>
                <w:tab w:val="left" w:pos="993"/>
              </w:tabs>
              <w:ind w:left="0"/>
              <w:rPr>
                <w:rFonts w:ascii="Times New Roman" w:hAnsi="Times New Roman"/>
                <w:color w:val="000000"/>
                <w:lang w:val="ru-RU"/>
              </w:rPr>
            </w:pPr>
            <w:proofErr w:type="spellStart"/>
            <w:r>
              <w:rPr>
                <w:rFonts w:ascii="Times New Roman" w:hAnsi="Times New Roman"/>
                <w:color w:val="000000"/>
                <w:lang w:val="ru-RU"/>
              </w:rPr>
              <w:t>Організацувати</w:t>
            </w:r>
            <w:proofErr w:type="spellEnd"/>
            <w:r w:rsidRPr="00B61A6D">
              <w:rPr>
                <w:rFonts w:ascii="Times New Roman" w:hAnsi="Times New Roman"/>
                <w:color w:val="000000"/>
                <w:lang w:val="ru-RU"/>
              </w:rPr>
              <w:t xml:space="preserve"> і прове</w:t>
            </w:r>
            <w:r>
              <w:rPr>
                <w:rFonts w:ascii="Times New Roman" w:hAnsi="Times New Roman"/>
                <w:color w:val="000000"/>
                <w:lang w:val="ru-RU"/>
              </w:rPr>
              <w:t>сти</w:t>
            </w:r>
            <w:r w:rsidRPr="00B61A6D">
              <w:rPr>
                <w:rFonts w:ascii="Times New Roman" w:hAnsi="Times New Roman"/>
                <w:color w:val="000000"/>
                <w:lang w:val="ru-RU"/>
              </w:rPr>
              <w:t xml:space="preserve"> </w:t>
            </w:r>
            <w:proofErr w:type="spellStart"/>
            <w:r w:rsidRPr="00B61A6D">
              <w:rPr>
                <w:rFonts w:ascii="Times New Roman" w:hAnsi="Times New Roman"/>
                <w:color w:val="000000"/>
                <w:lang w:val="ru-RU"/>
              </w:rPr>
              <w:t>інформаційн</w:t>
            </w:r>
            <w:r>
              <w:rPr>
                <w:rFonts w:ascii="Times New Roman" w:hAnsi="Times New Roman"/>
                <w:color w:val="000000"/>
                <w:lang w:val="ru-RU"/>
              </w:rPr>
              <w:t>і</w:t>
            </w:r>
            <w:proofErr w:type="spellEnd"/>
            <w:r w:rsidRPr="00B61A6D">
              <w:rPr>
                <w:rFonts w:ascii="Times New Roman" w:hAnsi="Times New Roman"/>
                <w:color w:val="000000"/>
                <w:lang w:val="ru-RU"/>
              </w:rPr>
              <w:t xml:space="preserve"> </w:t>
            </w:r>
            <w:proofErr w:type="spellStart"/>
            <w:r w:rsidRPr="00B61A6D">
              <w:rPr>
                <w:rFonts w:ascii="Times New Roman" w:hAnsi="Times New Roman"/>
                <w:color w:val="000000"/>
                <w:lang w:val="ru-RU"/>
              </w:rPr>
              <w:t>сесі</w:t>
            </w:r>
            <w:r>
              <w:rPr>
                <w:rFonts w:ascii="Times New Roman" w:hAnsi="Times New Roman"/>
                <w:color w:val="000000"/>
                <w:lang w:val="ru-RU"/>
              </w:rPr>
              <w:t>ї</w:t>
            </w:r>
            <w:proofErr w:type="spellEnd"/>
            <w:r w:rsidRPr="00B61A6D">
              <w:rPr>
                <w:rFonts w:ascii="Times New Roman" w:hAnsi="Times New Roman"/>
                <w:color w:val="000000"/>
                <w:lang w:val="ru-RU"/>
              </w:rPr>
              <w:t xml:space="preserve"> про </w:t>
            </w:r>
            <w:proofErr w:type="spellStart"/>
            <w:r w:rsidRPr="00B61A6D">
              <w:rPr>
                <w:rFonts w:ascii="Times New Roman" w:hAnsi="Times New Roman"/>
                <w:color w:val="000000"/>
                <w:lang w:val="ru-RU"/>
              </w:rPr>
              <w:t>можливості</w:t>
            </w:r>
            <w:proofErr w:type="spellEnd"/>
            <w:r w:rsidRPr="00B61A6D">
              <w:rPr>
                <w:rFonts w:ascii="Times New Roman" w:hAnsi="Times New Roman"/>
                <w:color w:val="000000"/>
                <w:lang w:val="ru-RU"/>
              </w:rPr>
              <w:t xml:space="preserve"> </w:t>
            </w:r>
            <w:proofErr w:type="spellStart"/>
            <w:r w:rsidRPr="00B61A6D">
              <w:rPr>
                <w:rFonts w:ascii="Times New Roman" w:hAnsi="Times New Roman"/>
                <w:color w:val="000000"/>
                <w:lang w:val="ru-RU"/>
              </w:rPr>
              <w:t>участі</w:t>
            </w:r>
            <w:proofErr w:type="spellEnd"/>
            <w:r w:rsidRPr="00B61A6D">
              <w:rPr>
                <w:rFonts w:ascii="Times New Roman" w:hAnsi="Times New Roman"/>
                <w:color w:val="000000"/>
                <w:lang w:val="ru-RU"/>
              </w:rPr>
              <w:t xml:space="preserve"> в </w:t>
            </w:r>
            <w:proofErr w:type="spellStart"/>
            <w:proofErr w:type="gramStart"/>
            <w:r w:rsidRPr="00B61A6D">
              <w:rPr>
                <w:rFonts w:ascii="Times New Roman" w:hAnsi="Times New Roman"/>
                <w:color w:val="000000"/>
                <w:lang w:val="ru-RU"/>
              </w:rPr>
              <w:t>м</w:t>
            </w:r>
            <w:proofErr w:type="gramEnd"/>
            <w:r w:rsidRPr="00B61A6D">
              <w:rPr>
                <w:rFonts w:ascii="Times New Roman" w:hAnsi="Times New Roman"/>
                <w:color w:val="000000"/>
                <w:lang w:val="ru-RU"/>
              </w:rPr>
              <w:t>іжнародних</w:t>
            </w:r>
            <w:proofErr w:type="spellEnd"/>
            <w:r w:rsidRPr="00B61A6D">
              <w:rPr>
                <w:rFonts w:ascii="Times New Roman" w:hAnsi="Times New Roman"/>
                <w:color w:val="000000"/>
                <w:lang w:val="ru-RU"/>
              </w:rPr>
              <w:t xml:space="preserve"> </w:t>
            </w:r>
            <w:proofErr w:type="spellStart"/>
            <w:r w:rsidRPr="00B61A6D">
              <w:rPr>
                <w:rFonts w:ascii="Times New Roman" w:hAnsi="Times New Roman"/>
                <w:color w:val="000000"/>
                <w:lang w:val="ru-RU"/>
              </w:rPr>
              <w:t>програмах</w:t>
            </w:r>
            <w:proofErr w:type="spellEnd"/>
            <w:r w:rsidRPr="00B61A6D">
              <w:rPr>
                <w:rFonts w:ascii="Times New Roman" w:hAnsi="Times New Roman"/>
                <w:color w:val="000000"/>
                <w:lang w:val="ru-RU"/>
              </w:rPr>
              <w:t xml:space="preserve">, </w:t>
            </w:r>
            <w:proofErr w:type="spellStart"/>
            <w:r w:rsidRPr="00B61A6D">
              <w:rPr>
                <w:rFonts w:ascii="Times New Roman" w:hAnsi="Times New Roman"/>
                <w:color w:val="000000"/>
                <w:lang w:val="ru-RU"/>
              </w:rPr>
              <w:t>зокрема</w:t>
            </w:r>
            <w:proofErr w:type="spellEnd"/>
            <w:r w:rsidRPr="00B61A6D">
              <w:rPr>
                <w:rFonts w:ascii="Times New Roman" w:hAnsi="Times New Roman"/>
                <w:color w:val="000000"/>
                <w:lang w:val="ru-RU"/>
              </w:rPr>
              <w:t xml:space="preserve"> </w:t>
            </w:r>
            <w:proofErr w:type="spellStart"/>
            <w:r w:rsidRPr="00B61A6D">
              <w:rPr>
                <w:rFonts w:ascii="Times New Roman" w:hAnsi="Times New Roman"/>
                <w:color w:val="000000"/>
                <w:lang w:val="ru-RU"/>
              </w:rPr>
              <w:t>Erasmus</w:t>
            </w:r>
            <w:proofErr w:type="spellEnd"/>
            <w:r w:rsidRPr="00B61A6D">
              <w:rPr>
                <w:rFonts w:ascii="Times New Roman" w:hAnsi="Times New Roman"/>
                <w:color w:val="000000"/>
                <w:lang w:val="ru-RU"/>
              </w:rPr>
              <w:t>+</w:t>
            </w:r>
          </w:p>
        </w:tc>
        <w:tc>
          <w:tcPr>
            <w:tcW w:w="1277" w:type="dxa"/>
            <w:shd w:val="clear" w:color="auto" w:fill="auto"/>
          </w:tcPr>
          <w:p w:rsidR="00175C4B" w:rsidRPr="00526810" w:rsidRDefault="00175C4B" w:rsidP="009A735A">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2022 рік</w:t>
            </w:r>
          </w:p>
        </w:tc>
        <w:tc>
          <w:tcPr>
            <w:tcW w:w="2549" w:type="dxa"/>
          </w:tcPr>
          <w:p w:rsidR="00175C4B" w:rsidRPr="00526810" w:rsidRDefault="00175C4B" w:rsidP="00085800">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Поінформовано працівників 100% ЗП(ПТ)О </w:t>
            </w:r>
            <w:r w:rsidRPr="00B61A6D">
              <w:rPr>
                <w:rFonts w:ascii="Times New Roman" w:hAnsi="Times New Roman"/>
                <w:color w:val="000000"/>
                <w:sz w:val="20"/>
                <w:szCs w:val="20"/>
              </w:rPr>
              <w:t xml:space="preserve">про можливості участі в міжнародних програмах, зокрема </w:t>
            </w:r>
            <w:proofErr w:type="spellStart"/>
            <w:r w:rsidRPr="00B61A6D">
              <w:rPr>
                <w:rFonts w:ascii="Times New Roman" w:hAnsi="Times New Roman"/>
                <w:color w:val="000000"/>
                <w:sz w:val="20"/>
                <w:szCs w:val="20"/>
              </w:rPr>
              <w:t>Erasmus+</w:t>
            </w:r>
            <w:proofErr w:type="spellEnd"/>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61" w:type="dxa"/>
            <w:gridSpan w:val="3"/>
            <w:shd w:val="clear" w:color="auto" w:fill="auto"/>
          </w:tcPr>
          <w:p w:rsidR="00175C4B" w:rsidRPr="00526810" w:rsidRDefault="00175C4B" w:rsidP="009046E1">
            <w:pPr>
              <w:spacing w:after="0" w:line="240" w:lineRule="auto"/>
              <w:jc w:val="center"/>
              <w:rPr>
                <w:rFonts w:ascii="Times New Roman" w:hAnsi="Times New Roman"/>
                <w:color w:val="000000"/>
                <w:sz w:val="20"/>
                <w:szCs w:val="20"/>
              </w:rPr>
            </w:pPr>
          </w:p>
        </w:tc>
        <w:tc>
          <w:tcPr>
            <w:tcW w:w="1418" w:type="dxa"/>
          </w:tcPr>
          <w:p w:rsidR="00175C4B" w:rsidRPr="00526810" w:rsidRDefault="00175C4B" w:rsidP="00085800">
            <w:pPr>
              <w:spacing w:after="0" w:line="240" w:lineRule="auto"/>
              <w:rPr>
                <w:rFonts w:ascii="Times New Roman" w:hAnsi="Times New Roman"/>
                <w:color w:val="000000"/>
                <w:sz w:val="20"/>
                <w:szCs w:val="20"/>
              </w:rPr>
            </w:pPr>
            <w:r>
              <w:rPr>
                <w:rFonts w:ascii="Times New Roman" w:hAnsi="Times New Roman"/>
                <w:color w:val="000000"/>
                <w:sz w:val="20"/>
                <w:szCs w:val="20"/>
              </w:rPr>
              <w:t>УОН ЧОДА, НМЦ ПТО</w:t>
            </w:r>
          </w:p>
        </w:tc>
      </w:tr>
      <w:tr w:rsidR="00175C4B" w:rsidRPr="00526810" w:rsidTr="000B02B9">
        <w:trPr>
          <w:cantSplit/>
          <w:trHeight w:val="1363"/>
        </w:trPr>
        <w:tc>
          <w:tcPr>
            <w:tcW w:w="662" w:type="dxa"/>
          </w:tcPr>
          <w:p w:rsidR="00175C4B" w:rsidRPr="00526810" w:rsidRDefault="00175C4B" w:rsidP="00066DD4">
            <w:pPr>
              <w:spacing w:after="0" w:line="240" w:lineRule="auto"/>
              <w:jc w:val="center"/>
              <w:rPr>
                <w:rFonts w:ascii="Times New Roman" w:hAnsi="Times New Roman"/>
                <w:sz w:val="20"/>
                <w:szCs w:val="20"/>
              </w:rPr>
            </w:pPr>
            <w:r>
              <w:rPr>
                <w:rFonts w:ascii="Times New Roman" w:hAnsi="Times New Roman"/>
                <w:sz w:val="20"/>
                <w:szCs w:val="20"/>
              </w:rPr>
              <w:t>12.</w:t>
            </w:r>
          </w:p>
        </w:tc>
        <w:tc>
          <w:tcPr>
            <w:tcW w:w="2824" w:type="dxa"/>
            <w:vMerge/>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2549" w:type="dxa"/>
            <w:shd w:val="clear" w:color="auto" w:fill="auto"/>
          </w:tcPr>
          <w:p w:rsidR="00175C4B" w:rsidRPr="00526810" w:rsidRDefault="00175C4B" w:rsidP="00581BB2">
            <w:pPr>
              <w:pStyle w:val="ae"/>
              <w:tabs>
                <w:tab w:val="left" w:pos="185"/>
                <w:tab w:val="left" w:pos="327"/>
                <w:tab w:val="left" w:pos="993"/>
              </w:tabs>
              <w:ind w:left="0"/>
              <w:rPr>
                <w:rFonts w:ascii="Times New Roman" w:hAnsi="Times New Roman"/>
                <w:color w:val="000000"/>
                <w:lang w:val="uk-UA"/>
              </w:rPr>
            </w:pPr>
            <w:r>
              <w:rPr>
                <w:rFonts w:ascii="Times New Roman" w:hAnsi="Times New Roman"/>
                <w:color w:val="000000"/>
                <w:lang w:val="uk-UA"/>
              </w:rPr>
              <w:t>Провести т</w:t>
            </w:r>
            <w:r w:rsidRPr="00526810">
              <w:rPr>
                <w:rFonts w:ascii="Times New Roman" w:hAnsi="Times New Roman"/>
                <w:color w:val="000000"/>
                <w:lang w:val="uk-UA"/>
              </w:rPr>
              <w:t xml:space="preserve">ренінги для адміністративного персоналу щодо підготовки </w:t>
            </w:r>
            <w:proofErr w:type="spellStart"/>
            <w:r w:rsidRPr="00526810">
              <w:rPr>
                <w:rFonts w:ascii="Times New Roman" w:hAnsi="Times New Roman"/>
                <w:color w:val="000000"/>
                <w:lang w:val="uk-UA"/>
              </w:rPr>
              <w:t>проєктних</w:t>
            </w:r>
            <w:proofErr w:type="spellEnd"/>
            <w:r w:rsidRPr="00526810">
              <w:rPr>
                <w:rFonts w:ascii="Times New Roman" w:hAnsi="Times New Roman"/>
                <w:color w:val="000000"/>
                <w:lang w:val="uk-UA"/>
              </w:rPr>
              <w:t xml:space="preserve"> заявок та участі у міжнародних програмах </w:t>
            </w:r>
          </w:p>
        </w:tc>
        <w:tc>
          <w:tcPr>
            <w:tcW w:w="1277" w:type="dxa"/>
            <w:shd w:val="clear" w:color="auto" w:fill="auto"/>
          </w:tcPr>
          <w:p w:rsidR="00175C4B" w:rsidRPr="00526810" w:rsidRDefault="00175C4B" w:rsidP="009A735A">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2023 р</w:t>
            </w:r>
            <w:r>
              <w:rPr>
                <w:rFonts w:ascii="Times New Roman" w:hAnsi="Times New Roman"/>
                <w:color w:val="000000"/>
                <w:sz w:val="20"/>
                <w:szCs w:val="20"/>
              </w:rPr>
              <w:t>ік</w:t>
            </w:r>
          </w:p>
        </w:tc>
        <w:tc>
          <w:tcPr>
            <w:tcW w:w="2549" w:type="dxa"/>
          </w:tcPr>
          <w:p w:rsidR="00175C4B" w:rsidRPr="00526810" w:rsidRDefault="00175C4B" w:rsidP="009A735A">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Навчено</w:t>
            </w:r>
            <w:r>
              <w:rPr>
                <w:rFonts w:ascii="Times New Roman" w:hAnsi="Times New Roman"/>
                <w:color w:val="000000"/>
                <w:sz w:val="20"/>
                <w:szCs w:val="20"/>
              </w:rPr>
              <w:t xml:space="preserve"> </w:t>
            </w:r>
            <w:r w:rsidRPr="00526810">
              <w:rPr>
                <w:rFonts w:ascii="Times New Roman" w:hAnsi="Times New Roman"/>
                <w:color w:val="000000"/>
                <w:sz w:val="20"/>
                <w:szCs w:val="20"/>
              </w:rPr>
              <w:t xml:space="preserve">представників адмінперсоналу </w:t>
            </w:r>
            <w:r>
              <w:rPr>
                <w:rFonts w:ascii="Times New Roman" w:hAnsi="Times New Roman"/>
                <w:color w:val="000000"/>
                <w:sz w:val="20"/>
                <w:szCs w:val="20"/>
              </w:rPr>
              <w:t>10</w:t>
            </w:r>
            <w:r w:rsidRPr="00526810">
              <w:rPr>
                <w:rFonts w:ascii="Times New Roman" w:hAnsi="Times New Roman"/>
                <w:color w:val="000000"/>
                <w:sz w:val="20"/>
                <w:szCs w:val="20"/>
              </w:rPr>
              <w:t>0</w:t>
            </w:r>
            <w:r>
              <w:rPr>
                <w:rFonts w:ascii="Times New Roman" w:hAnsi="Times New Roman"/>
                <w:color w:val="000000"/>
                <w:sz w:val="20"/>
                <w:szCs w:val="20"/>
              </w:rPr>
              <w:t xml:space="preserve">% </w:t>
            </w:r>
            <w:r w:rsidRPr="00B61A6D">
              <w:rPr>
                <w:rFonts w:ascii="Times New Roman" w:hAnsi="Times New Roman"/>
                <w:color w:val="000000"/>
                <w:sz w:val="20"/>
                <w:szCs w:val="20"/>
              </w:rPr>
              <w:t>ЗП(ПТ)О</w:t>
            </w:r>
          </w:p>
        </w:tc>
        <w:tc>
          <w:tcPr>
            <w:tcW w:w="1430" w:type="dxa"/>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3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561" w:type="dxa"/>
            <w:gridSpan w:val="3"/>
            <w:shd w:val="clear" w:color="auto" w:fill="auto"/>
          </w:tcPr>
          <w:p w:rsidR="00175C4B" w:rsidRPr="00526810" w:rsidRDefault="00175C4B" w:rsidP="00085800">
            <w:pPr>
              <w:spacing w:after="0" w:line="240" w:lineRule="auto"/>
              <w:rPr>
                <w:rFonts w:ascii="Times New Roman" w:hAnsi="Times New Roman"/>
                <w:color w:val="000000"/>
                <w:sz w:val="20"/>
                <w:szCs w:val="20"/>
              </w:rPr>
            </w:pPr>
          </w:p>
        </w:tc>
        <w:tc>
          <w:tcPr>
            <w:tcW w:w="1418" w:type="dxa"/>
          </w:tcPr>
          <w:p w:rsidR="00175C4B" w:rsidRPr="00526810" w:rsidRDefault="00175C4B" w:rsidP="00581BB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94296C" w:rsidRPr="00526810" w:rsidTr="000B02B9">
        <w:trPr>
          <w:cantSplit/>
          <w:trHeight w:val="1429"/>
        </w:trPr>
        <w:tc>
          <w:tcPr>
            <w:tcW w:w="662" w:type="dxa"/>
          </w:tcPr>
          <w:p w:rsidR="0094296C" w:rsidRPr="00526810" w:rsidRDefault="0094296C" w:rsidP="00066DD4">
            <w:pPr>
              <w:spacing w:after="0" w:line="240" w:lineRule="auto"/>
              <w:jc w:val="center"/>
              <w:rPr>
                <w:rFonts w:ascii="Times New Roman" w:hAnsi="Times New Roman"/>
                <w:sz w:val="20"/>
                <w:szCs w:val="20"/>
              </w:rPr>
            </w:pPr>
            <w:r>
              <w:rPr>
                <w:rFonts w:ascii="Times New Roman" w:hAnsi="Times New Roman"/>
                <w:sz w:val="20"/>
                <w:szCs w:val="20"/>
              </w:rPr>
              <w:t>13.</w:t>
            </w:r>
          </w:p>
        </w:tc>
        <w:tc>
          <w:tcPr>
            <w:tcW w:w="2824" w:type="dxa"/>
            <w:vMerge w:val="restart"/>
            <w:shd w:val="clear" w:color="auto" w:fill="auto"/>
          </w:tcPr>
          <w:p w:rsidR="0094296C" w:rsidRPr="00526810" w:rsidRDefault="0094296C" w:rsidP="00085800">
            <w:pPr>
              <w:spacing w:after="0" w:line="240" w:lineRule="auto"/>
              <w:rPr>
                <w:rFonts w:ascii="Times New Roman" w:hAnsi="Times New Roman"/>
                <w:sz w:val="20"/>
                <w:szCs w:val="20"/>
              </w:rPr>
            </w:pPr>
            <w:r>
              <w:rPr>
                <w:rFonts w:ascii="Times New Roman" w:hAnsi="Times New Roman"/>
                <w:sz w:val="20"/>
                <w:szCs w:val="20"/>
              </w:rPr>
              <w:t xml:space="preserve">1.2.3. </w:t>
            </w:r>
            <w:r w:rsidRPr="00526810">
              <w:rPr>
                <w:rFonts w:ascii="Times New Roman" w:hAnsi="Times New Roman"/>
                <w:sz w:val="20"/>
                <w:szCs w:val="20"/>
              </w:rPr>
              <w:t xml:space="preserve">Підвищити спроможність педагогічних працівників ЗП(ПТ)О до формування в учнів </w:t>
            </w:r>
            <w:proofErr w:type="spellStart"/>
            <w:r w:rsidR="007A718A">
              <w:rPr>
                <w:rFonts w:ascii="Times New Roman" w:hAnsi="Times New Roman"/>
                <w:sz w:val="20"/>
                <w:szCs w:val="20"/>
              </w:rPr>
              <w:t>„</w:t>
            </w:r>
            <w:r w:rsidRPr="00526810">
              <w:rPr>
                <w:rFonts w:ascii="Times New Roman" w:hAnsi="Times New Roman"/>
                <w:sz w:val="20"/>
                <w:szCs w:val="20"/>
              </w:rPr>
              <w:t>м’</w:t>
            </w:r>
            <w:r>
              <w:rPr>
                <w:rFonts w:ascii="Times New Roman" w:hAnsi="Times New Roman"/>
                <w:sz w:val="20"/>
                <w:szCs w:val="20"/>
              </w:rPr>
              <w:t>яких</w:t>
            </w:r>
            <w:proofErr w:type="spellEnd"/>
            <w:r w:rsidR="007A718A">
              <w:rPr>
                <w:rFonts w:ascii="Times New Roman" w:hAnsi="Times New Roman"/>
                <w:sz w:val="20"/>
                <w:szCs w:val="20"/>
              </w:rPr>
              <w:t>“</w:t>
            </w:r>
            <w:r>
              <w:rPr>
                <w:rFonts w:ascii="Times New Roman" w:hAnsi="Times New Roman"/>
                <w:sz w:val="20"/>
                <w:szCs w:val="20"/>
              </w:rPr>
              <w:t xml:space="preserve"> навичок та підприємництва</w:t>
            </w:r>
          </w:p>
          <w:p w:rsidR="0094296C" w:rsidRPr="00526810" w:rsidRDefault="0094296C" w:rsidP="00085800">
            <w:pPr>
              <w:spacing w:after="0" w:line="240" w:lineRule="auto"/>
              <w:rPr>
                <w:rFonts w:ascii="Times New Roman" w:hAnsi="Times New Roman"/>
                <w:color w:val="000000"/>
                <w:sz w:val="20"/>
                <w:szCs w:val="20"/>
              </w:rPr>
            </w:pPr>
          </w:p>
        </w:tc>
        <w:tc>
          <w:tcPr>
            <w:tcW w:w="2549" w:type="dxa"/>
            <w:shd w:val="clear" w:color="auto" w:fill="auto"/>
          </w:tcPr>
          <w:p w:rsidR="0094296C" w:rsidRPr="00526810" w:rsidRDefault="0094296C" w:rsidP="007A718A">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Розробити методичні рекомендації щодо інтеграції навчання учнів </w:t>
            </w:r>
            <w:proofErr w:type="spellStart"/>
            <w:r w:rsidR="007A718A">
              <w:rPr>
                <w:rFonts w:ascii="Times New Roman" w:hAnsi="Times New Roman"/>
                <w:color w:val="000000"/>
                <w:lang w:val="uk-UA"/>
              </w:rPr>
              <w:t>„</w:t>
            </w:r>
            <w:r w:rsidRPr="00526810">
              <w:rPr>
                <w:rFonts w:ascii="Times New Roman" w:hAnsi="Times New Roman"/>
                <w:color w:val="000000"/>
                <w:lang w:val="uk-UA"/>
              </w:rPr>
              <w:t>м’яким</w:t>
            </w:r>
            <w:proofErr w:type="spellEnd"/>
            <w:r w:rsidR="007A718A">
              <w:rPr>
                <w:rFonts w:ascii="Times New Roman" w:hAnsi="Times New Roman"/>
                <w:color w:val="000000"/>
                <w:lang w:val="uk-UA"/>
              </w:rPr>
              <w:t>“</w:t>
            </w:r>
            <w:r w:rsidRPr="00526810">
              <w:rPr>
                <w:rFonts w:ascii="Times New Roman" w:hAnsi="Times New Roman"/>
                <w:color w:val="000000"/>
                <w:lang w:val="uk-UA"/>
              </w:rPr>
              <w:t xml:space="preserve"> навичкам </w:t>
            </w:r>
            <w:r>
              <w:rPr>
                <w:rFonts w:ascii="Times New Roman" w:hAnsi="Times New Roman"/>
                <w:color w:val="000000"/>
                <w:lang w:val="uk-UA"/>
              </w:rPr>
              <w:t xml:space="preserve"> та</w:t>
            </w:r>
            <w:r w:rsidRPr="00DB3908">
              <w:rPr>
                <w:lang w:val="uk-UA"/>
              </w:rPr>
              <w:t xml:space="preserve"> </w:t>
            </w:r>
            <w:r w:rsidRPr="00DB3908">
              <w:rPr>
                <w:rFonts w:ascii="Times New Roman" w:hAnsi="Times New Roman"/>
                <w:color w:val="000000"/>
                <w:lang w:val="uk-UA"/>
              </w:rPr>
              <w:t>підприємництву</w:t>
            </w:r>
            <w:r>
              <w:rPr>
                <w:rFonts w:ascii="Times New Roman" w:hAnsi="Times New Roman"/>
                <w:color w:val="000000"/>
                <w:lang w:val="uk-UA"/>
              </w:rPr>
              <w:t xml:space="preserve"> </w:t>
            </w:r>
            <w:r w:rsidRPr="00526810">
              <w:rPr>
                <w:rFonts w:ascii="Times New Roman" w:hAnsi="Times New Roman"/>
                <w:color w:val="000000"/>
                <w:lang w:val="uk-UA"/>
              </w:rPr>
              <w:t>у робочі навчальні програми</w:t>
            </w:r>
          </w:p>
        </w:tc>
        <w:tc>
          <w:tcPr>
            <w:tcW w:w="1277" w:type="dxa"/>
            <w:shd w:val="clear" w:color="auto" w:fill="auto"/>
          </w:tcPr>
          <w:p w:rsidR="0094296C" w:rsidRPr="00526810" w:rsidRDefault="0094296C" w:rsidP="00BB14DD">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94296C" w:rsidRPr="00526810" w:rsidRDefault="0094296C"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 xml:space="preserve">Розроблено комплект методичних матеріалів </w:t>
            </w:r>
          </w:p>
        </w:tc>
        <w:tc>
          <w:tcPr>
            <w:tcW w:w="1430" w:type="dxa"/>
            <w:shd w:val="clear" w:color="auto" w:fill="auto"/>
          </w:tcPr>
          <w:p w:rsidR="0094296C" w:rsidRPr="00526810" w:rsidRDefault="0094296C" w:rsidP="00085800">
            <w:pPr>
              <w:spacing w:after="0" w:line="240" w:lineRule="auto"/>
              <w:rPr>
                <w:rFonts w:ascii="Times New Roman" w:hAnsi="Times New Roman"/>
                <w:color w:val="000000"/>
                <w:sz w:val="20"/>
                <w:szCs w:val="20"/>
              </w:rPr>
            </w:pPr>
          </w:p>
        </w:tc>
        <w:tc>
          <w:tcPr>
            <w:tcW w:w="1431" w:type="dxa"/>
            <w:gridSpan w:val="3"/>
            <w:shd w:val="clear" w:color="auto" w:fill="auto"/>
          </w:tcPr>
          <w:p w:rsidR="0094296C" w:rsidRPr="00526810" w:rsidRDefault="0094296C" w:rsidP="00085800">
            <w:pPr>
              <w:spacing w:after="0" w:line="240" w:lineRule="auto"/>
              <w:rPr>
                <w:rFonts w:ascii="Times New Roman" w:hAnsi="Times New Roman"/>
                <w:color w:val="000000"/>
                <w:sz w:val="20"/>
                <w:szCs w:val="20"/>
              </w:rPr>
            </w:pPr>
          </w:p>
        </w:tc>
        <w:tc>
          <w:tcPr>
            <w:tcW w:w="1561" w:type="dxa"/>
            <w:gridSpan w:val="3"/>
            <w:shd w:val="clear" w:color="auto" w:fill="auto"/>
          </w:tcPr>
          <w:p w:rsidR="0094296C" w:rsidRPr="00526810" w:rsidRDefault="0094296C" w:rsidP="00085800">
            <w:pPr>
              <w:spacing w:after="0" w:line="240" w:lineRule="auto"/>
              <w:rPr>
                <w:rFonts w:ascii="Times New Roman" w:hAnsi="Times New Roman"/>
                <w:color w:val="000000"/>
                <w:sz w:val="20"/>
                <w:szCs w:val="20"/>
              </w:rPr>
            </w:pPr>
          </w:p>
        </w:tc>
        <w:tc>
          <w:tcPr>
            <w:tcW w:w="1418" w:type="dxa"/>
          </w:tcPr>
          <w:p w:rsidR="0094296C" w:rsidRPr="00526810" w:rsidRDefault="0094296C" w:rsidP="00581BB2">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94296C" w:rsidRPr="00526810" w:rsidTr="000B02B9">
        <w:trPr>
          <w:cantSplit/>
          <w:trHeight w:val="552"/>
        </w:trPr>
        <w:tc>
          <w:tcPr>
            <w:tcW w:w="662" w:type="dxa"/>
          </w:tcPr>
          <w:p w:rsidR="0094296C" w:rsidRDefault="0094296C" w:rsidP="005307B5">
            <w:pPr>
              <w:spacing w:after="0" w:line="240" w:lineRule="auto"/>
              <w:jc w:val="center"/>
              <w:rPr>
                <w:rFonts w:ascii="Times New Roman" w:hAnsi="Times New Roman"/>
                <w:sz w:val="20"/>
                <w:szCs w:val="20"/>
              </w:rPr>
            </w:pPr>
            <w:r>
              <w:rPr>
                <w:rFonts w:ascii="Times New Roman" w:hAnsi="Times New Roman"/>
                <w:sz w:val="20"/>
                <w:szCs w:val="20"/>
              </w:rPr>
              <w:t>14.</w:t>
            </w:r>
          </w:p>
        </w:tc>
        <w:tc>
          <w:tcPr>
            <w:tcW w:w="2824" w:type="dxa"/>
            <w:vMerge/>
            <w:shd w:val="clear" w:color="auto" w:fill="auto"/>
            <w:vAlign w:val="center"/>
          </w:tcPr>
          <w:p w:rsidR="0094296C" w:rsidRDefault="0094296C" w:rsidP="00CB77B4">
            <w:pPr>
              <w:spacing w:after="0" w:line="240" w:lineRule="auto"/>
              <w:jc w:val="center"/>
              <w:rPr>
                <w:rFonts w:ascii="Times New Roman" w:hAnsi="Times New Roman"/>
                <w:sz w:val="20"/>
                <w:szCs w:val="20"/>
              </w:rPr>
            </w:pPr>
          </w:p>
        </w:tc>
        <w:tc>
          <w:tcPr>
            <w:tcW w:w="2549" w:type="dxa"/>
            <w:shd w:val="clear" w:color="auto" w:fill="auto"/>
          </w:tcPr>
          <w:p w:rsidR="0094296C" w:rsidRPr="00526810" w:rsidRDefault="0094296C" w:rsidP="007A718A">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Провести навчання методистів застосування методичних матеріалів з розвитку </w:t>
            </w:r>
            <w:proofErr w:type="spellStart"/>
            <w:r w:rsidR="007A718A">
              <w:rPr>
                <w:rFonts w:ascii="Times New Roman" w:hAnsi="Times New Roman"/>
                <w:color w:val="000000"/>
                <w:lang w:val="uk-UA"/>
              </w:rPr>
              <w:t>„</w:t>
            </w:r>
            <w:r w:rsidRPr="00526810">
              <w:rPr>
                <w:rFonts w:ascii="Times New Roman" w:hAnsi="Times New Roman"/>
                <w:color w:val="000000"/>
                <w:lang w:val="uk-UA"/>
              </w:rPr>
              <w:t>м'яких</w:t>
            </w:r>
            <w:proofErr w:type="spellEnd"/>
            <w:r w:rsidRPr="00526810">
              <w:rPr>
                <w:rFonts w:ascii="Times New Roman" w:hAnsi="Times New Roman"/>
                <w:color w:val="000000"/>
                <w:lang w:val="uk-UA"/>
              </w:rPr>
              <w:t xml:space="preserve"> навичок</w:t>
            </w:r>
            <w:r w:rsidR="007A718A">
              <w:rPr>
                <w:rFonts w:ascii="Times New Roman" w:hAnsi="Times New Roman"/>
                <w:color w:val="000000"/>
                <w:lang w:val="uk-UA"/>
              </w:rPr>
              <w:t>“</w:t>
            </w:r>
            <w:r w:rsidRPr="00DB3908">
              <w:rPr>
                <w:lang w:val="ru-RU"/>
              </w:rPr>
              <w:t xml:space="preserve"> </w:t>
            </w:r>
            <w:r>
              <w:rPr>
                <w:rFonts w:ascii="Times New Roman" w:hAnsi="Times New Roman"/>
                <w:color w:val="000000"/>
                <w:lang w:val="uk-UA"/>
              </w:rPr>
              <w:t>та підприємництва</w:t>
            </w:r>
          </w:p>
        </w:tc>
        <w:tc>
          <w:tcPr>
            <w:tcW w:w="1277" w:type="dxa"/>
            <w:shd w:val="clear" w:color="auto" w:fill="auto"/>
          </w:tcPr>
          <w:p w:rsidR="0094296C" w:rsidRPr="00526810" w:rsidRDefault="0094296C" w:rsidP="00CB77B4">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3</w:t>
            </w:r>
            <w:r w:rsidRPr="00526810">
              <w:rPr>
                <w:rFonts w:ascii="Times New Roman" w:hAnsi="Times New Roman"/>
                <w:color w:val="000000"/>
                <w:sz w:val="20"/>
                <w:szCs w:val="20"/>
              </w:rPr>
              <w:t xml:space="preserve"> рік</w:t>
            </w:r>
          </w:p>
        </w:tc>
        <w:tc>
          <w:tcPr>
            <w:tcW w:w="2549" w:type="dxa"/>
            <w:vAlign w:val="center"/>
          </w:tcPr>
          <w:p w:rsidR="0094296C" w:rsidRDefault="0094296C" w:rsidP="00CB77B4">
            <w:pPr>
              <w:spacing w:after="0" w:line="240" w:lineRule="auto"/>
              <w:jc w:val="center"/>
              <w:rPr>
                <w:rFonts w:ascii="Times New Roman" w:eastAsia="Times New Roman" w:hAnsi="Times New Roman"/>
                <w:color w:val="000000"/>
                <w:sz w:val="20"/>
                <w:szCs w:val="20"/>
                <w:lang w:eastAsia="uk-UA"/>
              </w:rPr>
            </w:pPr>
            <w:r w:rsidRPr="00526810">
              <w:rPr>
                <w:rFonts w:ascii="Times New Roman" w:hAnsi="Times New Roman"/>
                <w:color w:val="000000"/>
                <w:sz w:val="20"/>
                <w:szCs w:val="20"/>
              </w:rPr>
              <w:t>Навчено 30</w:t>
            </w:r>
            <w:r>
              <w:rPr>
                <w:rFonts w:ascii="Times New Roman" w:hAnsi="Times New Roman"/>
                <w:color w:val="000000"/>
                <w:sz w:val="20"/>
                <w:szCs w:val="20"/>
              </w:rPr>
              <w:t>%</w:t>
            </w:r>
            <w:r w:rsidRPr="00526810">
              <w:rPr>
                <w:rFonts w:ascii="Times New Roman" w:hAnsi="Times New Roman"/>
                <w:color w:val="000000"/>
                <w:sz w:val="20"/>
                <w:szCs w:val="20"/>
              </w:rPr>
              <w:t xml:space="preserve"> методистів застосовувати методичні матеріали з розвитку "м'яких навичок" та інтеграції їх в навчальні програми</w:t>
            </w:r>
          </w:p>
        </w:tc>
        <w:tc>
          <w:tcPr>
            <w:tcW w:w="1430" w:type="dxa"/>
            <w:shd w:val="clear" w:color="auto" w:fill="auto"/>
            <w:vAlign w:val="center"/>
          </w:tcPr>
          <w:p w:rsidR="0094296C" w:rsidRPr="00526810" w:rsidRDefault="0094296C" w:rsidP="00CB77B4">
            <w:pPr>
              <w:spacing w:after="0" w:line="240" w:lineRule="auto"/>
              <w:jc w:val="center"/>
              <w:rPr>
                <w:rFonts w:ascii="Times New Roman" w:hAnsi="Times New Roman"/>
                <w:color w:val="000000"/>
                <w:sz w:val="20"/>
                <w:szCs w:val="20"/>
              </w:rPr>
            </w:pPr>
          </w:p>
        </w:tc>
        <w:tc>
          <w:tcPr>
            <w:tcW w:w="1431" w:type="dxa"/>
            <w:gridSpan w:val="3"/>
            <w:shd w:val="clear" w:color="auto" w:fill="auto"/>
            <w:vAlign w:val="center"/>
          </w:tcPr>
          <w:p w:rsidR="0094296C" w:rsidRPr="00526810" w:rsidRDefault="0094296C" w:rsidP="00CB77B4">
            <w:pPr>
              <w:spacing w:after="0" w:line="240" w:lineRule="auto"/>
              <w:jc w:val="center"/>
              <w:rPr>
                <w:rFonts w:ascii="Times New Roman" w:hAnsi="Times New Roman"/>
                <w:color w:val="000000"/>
                <w:sz w:val="20"/>
                <w:szCs w:val="20"/>
              </w:rPr>
            </w:pPr>
          </w:p>
        </w:tc>
        <w:tc>
          <w:tcPr>
            <w:tcW w:w="1561" w:type="dxa"/>
            <w:gridSpan w:val="3"/>
            <w:shd w:val="clear" w:color="auto" w:fill="auto"/>
            <w:vAlign w:val="center"/>
          </w:tcPr>
          <w:p w:rsidR="0094296C" w:rsidRPr="00526810" w:rsidRDefault="0094296C" w:rsidP="00CB77B4">
            <w:pPr>
              <w:spacing w:after="0" w:line="240" w:lineRule="auto"/>
              <w:jc w:val="center"/>
              <w:rPr>
                <w:rFonts w:ascii="Times New Roman" w:hAnsi="Times New Roman"/>
                <w:color w:val="000000"/>
                <w:sz w:val="20"/>
                <w:szCs w:val="20"/>
              </w:rPr>
            </w:pPr>
          </w:p>
        </w:tc>
        <w:tc>
          <w:tcPr>
            <w:tcW w:w="1418" w:type="dxa"/>
          </w:tcPr>
          <w:p w:rsidR="0094296C" w:rsidRDefault="0094296C" w:rsidP="001522D1">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1522D1" w:rsidRPr="00526810" w:rsidTr="000B02B9">
        <w:trPr>
          <w:cantSplit/>
          <w:trHeight w:val="410"/>
        </w:trPr>
        <w:tc>
          <w:tcPr>
            <w:tcW w:w="662" w:type="dxa"/>
            <w:vAlign w:val="center"/>
          </w:tcPr>
          <w:p w:rsidR="001522D1" w:rsidRDefault="001522D1" w:rsidP="00CB77B4">
            <w:pPr>
              <w:spacing w:after="0" w:line="240" w:lineRule="auto"/>
              <w:jc w:val="center"/>
              <w:rPr>
                <w:rFonts w:ascii="Times New Roman" w:hAnsi="Times New Roman"/>
                <w:sz w:val="20"/>
                <w:szCs w:val="20"/>
              </w:rPr>
            </w:pPr>
            <w:r>
              <w:rPr>
                <w:rFonts w:ascii="Times New Roman" w:hAnsi="Times New Roman"/>
                <w:sz w:val="20"/>
                <w:szCs w:val="20"/>
              </w:rPr>
              <w:lastRenderedPageBreak/>
              <w:t>1</w:t>
            </w:r>
          </w:p>
        </w:tc>
        <w:tc>
          <w:tcPr>
            <w:tcW w:w="2824" w:type="dxa"/>
            <w:shd w:val="clear" w:color="auto" w:fill="auto"/>
            <w:vAlign w:val="center"/>
          </w:tcPr>
          <w:p w:rsidR="001522D1" w:rsidRDefault="001522D1" w:rsidP="00CB77B4">
            <w:pPr>
              <w:spacing w:after="0" w:line="240" w:lineRule="auto"/>
              <w:jc w:val="center"/>
              <w:rPr>
                <w:rFonts w:ascii="Times New Roman" w:hAnsi="Times New Roman"/>
                <w:sz w:val="20"/>
                <w:szCs w:val="20"/>
              </w:rPr>
            </w:pPr>
            <w:r>
              <w:rPr>
                <w:rFonts w:ascii="Times New Roman" w:hAnsi="Times New Roman"/>
                <w:sz w:val="20"/>
                <w:szCs w:val="20"/>
              </w:rPr>
              <w:t>2</w:t>
            </w:r>
          </w:p>
        </w:tc>
        <w:tc>
          <w:tcPr>
            <w:tcW w:w="2549" w:type="dxa"/>
            <w:shd w:val="clear" w:color="auto" w:fill="auto"/>
            <w:vAlign w:val="center"/>
          </w:tcPr>
          <w:p w:rsidR="001522D1" w:rsidRDefault="001522D1" w:rsidP="00CB77B4">
            <w:pPr>
              <w:pStyle w:val="ae"/>
              <w:tabs>
                <w:tab w:val="left" w:pos="185"/>
                <w:tab w:val="left" w:pos="327"/>
                <w:tab w:val="left" w:pos="993"/>
              </w:tabs>
              <w:ind w:left="0"/>
              <w:jc w:val="center"/>
              <w:rPr>
                <w:rFonts w:ascii="Times New Roman" w:hAnsi="Times New Roman"/>
                <w:lang w:val="uk-UA"/>
              </w:rPr>
            </w:pPr>
            <w:r>
              <w:rPr>
                <w:rFonts w:ascii="Times New Roman" w:hAnsi="Times New Roman"/>
                <w:lang w:val="uk-UA"/>
              </w:rPr>
              <w:t>3</w:t>
            </w:r>
          </w:p>
        </w:tc>
        <w:tc>
          <w:tcPr>
            <w:tcW w:w="1277" w:type="dxa"/>
            <w:shd w:val="clear" w:color="auto" w:fill="auto"/>
            <w:vAlign w:val="center"/>
          </w:tcPr>
          <w:p w:rsidR="001522D1" w:rsidRDefault="001522D1" w:rsidP="00CB77B4">
            <w:pPr>
              <w:spacing w:after="0" w:line="240" w:lineRule="auto"/>
              <w:ind w:right="-108"/>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4</w:t>
            </w:r>
          </w:p>
        </w:tc>
        <w:tc>
          <w:tcPr>
            <w:tcW w:w="2549" w:type="dxa"/>
            <w:vAlign w:val="center"/>
          </w:tcPr>
          <w:p w:rsidR="001522D1" w:rsidRDefault="001522D1" w:rsidP="00CB77B4">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5</w:t>
            </w:r>
          </w:p>
        </w:tc>
        <w:tc>
          <w:tcPr>
            <w:tcW w:w="1430" w:type="dxa"/>
            <w:shd w:val="clear" w:color="auto" w:fill="auto"/>
            <w:vAlign w:val="center"/>
          </w:tcPr>
          <w:p w:rsidR="001522D1" w:rsidRPr="00526810" w:rsidRDefault="001522D1" w:rsidP="00CB77B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431" w:type="dxa"/>
            <w:gridSpan w:val="3"/>
            <w:shd w:val="clear" w:color="auto" w:fill="auto"/>
            <w:vAlign w:val="center"/>
          </w:tcPr>
          <w:p w:rsidR="001522D1" w:rsidRPr="00526810" w:rsidRDefault="001522D1" w:rsidP="00CB77B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561" w:type="dxa"/>
            <w:gridSpan w:val="3"/>
            <w:shd w:val="clear" w:color="auto" w:fill="auto"/>
            <w:vAlign w:val="center"/>
          </w:tcPr>
          <w:p w:rsidR="001522D1" w:rsidRPr="00526810" w:rsidRDefault="001522D1" w:rsidP="00CB77B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418" w:type="dxa"/>
            <w:vAlign w:val="center"/>
          </w:tcPr>
          <w:p w:rsidR="001522D1" w:rsidRDefault="001522D1" w:rsidP="00CB77B4">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9</w:t>
            </w:r>
          </w:p>
        </w:tc>
      </w:tr>
      <w:tr w:rsidR="001522D1" w:rsidRPr="00004AD9" w:rsidTr="000B02B9">
        <w:trPr>
          <w:cantSplit/>
          <w:trHeight w:val="558"/>
        </w:trPr>
        <w:tc>
          <w:tcPr>
            <w:tcW w:w="662" w:type="dxa"/>
          </w:tcPr>
          <w:p w:rsidR="001522D1" w:rsidRPr="00DB3908" w:rsidRDefault="001522D1" w:rsidP="00066DD4">
            <w:pPr>
              <w:spacing w:after="0" w:line="240" w:lineRule="auto"/>
              <w:jc w:val="center"/>
              <w:rPr>
                <w:rFonts w:ascii="Times New Roman" w:hAnsi="Times New Roman"/>
                <w:b/>
                <w:sz w:val="20"/>
                <w:szCs w:val="20"/>
              </w:rPr>
            </w:pPr>
          </w:p>
        </w:tc>
        <w:tc>
          <w:tcPr>
            <w:tcW w:w="15039" w:type="dxa"/>
            <w:gridSpan w:val="12"/>
            <w:shd w:val="clear" w:color="auto" w:fill="auto"/>
            <w:vAlign w:val="center"/>
          </w:tcPr>
          <w:p w:rsidR="001522D1" w:rsidRPr="00DB3908" w:rsidRDefault="001522D1" w:rsidP="005307B5">
            <w:pPr>
              <w:spacing w:after="0" w:line="240" w:lineRule="auto"/>
              <w:rPr>
                <w:rFonts w:ascii="Times New Roman" w:eastAsia="Times New Roman" w:hAnsi="Times New Roman"/>
                <w:b/>
                <w:sz w:val="20"/>
                <w:szCs w:val="20"/>
                <w:lang w:eastAsia="uk-UA"/>
              </w:rPr>
            </w:pPr>
            <w:r w:rsidRPr="00DB3908">
              <w:rPr>
                <w:rFonts w:ascii="Times New Roman" w:hAnsi="Times New Roman"/>
                <w:b/>
                <w:sz w:val="20"/>
                <w:szCs w:val="20"/>
              </w:rPr>
              <w:t>2</w:t>
            </w:r>
            <w:r>
              <w:rPr>
                <w:rFonts w:ascii="Times New Roman" w:hAnsi="Times New Roman"/>
                <w:b/>
                <w:sz w:val="20"/>
                <w:szCs w:val="20"/>
              </w:rPr>
              <w:t xml:space="preserve">. </w:t>
            </w:r>
            <w:r w:rsidRPr="00DB3908">
              <w:rPr>
                <w:rFonts w:ascii="Times New Roman" w:eastAsia="Times New Roman" w:hAnsi="Times New Roman"/>
                <w:b/>
                <w:sz w:val="20"/>
                <w:szCs w:val="20"/>
                <w:lang w:eastAsia="uk-UA"/>
              </w:rPr>
              <w:t>Модернізувати мережу закладів професійної (професійно-технічної) освіти.</w:t>
            </w:r>
          </w:p>
        </w:tc>
      </w:tr>
      <w:tr w:rsidR="001522D1" w:rsidRPr="00004AD9" w:rsidTr="000B02B9">
        <w:trPr>
          <w:cantSplit/>
          <w:trHeight w:val="463"/>
        </w:trPr>
        <w:tc>
          <w:tcPr>
            <w:tcW w:w="662" w:type="dxa"/>
          </w:tcPr>
          <w:p w:rsidR="001522D1" w:rsidRPr="00DB3908" w:rsidRDefault="001522D1" w:rsidP="00066DD4">
            <w:pPr>
              <w:spacing w:after="0" w:line="240" w:lineRule="auto"/>
              <w:jc w:val="center"/>
              <w:rPr>
                <w:rFonts w:ascii="Times New Roman" w:hAnsi="Times New Roman"/>
                <w:b/>
                <w:sz w:val="20"/>
                <w:szCs w:val="20"/>
              </w:rPr>
            </w:pPr>
          </w:p>
        </w:tc>
        <w:tc>
          <w:tcPr>
            <w:tcW w:w="15039" w:type="dxa"/>
            <w:gridSpan w:val="12"/>
            <w:shd w:val="clear" w:color="auto" w:fill="auto"/>
            <w:vAlign w:val="center"/>
          </w:tcPr>
          <w:p w:rsidR="001522D1" w:rsidRPr="00DB3908" w:rsidRDefault="001522D1" w:rsidP="005307B5">
            <w:pPr>
              <w:spacing w:after="0" w:line="240" w:lineRule="auto"/>
              <w:rPr>
                <w:rFonts w:ascii="Times New Roman" w:eastAsia="Times New Roman" w:hAnsi="Times New Roman"/>
                <w:b/>
                <w:sz w:val="20"/>
                <w:szCs w:val="20"/>
                <w:lang w:eastAsia="uk-UA"/>
              </w:rPr>
            </w:pPr>
            <w:r w:rsidRPr="00DB3908">
              <w:rPr>
                <w:rFonts w:ascii="Times New Roman" w:hAnsi="Times New Roman"/>
                <w:b/>
                <w:sz w:val="20"/>
                <w:szCs w:val="20"/>
              </w:rPr>
              <w:t>2.1.</w:t>
            </w:r>
            <w:r>
              <w:rPr>
                <w:rFonts w:ascii="Times New Roman" w:hAnsi="Times New Roman"/>
                <w:b/>
                <w:sz w:val="20"/>
                <w:szCs w:val="20"/>
              </w:rPr>
              <w:t xml:space="preserve"> </w:t>
            </w:r>
            <w:r w:rsidRPr="00DB3908">
              <w:rPr>
                <w:rFonts w:ascii="Times New Roman" w:eastAsia="Times New Roman" w:hAnsi="Times New Roman"/>
                <w:b/>
                <w:sz w:val="20"/>
                <w:szCs w:val="20"/>
                <w:lang w:eastAsia="uk-UA"/>
              </w:rPr>
              <w:t>Оптимізувати фізичну інфраструктуру ЗП(ПТ)О</w:t>
            </w:r>
          </w:p>
        </w:tc>
      </w:tr>
      <w:tr w:rsidR="005307B5" w:rsidRPr="00004AD9" w:rsidTr="000B02B9">
        <w:trPr>
          <w:cantSplit/>
          <w:trHeight w:val="1134"/>
        </w:trPr>
        <w:tc>
          <w:tcPr>
            <w:tcW w:w="662" w:type="dxa"/>
          </w:tcPr>
          <w:p w:rsidR="005307B5" w:rsidRPr="00526810" w:rsidRDefault="005307B5" w:rsidP="00CB77B4">
            <w:pPr>
              <w:spacing w:after="0" w:line="240" w:lineRule="auto"/>
              <w:jc w:val="center"/>
              <w:rPr>
                <w:rFonts w:ascii="Times New Roman" w:hAnsi="Times New Roman"/>
                <w:sz w:val="20"/>
                <w:szCs w:val="20"/>
              </w:rPr>
            </w:pPr>
            <w:r>
              <w:rPr>
                <w:rFonts w:ascii="Times New Roman" w:hAnsi="Times New Roman"/>
                <w:sz w:val="20"/>
                <w:szCs w:val="20"/>
              </w:rPr>
              <w:t>15.</w:t>
            </w:r>
          </w:p>
        </w:tc>
        <w:tc>
          <w:tcPr>
            <w:tcW w:w="2824" w:type="dxa"/>
            <w:shd w:val="clear" w:color="auto" w:fill="auto"/>
          </w:tcPr>
          <w:p w:rsidR="005307B5" w:rsidRPr="00DB3908" w:rsidRDefault="005307B5" w:rsidP="009046E1">
            <w:pPr>
              <w:spacing w:after="0" w:line="240" w:lineRule="auto"/>
              <w:rPr>
                <w:rFonts w:ascii="Times New Roman" w:hAnsi="Times New Roman"/>
                <w:sz w:val="20"/>
                <w:szCs w:val="20"/>
              </w:rPr>
            </w:pPr>
            <w:r w:rsidRPr="00DB3908">
              <w:rPr>
                <w:rFonts w:ascii="Times New Roman" w:hAnsi="Times New Roman"/>
                <w:sz w:val="20"/>
                <w:szCs w:val="20"/>
              </w:rPr>
              <w:t>2.1.1.</w:t>
            </w:r>
            <w:r>
              <w:rPr>
                <w:rFonts w:ascii="Times New Roman" w:hAnsi="Times New Roman"/>
                <w:sz w:val="20"/>
                <w:szCs w:val="20"/>
              </w:rPr>
              <w:t xml:space="preserve"> </w:t>
            </w:r>
            <w:r w:rsidRPr="00DB3908">
              <w:rPr>
                <w:rFonts w:ascii="Times New Roman" w:hAnsi="Times New Roman"/>
                <w:sz w:val="20"/>
                <w:szCs w:val="20"/>
              </w:rPr>
              <w:t xml:space="preserve">Модернізувати матеріальну базу за пріоритетними напрямами професійної підготовки </w:t>
            </w:r>
          </w:p>
          <w:p w:rsidR="005307B5" w:rsidRPr="00004AD9" w:rsidRDefault="005307B5" w:rsidP="004135A6">
            <w:pPr>
              <w:spacing w:after="0" w:line="240" w:lineRule="auto"/>
              <w:rPr>
                <w:rFonts w:ascii="Times New Roman" w:hAnsi="Times New Roman"/>
                <w:color w:val="FF0000"/>
                <w:sz w:val="20"/>
                <w:szCs w:val="20"/>
              </w:rPr>
            </w:pPr>
          </w:p>
        </w:tc>
        <w:tc>
          <w:tcPr>
            <w:tcW w:w="2549" w:type="dxa"/>
            <w:shd w:val="clear" w:color="auto" w:fill="auto"/>
          </w:tcPr>
          <w:p w:rsidR="005307B5" w:rsidRPr="00852AAF" w:rsidRDefault="005307B5" w:rsidP="00317500">
            <w:pPr>
              <w:pStyle w:val="ae"/>
              <w:tabs>
                <w:tab w:val="left" w:pos="185"/>
                <w:tab w:val="left" w:pos="327"/>
                <w:tab w:val="left" w:pos="993"/>
              </w:tabs>
              <w:ind w:left="0"/>
              <w:rPr>
                <w:rFonts w:ascii="Times New Roman" w:hAnsi="Times New Roman"/>
                <w:lang w:val="uk-UA"/>
              </w:rPr>
            </w:pPr>
            <w:r w:rsidRPr="00852AAF">
              <w:rPr>
                <w:rFonts w:ascii="Times New Roman" w:hAnsi="Times New Roman"/>
                <w:lang w:val="uk-UA"/>
              </w:rPr>
              <w:t>Створ</w:t>
            </w:r>
            <w:r>
              <w:rPr>
                <w:rFonts w:ascii="Times New Roman" w:hAnsi="Times New Roman"/>
                <w:lang w:val="uk-UA"/>
              </w:rPr>
              <w:t>ити</w:t>
            </w:r>
            <w:r w:rsidRPr="00852AAF">
              <w:rPr>
                <w:rFonts w:ascii="Times New Roman" w:hAnsi="Times New Roman"/>
                <w:lang w:val="uk-UA"/>
              </w:rPr>
              <w:t xml:space="preserve"> на базі ЗП(ПТ)О навчально-практичн</w:t>
            </w:r>
            <w:r>
              <w:rPr>
                <w:rFonts w:ascii="Times New Roman" w:hAnsi="Times New Roman"/>
                <w:lang w:val="uk-UA"/>
              </w:rPr>
              <w:t>і</w:t>
            </w:r>
            <w:r w:rsidRPr="00852AAF">
              <w:rPr>
                <w:rFonts w:ascii="Times New Roman" w:hAnsi="Times New Roman"/>
                <w:lang w:val="uk-UA"/>
              </w:rPr>
              <w:t xml:space="preserve"> центр</w:t>
            </w:r>
            <w:r>
              <w:rPr>
                <w:rFonts w:ascii="Times New Roman" w:hAnsi="Times New Roman"/>
                <w:lang w:val="uk-UA"/>
              </w:rPr>
              <w:t>и</w:t>
            </w:r>
            <w:r w:rsidRPr="00852AAF">
              <w:rPr>
                <w:rFonts w:ascii="Times New Roman" w:hAnsi="Times New Roman"/>
                <w:lang w:val="uk-UA"/>
              </w:rPr>
              <w:t xml:space="preserve"> галузевого спрямування </w:t>
            </w:r>
          </w:p>
        </w:tc>
        <w:tc>
          <w:tcPr>
            <w:tcW w:w="1277" w:type="dxa"/>
            <w:shd w:val="clear" w:color="auto" w:fill="auto"/>
          </w:tcPr>
          <w:p w:rsidR="005307B5" w:rsidRPr="00852AAF" w:rsidRDefault="005307B5" w:rsidP="0030609D">
            <w:pPr>
              <w:spacing w:after="0" w:line="240" w:lineRule="auto"/>
              <w:ind w:right="-108"/>
              <w:jc w:val="center"/>
              <w:rPr>
                <w:rFonts w:ascii="Times New Roman" w:hAnsi="Times New Roman"/>
                <w:sz w:val="20"/>
                <w:szCs w:val="20"/>
              </w:rPr>
            </w:pPr>
            <w:r w:rsidRPr="00852AAF">
              <w:rPr>
                <w:rFonts w:ascii="Times New Roman" w:hAnsi="Times New Roman"/>
                <w:sz w:val="20"/>
                <w:szCs w:val="20"/>
              </w:rPr>
              <w:t>2022-202</w:t>
            </w:r>
            <w:r w:rsidR="0030609D">
              <w:rPr>
                <w:rFonts w:ascii="Times New Roman" w:hAnsi="Times New Roman"/>
                <w:sz w:val="20"/>
                <w:szCs w:val="20"/>
              </w:rPr>
              <w:t>4</w:t>
            </w:r>
            <w:r w:rsidRPr="00852AAF">
              <w:rPr>
                <w:rFonts w:ascii="Times New Roman" w:hAnsi="Times New Roman"/>
                <w:sz w:val="20"/>
                <w:szCs w:val="20"/>
              </w:rPr>
              <w:t xml:space="preserve"> роки</w:t>
            </w:r>
          </w:p>
        </w:tc>
        <w:tc>
          <w:tcPr>
            <w:tcW w:w="2549" w:type="dxa"/>
          </w:tcPr>
          <w:p w:rsidR="005307B5" w:rsidRDefault="005307B5" w:rsidP="00DE6DF7">
            <w:pPr>
              <w:spacing w:after="0" w:line="240" w:lineRule="auto"/>
              <w:rPr>
                <w:rFonts w:ascii="Times New Roman" w:hAnsi="Times New Roman"/>
                <w:sz w:val="20"/>
                <w:szCs w:val="20"/>
              </w:rPr>
            </w:pPr>
            <w:r w:rsidRPr="00852AAF">
              <w:rPr>
                <w:rFonts w:ascii="Times New Roman" w:hAnsi="Times New Roman"/>
                <w:sz w:val="20"/>
                <w:szCs w:val="20"/>
              </w:rPr>
              <w:t xml:space="preserve">Створено </w:t>
            </w:r>
            <w:r w:rsidR="0030609D">
              <w:rPr>
                <w:rFonts w:ascii="Times New Roman" w:hAnsi="Times New Roman"/>
                <w:sz w:val="20"/>
                <w:szCs w:val="20"/>
              </w:rPr>
              <w:t>4</w:t>
            </w:r>
            <w:r w:rsidRPr="00852AAF">
              <w:rPr>
                <w:rFonts w:ascii="Times New Roman" w:hAnsi="Times New Roman"/>
                <w:sz w:val="20"/>
                <w:szCs w:val="20"/>
              </w:rPr>
              <w:t xml:space="preserve"> НПЦ</w:t>
            </w:r>
            <w:r>
              <w:rPr>
                <w:rFonts w:ascii="Times New Roman" w:hAnsi="Times New Roman"/>
                <w:sz w:val="20"/>
                <w:szCs w:val="20"/>
              </w:rPr>
              <w:t>:</w:t>
            </w:r>
          </w:p>
          <w:p w:rsidR="005307B5" w:rsidRPr="00317500" w:rsidRDefault="0030609D" w:rsidP="00DE6DF7">
            <w:pPr>
              <w:spacing w:after="0" w:line="240" w:lineRule="auto"/>
              <w:rPr>
                <w:rFonts w:ascii="Times New Roman" w:hAnsi="Times New Roman"/>
                <w:sz w:val="20"/>
                <w:szCs w:val="20"/>
              </w:rPr>
            </w:pPr>
            <w:r>
              <w:rPr>
                <w:rFonts w:ascii="Times New Roman" w:hAnsi="Times New Roman"/>
                <w:sz w:val="20"/>
                <w:szCs w:val="20"/>
              </w:rPr>
              <w:t>1</w:t>
            </w:r>
            <w:r w:rsidR="005307B5" w:rsidRPr="00317500">
              <w:rPr>
                <w:rFonts w:ascii="Times New Roman" w:hAnsi="Times New Roman"/>
                <w:sz w:val="20"/>
                <w:szCs w:val="20"/>
              </w:rPr>
              <w:t xml:space="preserve"> сільськогосподарського напряму;</w:t>
            </w:r>
          </w:p>
          <w:p w:rsidR="005307B5" w:rsidRPr="00317500" w:rsidRDefault="0030609D" w:rsidP="00DE6DF7">
            <w:pPr>
              <w:spacing w:after="0" w:line="240" w:lineRule="auto"/>
              <w:rPr>
                <w:rFonts w:ascii="Times New Roman" w:hAnsi="Times New Roman"/>
                <w:sz w:val="20"/>
                <w:szCs w:val="20"/>
              </w:rPr>
            </w:pPr>
            <w:r>
              <w:rPr>
                <w:rFonts w:ascii="Times New Roman" w:hAnsi="Times New Roman"/>
                <w:sz w:val="20"/>
                <w:szCs w:val="20"/>
              </w:rPr>
              <w:t>1</w:t>
            </w:r>
            <w:r w:rsidR="005307B5" w:rsidRPr="00317500">
              <w:rPr>
                <w:rFonts w:ascii="Times New Roman" w:hAnsi="Times New Roman"/>
                <w:sz w:val="20"/>
                <w:szCs w:val="20"/>
              </w:rPr>
              <w:t xml:space="preserve"> – оброблення металу;</w:t>
            </w:r>
          </w:p>
          <w:p w:rsidR="005307B5" w:rsidRPr="00317500" w:rsidRDefault="0030609D" w:rsidP="00DE6DF7">
            <w:pPr>
              <w:spacing w:after="0" w:line="240" w:lineRule="auto"/>
              <w:rPr>
                <w:rFonts w:ascii="Times New Roman" w:hAnsi="Times New Roman"/>
                <w:sz w:val="20"/>
                <w:szCs w:val="20"/>
              </w:rPr>
            </w:pPr>
            <w:r>
              <w:rPr>
                <w:rFonts w:ascii="Times New Roman" w:hAnsi="Times New Roman"/>
                <w:sz w:val="20"/>
                <w:szCs w:val="20"/>
              </w:rPr>
              <w:t>1</w:t>
            </w:r>
            <w:r w:rsidR="005307B5" w:rsidRPr="00317500">
              <w:rPr>
                <w:rFonts w:ascii="Times New Roman" w:hAnsi="Times New Roman"/>
                <w:sz w:val="20"/>
                <w:szCs w:val="20"/>
              </w:rPr>
              <w:t xml:space="preserve"> –  харчового;</w:t>
            </w:r>
          </w:p>
          <w:p w:rsidR="005307B5" w:rsidRPr="00852AAF" w:rsidRDefault="005307B5" w:rsidP="00DE6DF7">
            <w:pPr>
              <w:spacing w:after="0" w:line="240" w:lineRule="auto"/>
              <w:rPr>
                <w:rFonts w:ascii="Times New Roman" w:hAnsi="Times New Roman"/>
                <w:sz w:val="20"/>
                <w:szCs w:val="20"/>
              </w:rPr>
            </w:pPr>
            <w:r w:rsidRPr="00317500">
              <w:rPr>
                <w:rFonts w:ascii="Times New Roman" w:hAnsi="Times New Roman"/>
                <w:sz w:val="20"/>
                <w:szCs w:val="20"/>
              </w:rPr>
              <w:t>1 – швейного</w:t>
            </w:r>
            <w:r w:rsidRPr="00852AAF">
              <w:rPr>
                <w:rFonts w:ascii="Times New Roman" w:hAnsi="Times New Roman"/>
                <w:sz w:val="20"/>
                <w:szCs w:val="20"/>
              </w:rPr>
              <w:t xml:space="preserve"> </w:t>
            </w:r>
          </w:p>
        </w:tc>
        <w:tc>
          <w:tcPr>
            <w:tcW w:w="1430" w:type="dxa"/>
            <w:shd w:val="clear" w:color="auto" w:fill="auto"/>
          </w:tcPr>
          <w:p w:rsidR="005307B5" w:rsidRPr="00004AD9" w:rsidRDefault="005307B5" w:rsidP="009046E1">
            <w:pPr>
              <w:spacing w:after="0" w:line="240" w:lineRule="auto"/>
              <w:jc w:val="center"/>
              <w:rPr>
                <w:rFonts w:ascii="Times New Roman" w:hAnsi="Times New Roman"/>
                <w:color w:val="FF0000"/>
                <w:sz w:val="20"/>
                <w:szCs w:val="20"/>
              </w:rPr>
            </w:pPr>
            <w:r>
              <w:rPr>
                <w:rFonts w:ascii="Times New Roman" w:hAnsi="Times New Roman"/>
                <w:color w:val="000000"/>
                <w:sz w:val="20"/>
                <w:szCs w:val="20"/>
              </w:rPr>
              <w:t>Відповідно до кошторисних призначень, затверджених на відповідні роки</w:t>
            </w:r>
          </w:p>
        </w:tc>
        <w:tc>
          <w:tcPr>
            <w:tcW w:w="1563" w:type="dxa"/>
            <w:gridSpan w:val="4"/>
            <w:shd w:val="clear" w:color="auto" w:fill="auto"/>
          </w:tcPr>
          <w:p w:rsidR="005307B5" w:rsidRPr="00004AD9" w:rsidRDefault="005307B5" w:rsidP="009046E1">
            <w:pPr>
              <w:spacing w:after="0" w:line="240" w:lineRule="auto"/>
              <w:jc w:val="center"/>
              <w:rPr>
                <w:rFonts w:ascii="Times New Roman" w:hAnsi="Times New Roman"/>
                <w:color w:val="FF0000"/>
                <w:sz w:val="20"/>
                <w:szCs w:val="20"/>
              </w:rPr>
            </w:pPr>
            <w:r>
              <w:rPr>
                <w:rFonts w:ascii="Times New Roman" w:hAnsi="Times New Roman"/>
                <w:color w:val="000000"/>
                <w:sz w:val="20"/>
                <w:szCs w:val="20"/>
              </w:rPr>
              <w:t>Відповідно до кошторисних призначень, затверджених на відповідні роки</w:t>
            </w:r>
          </w:p>
        </w:tc>
        <w:tc>
          <w:tcPr>
            <w:tcW w:w="1429" w:type="dxa"/>
            <w:gridSpan w:val="2"/>
            <w:shd w:val="clear" w:color="auto" w:fill="auto"/>
          </w:tcPr>
          <w:p w:rsidR="005307B5" w:rsidRPr="00004AD9" w:rsidRDefault="005307B5" w:rsidP="00B11B1B">
            <w:pPr>
              <w:spacing w:after="0" w:line="240" w:lineRule="auto"/>
              <w:jc w:val="center"/>
              <w:rPr>
                <w:rFonts w:ascii="Times New Roman" w:hAnsi="Times New Roman"/>
                <w:color w:val="FF0000"/>
                <w:sz w:val="20"/>
                <w:szCs w:val="20"/>
              </w:rPr>
            </w:pPr>
            <w:r w:rsidRPr="00B11B1B">
              <w:rPr>
                <w:rFonts w:ascii="Times New Roman" w:hAnsi="Times New Roman"/>
                <w:sz w:val="20"/>
                <w:szCs w:val="20"/>
              </w:rPr>
              <w:t>У межах наявних фінансових ресурсів</w:t>
            </w:r>
          </w:p>
        </w:tc>
        <w:tc>
          <w:tcPr>
            <w:tcW w:w="1418" w:type="dxa"/>
          </w:tcPr>
          <w:p w:rsidR="005307B5" w:rsidRPr="005E6E28" w:rsidRDefault="005307B5" w:rsidP="00B11B1B">
            <w:pPr>
              <w:spacing w:after="0" w:line="240" w:lineRule="auto"/>
              <w:rPr>
                <w:rFonts w:ascii="Times New Roman" w:hAnsi="Times New Roman"/>
                <w:sz w:val="20"/>
                <w:szCs w:val="20"/>
              </w:rPr>
            </w:pPr>
            <w:r w:rsidRPr="005E6E28">
              <w:rPr>
                <w:rFonts w:ascii="Times New Roman" w:eastAsia="Times New Roman" w:hAnsi="Times New Roman"/>
                <w:sz w:val="20"/>
                <w:szCs w:val="20"/>
                <w:lang w:eastAsia="uk-UA"/>
              </w:rPr>
              <w:t xml:space="preserve">УОН ЧОДА, НМЦ ПТО, </w:t>
            </w:r>
            <w:r>
              <w:rPr>
                <w:rFonts w:ascii="Times New Roman" w:eastAsia="Times New Roman" w:hAnsi="Times New Roman"/>
                <w:sz w:val="20"/>
                <w:szCs w:val="20"/>
                <w:lang w:eastAsia="uk-UA"/>
              </w:rPr>
              <w:t>З</w:t>
            </w:r>
            <w:r w:rsidRPr="005E6E28">
              <w:rPr>
                <w:rFonts w:ascii="Times New Roman" w:eastAsia="Times New Roman" w:hAnsi="Times New Roman"/>
                <w:sz w:val="20"/>
                <w:szCs w:val="20"/>
                <w:lang w:eastAsia="uk-UA"/>
              </w:rPr>
              <w:t>П(ПТ)О</w:t>
            </w:r>
          </w:p>
        </w:tc>
      </w:tr>
      <w:tr w:rsidR="005307B5" w:rsidRPr="00526810" w:rsidTr="000B02B9">
        <w:trPr>
          <w:cantSplit/>
          <w:trHeight w:val="1939"/>
        </w:trPr>
        <w:tc>
          <w:tcPr>
            <w:tcW w:w="662" w:type="dxa"/>
          </w:tcPr>
          <w:p w:rsidR="005307B5" w:rsidRPr="00526810" w:rsidRDefault="005307B5" w:rsidP="00CB77B4">
            <w:pPr>
              <w:spacing w:after="0" w:line="240" w:lineRule="auto"/>
              <w:jc w:val="center"/>
              <w:rPr>
                <w:rFonts w:ascii="Times New Roman" w:hAnsi="Times New Roman"/>
                <w:sz w:val="20"/>
                <w:szCs w:val="20"/>
              </w:rPr>
            </w:pPr>
            <w:r>
              <w:rPr>
                <w:rFonts w:ascii="Times New Roman" w:hAnsi="Times New Roman"/>
                <w:sz w:val="20"/>
                <w:szCs w:val="20"/>
              </w:rPr>
              <w:t>16.</w:t>
            </w:r>
          </w:p>
        </w:tc>
        <w:tc>
          <w:tcPr>
            <w:tcW w:w="2824" w:type="dxa"/>
            <w:shd w:val="clear" w:color="auto" w:fill="auto"/>
          </w:tcPr>
          <w:p w:rsidR="005307B5" w:rsidRPr="00761153" w:rsidRDefault="005307B5" w:rsidP="00ED1E01">
            <w:pPr>
              <w:spacing w:after="0" w:line="240" w:lineRule="auto"/>
              <w:ind w:firstLine="34"/>
              <w:jc w:val="both"/>
              <w:rPr>
                <w:rFonts w:ascii="Times New Roman" w:hAnsi="Times New Roman"/>
                <w:sz w:val="20"/>
                <w:szCs w:val="20"/>
              </w:rPr>
            </w:pPr>
            <w:r>
              <w:rPr>
                <w:rFonts w:ascii="Times New Roman" w:hAnsi="Times New Roman"/>
                <w:sz w:val="20"/>
                <w:szCs w:val="20"/>
              </w:rPr>
              <w:t xml:space="preserve">2.1.2. </w:t>
            </w:r>
            <w:r w:rsidRPr="00761153">
              <w:rPr>
                <w:rFonts w:ascii="Times New Roman" w:hAnsi="Times New Roman"/>
                <w:sz w:val="20"/>
                <w:szCs w:val="20"/>
              </w:rPr>
              <w:t>Здійснити ремонт, реконструкцію будівель окремих закладів, оснащення їх системами пожежної сигналізації.</w:t>
            </w:r>
          </w:p>
          <w:p w:rsidR="005307B5" w:rsidRPr="00526810" w:rsidRDefault="005307B5" w:rsidP="00085800">
            <w:pPr>
              <w:spacing w:after="0" w:line="240" w:lineRule="auto"/>
              <w:rPr>
                <w:rFonts w:ascii="Times New Roman" w:hAnsi="Times New Roman"/>
                <w:sz w:val="20"/>
                <w:szCs w:val="20"/>
              </w:rPr>
            </w:pPr>
          </w:p>
        </w:tc>
        <w:tc>
          <w:tcPr>
            <w:tcW w:w="2549" w:type="dxa"/>
            <w:shd w:val="clear" w:color="auto" w:fill="auto"/>
          </w:tcPr>
          <w:p w:rsidR="005307B5" w:rsidRPr="00B11B1B" w:rsidRDefault="005307B5" w:rsidP="00B11B1B">
            <w:pPr>
              <w:spacing w:after="0" w:line="240" w:lineRule="auto"/>
              <w:contextualSpacing/>
              <w:jc w:val="both"/>
              <w:rPr>
                <w:rFonts w:ascii="Times New Roman" w:hAnsi="Times New Roman"/>
                <w:sz w:val="20"/>
                <w:szCs w:val="20"/>
              </w:rPr>
            </w:pPr>
            <w:r>
              <w:rPr>
                <w:rFonts w:ascii="Times New Roman" w:hAnsi="Times New Roman"/>
                <w:sz w:val="20"/>
                <w:szCs w:val="20"/>
              </w:rPr>
              <w:t>Виконати</w:t>
            </w:r>
            <w:r w:rsidRPr="00CC17E2">
              <w:rPr>
                <w:rFonts w:ascii="Times New Roman" w:hAnsi="Times New Roman"/>
                <w:sz w:val="20"/>
                <w:szCs w:val="20"/>
              </w:rPr>
              <w:t xml:space="preserve"> ремонт</w:t>
            </w:r>
            <w:r>
              <w:rPr>
                <w:rFonts w:ascii="Times New Roman" w:hAnsi="Times New Roman"/>
                <w:sz w:val="20"/>
                <w:szCs w:val="20"/>
              </w:rPr>
              <w:t>ні роботи</w:t>
            </w:r>
            <w:r w:rsidRPr="00CC17E2">
              <w:rPr>
                <w:rFonts w:ascii="Times New Roman" w:hAnsi="Times New Roman"/>
                <w:sz w:val="20"/>
                <w:szCs w:val="20"/>
              </w:rPr>
              <w:t xml:space="preserve"> та </w:t>
            </w:r>
            <w:r>
              <w:rPr>
                <w:rFonts w:ascii="Times New Roman" w:hAnsi="Times New Roman"/>
                <w:sz w:val="20"/>
                <w:szCs w:val="20"/>
              </w:rPr>
              <w:t xml:space="preserve">провести </w:t>
            </w:r>
            <w:r w:rsidRPr="00CC17E2">
              <w:rPr>
                <w:rFonts w:ascii="Times New Roman" w:hAnsi="Times New Roman"/>
                <w:sz w:val="20"/>
                <w:szCs w:val="20"/>
              </w:rPr>
              <w:t>реконструкції будівель та споруд окремих закладів ЗП(ПТ)О</w:t>
            </w:r>
            <w:r>
              <w:rPr>
                <w:rFonts w:ascii="Times New Roman" w:hAnsi="Times New Roman"/>
                <w:sz w:val="20"/>
                <w:szCs w:val="20"/>
              </w:rPr>
              <w:t xml:space="preserve">; забезпечити </w:t>
            </w:r>
            <w:r w:rsidRPr="00CC17E2">
              <w:rPr>
                <w:rFonts w:ascii="Times New Roman" w:hAnsi="Times New Roman"/>
                <w:sz w:val="20"/>
                <w:szCs w:val="20"/>
              </w:rPr>
              <w:t>оснащення приміщень  ЗП(ПТ)О системами пожежної сигналізації.</w:t>
            </w:r>
          </w:p>
        </w:tc>
        <w:tc>
          <w:tcPr>
            <w:tcW w:w="1277" w:type="dxa"/>
            <w:shd w:val="clear" w:color="auto" w:fill="auto"/>
          </w:tcPr>
          <w:p w:rsidR="005307B5" w:rsidRPr="00526810" w:rsidRDefault="005307B5" w:rsidP="0030609D">
            <w:pPr>
              <w:spacing w:after="0" w:line="240" w:lineRule="auto"/>
              <w:ind w:right="-108"/>
              <w:jc w:val="center"/>
              <w:rPr>
                <w:rFonts w:ascii="Times New Roman" w:hAnsi="Times New Roman"/>
                <w:color w:val="000000"/>
                <w:sz w:val="20"/>
                <w:szCs w:val="20"/>
              </w:rPr>
            </w:pPr>
            <w:r>
              <w:rPr>
                <w:rFonts w:ascii="Times New Roman" w:hAnsi="Times New Roman"/>
                <w:color w:val="000000"/>
                <w:sz w:val="20"/>
                <w:szCs w:val="20"/>
              </w:rPr>
              <w:t>2022-202</w:t>
            </w:r>
            <w:r w:rsidR="0030609D">
              <w:rPr>
                <w:rFonts w:ascii="Times New Roman" w:hAnsi="Times New Roman"/>
                <w:color w:val="000000"/>
                <w:sz w:val="20"/>
                <w:szCs w:val="20"/>
              </w:rPr>
              <w:t>3</w:t>
            </w:r>
            <w:r w:rsidR="00C20DB3">
              <w:rPr>
                <w:rFonts w:ascii="Times New Roman" w:hAnsi="Times New Roman"/>
                <w:color w:val="000000"/>
                <w:sz w:val="20"/>
                <w:szCs w:val="20"/>
              </w:rPr>
              <w:t xml:space="preserve"> роки</w:t>
            </w:r>
          </w:p>
        </w:tc>
        <w:tc>
          <w:tcPr>
            <w:tcW w:w="2549" w:type="dxa"/>
          </w:tcPr>
          <w:p w:rsidR="005307B5" w:rsidRDefault="005307B5" w:rsidP="00B11B1B">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У 100% </w:t>
            </w:r>
            <w:r w:rsidRPr="00B11B1B">
              <w:rPr>
                <w:rFonts w:ascii="Times New Roman" w:hAnsi="Times New Roman"/>
                <w:color w:val="000000"/>
                <w:sz w:val="20"/>
                <w:szCs w:val="20"/>
              </w:rPr>
              <w:t>ЗП(ПТ)О</w:t>
            </w:r>
            <w:r>
              <w:t xml:space="preserve"> </w:t>
            </w:r>
            <w:r>
              <w:rPr>
                <w:rFonts w:ascii="Times New Roman" w:hAnsi="Times New Roman"/>
                <w:color w:val="000000"/>
                <w:sz w:val="20"/>
                <w:szCs w:val="20"/>
              </w:rPr>
              <w:t>в</w:t>
            </w:r>
            <w:r w:rsidRPr="00B11B1B">
              <w:rPr>
                <w:rFonts w:ascii="Times New Roman" w:hAnsi="Times New Roman"/>
                <w:color w:val="000000"/>
                <w:sz w:val="20"/>
                <w:szCs w:val="20"/>
              </w:rPr>
              <w:t>икона</w:t>
            </w:r>
            <w:r>
              <w:rPr>
                <w:rFonts w:ascii="Times New Roman" w:hAnsi="Times New Roman"/>
                <w:color w:val="000000"/>
                <w:sz w:val="20"/>
                <w:szCs w:val="20"/>
              </w:rPr>
              <w:t>но</w:t>
            </w:r>
            <w:r w:rsidRPr="00B11B1B">
              <w:rPr>
                <w:rFonts w:ascii="Times New Roman" w:hAnsi="Times New Roman"/>
                <w:color w:val="000000"/>
                <w:sz w:val="20"/>
                <w:szCs w:val="20"/>
              </w:rPr>
              <w:t xml:space="preserve"> ремонтні роботи </w:t>
            </w:r>
            <w:r>
              <w:rPr>
                <w:rFonts w:ascii="Times New Roman" w:hAnsi="Times New Roman"/>
                <w:color w:val="000000"/>
                <w:sz w:val="20"/>
                <w:szCs w:val="20"/>
              </w:rPr>
              <w:t>чи</w:t>
            </w:r>
            <w:r w:rsidRPr="00B11B1B">
              <w:rPr>
                <w:rFonts w:ascii="Times New Roman" w:hAnsi="Times New Roman"/>
                <w:color w:val="000000"/>
                <w:sz w:val="20"/>
                <w:szCs w:val="20"/>
              </w:rPr>
              <w:t xml:space="preserve"> прове</w:t>
            </w:r>
            <w:r>
              <w:rPr>
                <w:rFonts w:ascii="Times New Roman" w:hAnsi="Times New Roman"/>
                <w:color w:val="000000"/>
                <w:sz w:val="20"/>
                <w:szCs w:val="20"/>
              </w:rPr>
              <w:t>дено</w:t>
            </w:r>
            <w:r w:rsidRPr="00B11B1B">
              <w:rPr>
                <w:rFonts w:ascii="Times New Roman" w:hAnsi="Times New Roman"/>
                <w:color w:val="000000"/>
                <w:sz w:val="20"/>
                <w:szCs w:val="20"/>
              </w:rPr>
              <w:t xml:space="preserve"> реконструкці</w:t>
            </w:r>
            <w:r>
              <w:rPr>
                <w:rFonts w:ascii="Times New Roman" w:hAnsi="Times New Roman"/>
                <w:color w:val="000000"/>
                <w:sz w:val="20"/>
                <w:szCs w:val="20"/>
              </w:rPr>
              <w:t>ї</w:t>
            </w:r>
            <w:r w:rsidRPr="00B11B1B">
              <w:rPr>
                <w:rFonts w:ascii="Times New Roman" w:hAnsi="Times New Roman"/>
                <w:color w:val="000000"/>
                <w:sz w:val="20"/>
                <w:szCs w:val="20"/>
              </w:rPr>
              <w:t xml:space="preserve"> будівель та споруд</w:t>
            </w:r>
            <w:r>
              <w:rPr>
                <w:rFonts w:ascii="Times New Roman" w:hAnsi="Times New Roman"/>
                <w:color w:val="000000"/>
                <w:sz w:val="20"/>
                <w:szCs w:val="20"/>
              </w:rPr>
              <w:t xml:space="preserve">; </w:t>
            </w:r>
          </w:p>
          <w:p w:rsidR="005307B5" w:rsidRDefault="005307B5" w:rsidP="00B11B1B">
            <w:pPr>
              <w:spacing w:after="0" w:line="240" w:lineRule="auto"/>
              <w:rPr>
                <w:rFonts w:ascii="Times New Roman" w:hAnsi="Times New Roman"/>
                <w:color w:val="000000"/>
                <w:sz w:val="20"/>
                <w:szCs w:val="20"/>
              </w:rPr>
            </w:pPr>
            <w:r w:rsidRPr="00B11B1B">
              <w:rPr>
                <w:rFonts w:ascii="Times New Roman" w:hAnsi="Times New Roman"/>
                <w:color w:val="000000"/>
                <w:sz w:val="20"/>
                <w:szCs w:val="20"/>
              </w:rPr>
              <w:t>забезпеч</w:t>
            </w:r>
            <w:r>
              <w:rPr>
                <w:rFonts w:ascii="Times New Roman" w:hAnsi="Times New Roman"/>
                <w:color w:val="000000"/>
                <w:sz w:val="20"/>
                <w:szCs w:val="20"/>
              </w:rPr>
              <w:t>ено</w:t>
            </w:r>
            <w:r w:rsidRPr="00B11B1B">
              <w:rPr>
                <w:rFonts w:ascii="Times New Roman" w:hAnsi="Times New Roman"/>
                <w:color w:val="000000"/>
                <w:sz w:val="20"/>
                <w:szCs w:val="20"/>
              </w:rPr>
              <w:t xml:space="preserve"> оснащення приміщень  ЗП(ПТ)О системами пожежної сигналізації</w:t>
            </w:r>
          </w:p>
        </w:tc>
        <w:tc>
          <w:tcPr>
            <w:tcW w:w="1430" w:type="dxa"/>
            <w:shd w:val="clear" w:color="auto" w:fill="auto"/>
          </w:tcPr>
          <w:p w:rsidR="005307B5" w:rsidRPr="00526810" w:rsidRDefault="005307B5" w:rsidP="00085800">
            <w:pPr>
              <w:spacing w:after="0" w:line="240" w:lineRule="auto"/>
              <w:jc w:val="right"/>
              <w:rPr>
                <w:rFonts w:ascii="Times New Roman" w:hAnsi="Times New Roman"/>
                <w:color w:val="000000"/>
                <w:sz w:val="20"/>
                <w:szCs w:val="20"/>
              </w:rPr>
            </w:pPr>
          </w:p>
        </w:tc>
        <w:tc>
          <w:tcPr>
            <w:tcW w:w="1563" w:type="dxa"/>
            <w:gridSpan w:val="4"/>
            <w:shd w:val="clear" w:color="auto" w:fill="auto"/>
          </w:tcPr>
          <w:p w:rsidR="005307B5" w:rsidRPr="00526810" w:rsidRDefault="005307B5" w:rsidP="00953649">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Відповідно до кошторисних призначень, затверджених на відповідні роки</w:t>
            </w:r>
          </w:p>
        </w:tc>
        <w:tc>
          <w:tcPr>
            <w:tcW w:w="1429" w:type="dxa"/>
            <w:gridSpan w:val="2"/>
            <w:shd w:val="clear" w:color="auto" w:fill="auto"/>
          </w:tcPr>
          <w:p w:rsidR="005307B5" w:rsidRPr="00526810" w:rsidRDefault="005307B5" w:rsidP="00B11B1B">
            <w:pPr>
              <w:spacing w:after="0" w:line="240" w:lineRule="auto"/>
              <w:jc w:val="center"/>
              <w:rPr>
                <w:rFonts w:ascii="Times New Roman" w:hAnsi="Times New Roman"/>
                <w:color w:val="000000"/>
                <w:sz w:val="20"/>
                <w:szCs w:val="20"/>
              </w:rPr>
            </w:pPr>
            <w:r w:rsidRPr="00B11B1B">
              <w:rPr>
                <w:rFonts w:ascii="Times New Roman" w:hAnsi="Times New Roman"/>
                <w:color w:val="000000"/>
                <w:sz w:val="20"/>
                <w:szCs w:val="20"/>
              </w:rPr>
              <w:t>У межах наявних фінансових ресурсів</w:t>
            </w:r>
          </w:p>
        </w:tc>
        <w:tc>
          <w:tcPr>
            <w:tcW w:w="1418" w:type="dxa"/>
          </w:tcPr>
          <w:p w:rsidR="005307B5" w:rsidRDefault="005307B5" w:rsidP="00085800">
            <w:pPr>
              <w:spacing w:after="0" w:line="240" w:lineRule="auto"/>
              <w:rPr>
                <w:rFonts w:ascii="Times New Roman" w:eastAsia="Times New Roman" w:hAnsi="Times New Roman"/>
                <w:color w:val="000000"/>
                <w:sz w:val="20"/>
                <w:szCs w:val="20"/>
                <w:lang w:eastAsia="uk-UA"/>
              </w:rPr>
            </w:pPr>
            <w:r w:rsidRPr="005E6E28">
              <w:rPr>
                <w:rFonts w:ascii="Times New Roman" w:eastAsia="Times New Roman" w:hAnsi="Times New Roman"/>
                <w:sz w:val="20"/>
                <w:szCs w:val="20"/>
                <w:lang w:eastAsia="uk-UA"/>
              </w:rPr>
              <w:t xml:space="preserve">УОН ЧОДА, НМЦ ПТО, </w:t>
            </w:r>
            <w:r>
              <w:rPr>
                <w:rFonts w:ascii="Times New Roman" w:eastAsia="Times New Roman" w:hAnsi="Times New Roman"/>
                <w:sz w:val="20"/>
                <w:szCs w:val="20"/>
                <w:lang w:eastAsia="uk-UA"/>
              </w:rPr>
              <w:t>З</w:t>
            </w:r>
            <w:r w:rsidRPr="005E6E28">
              <w:rPr>
                <w:rFonts w:ascii="Times New Roman" w:eastAsia="Times New Roman" w:hAnsi="Times New Roman"/>
                <w:sz w:val="20"/>
                <w:szCs w:val="20"/>
                <w:lang w:eastAsia="uk-UA"/>
              </w:rPr>
              <w:t>П(ПТ)О</w:t>
            </w:r>
          </w:p>
        </w:tc>
      </w:tr>
      <w:tr w:rsidR="005307B5" w:rsidRPr="00526810" w:rsidTr="000B02B9">
        <w:trPr>
          <w:cantSplit/>
          <w:trHeight w:val="1482"/>
        </w:trPr>
        <w:tc>
          <w:tcPr>
            <w:tcW w:w="662" w:type="dxa"/>
          </w:tcPr>
          <w:p w:rsidR="005307B5" w:rsidRPr="00526810" w:rsidRDefault="005307B5" w:rsidP="00CB77B4">
            <w:pPr>
              <w:spacing w:after="0" w:line="240" w:lineRule="auto"/>
              <w:jc w:val="center"/>
              <w:rPr>
                <w:rFonts w:ascii="Times New Roman" w:hAnsi="Times New Roman"/>
                <w:sz w:val="20"/>
                <w:szCs w:val="20"/>
              </w:rPr>
            </w:pPr>
            <w:r>
              <w:rPr>
                <w:rFonts w:ascii="Times New Roman" w:hAnsi="Times New Roman"/>
                <w:sz w:val="20"/>
                <w:szCs w:val="20"/>
              </w:rPr>
              <w:t>17.</w:t>
            </w:r>
          </w:p>
        </w:tc>
        <w:tc>
          <w:tcPr>
            <w:tcW w:w="2824" w:type="dxa"/>
            <w:shd w:val="clear" w:color="auto" w:fill="auto"/>
          </w:tcPr>
          <w:p w:rsidR="005307B5" w:rsidRDefault="005307B5" w:rsidP="00ED1E01">
            <w:pPr>
              <w:spacing w:after="0" w:line="240" w:lineRule="auto"/>
              <w:rPr>
                <w:rFonts w:ascii="Times New Roman" w:hAnsi="Times New Roman"/>
                <w:sz w:val="20"/>
                <w:szCs w:val="20"/>
              </w:rPr>
            </w:pPr>
            <w:r>
              <w:rPr>
                <w:rFonts w:ascii="Times New Roman" w:hAnsi="Times New Roman"/>
                <w:sz w:val="20"/>
                <w:szCs w:val="20"/>
              </w:rPr>
              <w:t xml:space="preserve">2.1.3. </w:t>
            </w:r>
            <w:r w:rsidRPr="003A1E88">
              <w:rPr>
                <w:rFonts w:ascii="Times New Roman" w:hAnsi="Times New Roman"/>
                <w:sz w:val="20"/>
                <w:szCs w:val="20"/>
              </w:rPr>
              <w:t xml:space="preserve">Впровадити електронні освітні системи для закладів професійної (професійно-технічної) освіти </w:t>
            </w:r>
          </w:p>
          <w:p w:rsidR="005307B5" w:rsidRDefault="005307B5" w:rsidP="00ED1E01">
            <w:pPr>
              <w:spacing w:after="0" w:line="240" w:lineRule="auto"/>
              <w:rPr>
                <w:rFonts w:ascii="Times New Roman" w:hAnsi="Times New Roman"/>
                <w:sz w:val="20"/>
                <w:szCs w:val="20"/>
              </w:rPr>
            </w:pPr>
            <w:r w:rsidRPr="003A1E88">
              <w:rPr>
                <w:rFonts w:ascii="Times New Roman" w:hAnsi="Times New Roman"/>
                <w:sz w:val="20"/>
                <w:szCs w:val="20"/>
              </w:rPr>
              <w:t xml:space="preserve">(е-щоденники, е-журнали, </w:t>
            </w:r>
          </w:p>
          <w:p w:rsidR="005307B5" w:rsidRPr="00526810" w:rsidRDefault="005307B5" w:rsidP="00ED1E01">
            <w:pPr>
              <w:spacing w:after="0" w:line="240" w:lineRule="auto"/>
              <w:rPr>
                <w:rFonts w:ascii="Times New Roman" w:hAnsi="Times New Roman"/>
                <w:sz w:val="20"/>
                <w:szCs w:val="20"/>
              </w:rPr>
            </w:pPr>
            <w:r w:rsidRPr="003A1E88">
              <w:rPr>
                <w:rFonts w:ascii="Times New Roman" w:hAnsi="Times New Roman"/>
                <w:sz w:val="20"/>
                <w:szCs w:val="20"/>
              </w:rPr>
              <w:t>е-документообіг тощо)</w:t>
            </w:r>
          </w:p>
        </w:tc>
        <w:tc>
          <w:tcPr>
            <w:tcW w:w="2549" w:type="dxa"/>
            <w:shd w:val="clear" w:color="auto" w:fill="auto"/>
          </w:tcPr>
          <w:p w:rsidR="005307B5" w:rsidRDefault="005307B5" w:rsidP="00085800">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Підключити ЗП(ПТ)О </w:t>
            </w:r>
          </w:p>
          <w:p w:rsidR="005307B5" w:rsidRDefault="005307B5" w:rsidP="00085800">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до сервісів електронного документообігу (електронних щоденників </w:t>
            </w:r>
          </w:p>
          <w:p w:rsidR="005307B5" w:rsidRPr="00526810" w:rsidRDefault="005307B5" w:rsidP="00085800">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і журналів та ін.)</w:t>
            </w:r>
          </w:p>
        </w:tc>
        <w:tc>
          <w:tcPr>
            <w:tcW w:w="1277" w:type="dxa"/>
            <w:shd w:val="clear" w:color="auto" w:fill="auto"/>
          </w:tcPr>
          <w:p w:rsidR="005307B5" w:rsidRPr="00526810" w:rsidRDefault="005307B5" w:rsidP="0030609D">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sidR="0030609D">
              <w:rPr>
                <w:rFonts w:ascii="Times New Roman" w:hAnsi="Times New Roman"/>
                <w:color w:val="000000"/>
                <w:sz w:val="20"/>
                <w:szCs w:val="20"/>
              </w:rPr>
              <w:t>2</w:t>
            </w:r>
            <w:r w:rsidRPr="00526810">
              <w:rPr>
                <w:rFonts w:ascii="Times New Roman" w:hAnsi="Times New Roman"/>
                <w:color w:val="000000"/>
                <w:sz w:val="20"/>
                <w:szCs w:val="20"/>
              </w:rPr>
              <w:t>-202</w:t>
            </w:r>
            <w:r w:rsidR="0030609D">
              <w:rPr>
                <w:rFonts w:ascii="Times New Roman" w:hAnsi="Times New Roman"/>
                <w:color w:val="000000"/>
                <w:sz w:val="20"/>
                <w:szCs w:val="20"/>
              </w:rPr>
              <w:t>3</w:t>
            </w:r>
            <w:r w:rsidRPr="00526810">
              <w:rPr>
                <w:rFonts w:ascii="Times New Roman" w:hAnsi="Times New Roman"/>
                <w:color w:val="000000"/>
                <w:sz w:val="20"/>
                <w:szCs w:val="20"/>
              </w:rPr>
              <w:t xml:space="preserve"> роки</w:t>
            </w:r>
          </w:p>
        </w:tc>
        <w:tc>
          <w:tcPr>
            <w:tcW w:w="2549" w:type="dxa"/>
          </w:tcPr>
          <w:p w:rsidR="005307B5" w:rsidRPr="00526810" w:rsidRDefault="0030609D" w:rsidP="0030609D">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Вжито заходів щодо підключення 50 </w:t>
            </w:r>
            <w:r w:rsidR="005307B5">
              <w:rPr>
                <w:rFonts w:ascii="Times New Roman" w:hAnsi="Times New Roman"/>
                <w:color w:val="000000"/>
                <w:sz w:val="20"/>
                <w:szCs w:val="20"/>
              </w:rPr>
              <w:t>%</w:t>
            </w:r>
            <w:r w:rsidR="005307B5" w:rsidRPr="00526810">
              <w:rPr>
                <w:rFonts w:ascii="Times New Roman" w:hAnsi="Times New Roman"/>
                <w:color w:val="000000"/>
                <w:sz w:val="20"/>
                <w:szCs w:val="20"/>
              </w:rPr>
              <w:t xml:space="preserve"> </w:t>
            </w:r>
            <w:r w:rsidR="005307B5" w:rsidRPr="003F1703">
              <w:rPr>
                <w:rFonts w:ascii="Times New Roman" w:hAnsi="Times New Roman"/>
                <w:color w:val="000000"/>
                <w:sz w:val="20"/>
                <w:szCs w:val="20"/>
              </w:rPr>
              <w:t>ЗП(ПТ)О</w:t>
            </w:r>
            <w:r w:rsidR="005307B5" w:rsidRPr="00526810">
              <w:rPr>
                <w:rFonts w:ascii="Times New Roman" w:hAnsi="Times New Roman"/>
                <w:color w:val="000000"/>
                <w:sz w:val="20"/>
                <w:szCs w:val="20"/>
              </w:rPr>
              <w:t xml:space="preserve"> до електронних систем документообігу</w:t>
            </w:r>
          </w:p>
        </w:tc>
        <w:tc>
          <w:tcPr>
            <w:tcW w:w="1430" w:type="dxa"/>
            <w:shd w:val="clear" w:color="auto" w:fill="auto"/>
          </w:tcPr>
          <w:p w:rsidR="005307B5" w:rsidRPr="00526810" w:rsidRDefault="005307B5" w:rsidP="00085800">
            <w:pPr>
              <w:spacing w:after="0" w:line="240" w:lineRule="auto"/>
              <w:jc w:val="right"/>
              <w:rPr>
                <w:rFonts w:ascii="Times New Roman" w:hAnsi="Times New Roman"/>
                <w:color w:val="000000"/>
                <w:sz w:val="20"/>
                <w:szCs w:val="20"/>
              </w:rPr>
            </w:pPr>
          </w:p>
        </w:tc>
        <w:tc>
          <w:tcPr>
            <w:tcW w:w="1563" w:type="dxa"/>
            <w:gridSpan w:val="4"/>
            <w:shd w:val="clear" w:color="auto" w:fill="auto"/>
          </w:tcPr>
          <w:p w:rsidR="005307B5" w:rsidRPr="00526810" w:rsidRDefault="005307B5" w:rsidP="00953649">
            <w:pPr>
              <w:spacing w:after="0" w:line="240" w:lineRule="auto"/>
              <w:jc w:val="center"/>
              <w:rPr>
                <w:rFonts w:ascii="Times New Roman" w:hAnsi="Times New Roman"/>
                <w:color w:val="000000"/>
                <w:sz w:val="20"/>
                <w:szCs w:val="20"/>
              </w:rPr>
            </w:pPr>
          </w:p>
        </w:tc>
        <w:tc>
          <w:tcPr>
            <w:tcW w:w="1429" w:type="dxa"/>
            <w:gridSpan w:val="2"/>
            <w:shd w:val="clear" w:color="auto" w:fill="auto"/>
          </w:tcPr>
          <w:p w:rsidR="005307B5" w:rsidRPr="00526810" w:rsidRDefault="005307B5" w:rsidP="003F1703">
            <w:pPr>
              <w:spacing w:after="0" w:line="240" w:lineRule="auto"/>
              <w:jc w:val="center"/>
              <w:rPr>
                <w:rFonts w:ascii="Times New Roman" w:hAnsi="Times New Roman"/>
                <w:color w:val="000000"/>
                <w:sz w:val="20"/>
                <w:szCs w:val="20"/>
              </w:rPr>
            </w:pPr>
            <w:r w:rsidRPr="00B11B1B">
              <w:rPr>
                <w:rFonts w:ascii="Times New Roman" w:hAnsi="Times New Roman"/>
                <w:color w:val="000000"/>
                <w:sz w:val="20"/>
                <w:szCs w:val="20"/>
              </w:rPr>
              <w:t>У межах наявних фінансових ресурсів</w:t>
            </w:r>
          </w:p>
        </w:tc>
        <w:tc>
          <w:tcPr>
            <w:tcW w:w="1418" w:type="dxa"/>
          </w:tcPr>
          <w:p w:rsidR="005307B5" w:rsidRPr="00526810" w:rsidRDefault="005307B5" w:rsidP="003F1703">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5307B5" w:rsidRPr="00526810" w:rsidTr="000B02B9">
        <w:trPr>
          <w:cantSplit/>
          <w:trHeight w:val="1260"/>
        </w:trPr>
        <w:tc>
          <w:tcPr>
            <w:tcW w:w="662" w:type="dxa"/>
          </w:tcPr>
          <w:p w:rsidR="005307B5" w:rsidRPr="001B3395" w:rsidRDefault="005307B5" w:rsidP="00CB77B4">
            <w:pPr>
              <w:spacing w:after="0" w:line="240" w:lineRule="auto"/>
              <w:jc w:val="center"/>
              <w:rPr>
                <w:rFonts w:ascii="Times New Roman" w:hAnsi="Times New Roman"/>
                <w:sz w:val="20"/>
                <w:szCs w:val="20"/>
                <w:lang w:val="en-US"/>
              </w:rPr>
            </w:pPr>
            <w:r>
              <w:rPr>
                <w:rFonts w:ascii="Times New Roman" w:hAnsi="Times New Roman"/>
                <w:sz w:val="20"/>
                <w:szCs w:val="20"/>
              </w:rPr>
              <w:t>18.</w:t>
            </w:r>
          </w:p>
        </w:tc>
        <w:tc>
          <w:tcPr>
            <w:tcW w:w="2824" w:type="dxa"/>
            <w:vMerge w:val="restart"/>
            <w:shd w:val="clear" w:color="auto" w:fill="auto"/>
          </w:tcPr>
          <w:p w:rsidR="005307B5" w:rsidRPr="00526810" w:rsidRDefault="005307B5" w:rsidP="00953649">
            <w:pPr>
              <w:spacing w:after="0" w:line="240" w:lineRule="auto"/>
              <w:rPr>
                <w:rFonts w:ascii="Times New Roman" w:hAnsi="Times New Roman"/>
                <w:sz w:val="20"/>
                <w:szCs w:val="20"/>
              </w:rPr>
            </w:pPr>
            <w:r>
              <w:rPr>
                <w:rFonts w:ascii="Times New Roman" w:hAnsi="Times New Roman"/>
                <w:sz w:val="20"/>
                <w:szCs w:val="20"/>
              </w:rPr>
              <w:t xml:space="preserve">2.1.4. </w:t>
            </w:r>
            <w:r w:rsidRPr="00526810">
              <w:rPr>
                <w:rFonts w:ascii="Times New Roman" w:hAnsi="Times New Roman"/>
                <w:sz w:val="20"/>
                <w:szCs w:val="20"/>
              </w:rPr>
              <w:t>Покращити забезпечення ЗП(ПТ)О цифровими засобами навчання</w:t>
            </w:r>
          </w:p>
          <w:p w:rsidR="005307B5" w:rsidRPr="00526810"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5307B5" w:rsidRDefault="005307B5" w:rsidP="00953649">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Провести моніторинг забезпечення ЗП(ПТ)О цифровими засобами навчання, визначити потребу в цих засобах</w:t>
            </w:r>
          </w:p>
          <w:p w:rsidR="005307B5" w:rsidRPr="00526810" w:rsidRDefault="005307B5" w:rsidP="00953649">
            <w:pPr>
              <w:pStyle w:val="ae"/>
              <w:tabs>
                <w:tab w:val="left" w:pos="185"/>
                <w:tab w:val="left" w:pos="327"/>
                <w:tab w:val="left" w:pos="993"/>
              </w:tabs>
              <w:ind w:left="0"/>
              <w:rPr>
                <w:rFonts w:ascii="Times New Roman" w:hAnsi="Times New Roman"/>
                <w:color w:val="000000"/>
                <w:lang w:val="uk-UA"/>
              </w:rPr>
            </w:pPr>
          </w:p>
        </w:tc>
        <w:tc>
          <w:tcPr>
            <w:tcW w:w="1277" w:type="dxa"/>
            <w:shd w:val="clear" w:color="auto" w:fill="auto"/>
          </w:tcPr>
          <w:p w:rsidR="005307B5" w:rsidRPr="00526810" w:rsidRDefault="005307B5" w:rsidP="00004AD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5307B5" w:rsidRPr="00526810" w:rsidRDefault="005307B5" w:rsidP="00953649">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Сформовано перелік ЗП(ПТ)О, що потребують забезпечення цифровими засобами навчання</w:t>
            </w:r>
          </w:p>
        </w:tc>
        <w:tc>
          <w:tcPr>
            <w:tcW w:w="1430"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3" w:type="dxa"/>
            <w:gridSpan w:val="4"/>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29" w:type="dxa"/>
            <w:gridSpan w:val="2"/>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335A1C">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5307B5" w:rsidRPr="00526810" w:rsidTr="000B02B9">
        <w:trPr>
          <w:cantSplit/>
          <w:trHeight w:val="1420"/>
        </w:trPr>
        <w:tc>
          <w:tcPr>
            <w:tcW w:w="662" w:type="dxa"/>
          </w:tcPr>
          <w:p w:rsidR="005307B5" w:rsidRPr="001B3395" w:rsidRDefault="005307B5" w:rsidP="00066DD4">
            <w:pPr>
              <w:spacing w:after="0" w:line="240" w:lineRule="auto"/>
              <w:jc w:val="center"/>
              <w:rPr>
                <w:rFonts w:ascii="Times New Roman" w:hAnsi="Times New Roman"/>
                <w:sz w:val="20"/>
                <w:szCs w:val="20"/>
                <w:lang w:val="en-US"/>
              </w:rPr>
            </w:pPr>
            <w:r>
              <w:rPr>
                <w:rFonts w:ascii="Times New Roman" w:hAnsi="Times New Roman"/>
                <w:sz w:val="20"/>
                <w:szCs w:val="20"/>
                <w:lang w:val="en-US"/>
              </w:rPr>
              <w:t>19</w:t>
            </w:r>
            <w:r>
              <w:rPr>
                <w:rFonts w:ascii="Times New Roman" w:hAnsi="Times New Roman"/>
                <w:sz w:val="20"/>
                <w:szCs w:val="20"/>
              </w:rPr>
              <w:t>.</w:t>
            </w:r>
          </w:p>
        </w:tc>
        <w:tc>
          <w:tcPr>
            <w:tcW w:w="2824" w:type="dxa"/>
            <w:vMerge/>
            <w:shd w:val="clear" w:color="auto" w:fill="auto"/>
          </w:tcPr>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5307B5" w:rsidRPr="00526810" w:rsidRDefault="005307B5" w:rsidP="00F5772C">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Провести семінари-практикуми, майстер-класи з використання цифрових засобів навчання для педагогічних працівників ЗП(ПТ)О</w:t>
            </w:r>
          </w:p>
        </w:tc>
        <w:tc>
          <w:tcPr>
            <w:tcW w:w="1277" w:type="dxa"/>
            <w:shd w:val="clear" w:color="auto" w:fill="auto"/>
          </w:tcPr>
          <w:p w:rsidR="005307B5" w:rsidRPr="00526810" w:rsidRDefault="005307B5" w:rsidP="00A708A4">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2023 роки</w:t>
            </w:r>
          </w:p>
        </w:tc>
        <w:tc>
          <w:tcPr>
            <w:tcW w:w="2549" w:type="dxa"/>
          </w:tcPr>
          <w:p w:rsidR="005307B5" w:rsidRPr="00526810" w:rsidRDefault="005307B5" w:rsidP="00F5772C">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 xml:space="preserve">Навчено  </w:t>
            </w:r>
            <w:r>
              <w:rPr>
                <w:rFonts w:ascii="Times New Roman" w:hAnsi="Times New Roman"/>
                <w:color w:val="000000"/>
                <w:sz w:val="20"/>
                <w:szCs w:val="20"/>
              </w:rPr>
              <w:t>50%</w:t>
            </w:r>
            <w:r w:rsidRPr="00526810">
              <w:rPr>
                <w:rFonts w:ascii="Times New Roman" w:hAnsi="Times New Roman"/>
                <w:color w:val="000000"/>
                <w:sz w:val="20"/>
                <w:szCs w:val="20"/>
              </w:rPr>
              <w:t xml:space="preserve"> педагогічних працівників </w:t>
            </w:r>
          </w:p>
        </w:tc>
        <w:tc>
          <w:tcPr>
            <w:tcW w:w="1430"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3" w:type="dxa"/>
            <w:gridSpan w:val="4"/>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29" w:type="dxa"/>
            <w:gridSpan w:val="2"/>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335A1C">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w:t>
            </w:r>
            <w:r w:rsidRPr="00526810">
              <w:rPr>
                <w:rFonts w:ascii="Times New Roman" w:hAnsi="Times New Roman"/>
                <w:color w:val="000000"/>
                <w:sz w:val="20"/>
                <w:szCs w:val="20"/>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5307B5" w:rsidRPr="00526810" w:rsidTr="000B02B9">
        <w:trPr>
          <w:cantSplit/>
          <w:trHeight w:val="424"/>
        </w:trPr>
        <w:tc>
          <w:tcPr>
            <w:tcW w:w="662" w:type="dxa"/>
          </w:tcPr>
          <w:p w:rsidR="005307B5" w:rsidRPr="00526810" w:rsidRDefault="005307B5" w:rsidP="00066DD4">
            <w:pPr>
              <w:spacing w:after="0" w:line="240" w:lineRule="auto"/>
              <w:jc w:val="center"/>
              <w:rPr>
                <w:rFonts w:ascii="Times New Roman" w:hAnsi="Times New Roman"/>
                <w:sz w:val="20"/>
                <w:szCs w:val="20"/>
              </w:rPr>
            </w:pPr>
          </w:p>
        </w:tc>
        <w:tc>
          <w:tcPr>
            <w:tcW w:w="15039" w:type="dxa"/>
            <w:gridSpan w:val="12"/>
            <w:shd w:val="clear" w:color="auto" w:fill="auto"/>
            <w:vAlign w:val="center"/>
          </w:tcPr>
          <w:p w:rsidR="005307B5" w:rsidRPr="00BF44A4" w:rsidRDefault="005307B5" w:rsidP="005307B5">
            <w:pPr>
              <w:spacing w:after="0" w:line="240" w:lineRule="auto"/>
              <w:rPr>
                <w:rFonts w:ascii="Times New Roman" w:eastAsia="Times New Roman" w:hAnsi="Times New Roman"/>
                <w:b/>
                <w:color w:val="000000"/>
                <w:sz w:val="20"/>
                <w:szCs w:val="20"/>
                <w:lang w:eastAsia="uk-UA"/>
              </w:rPr>
            </w:pPr>
            <w:r w:rsidRPr="00BF44A4">
              <w:rPr>
                <w:rFonts w:ascii="Times New Roman" w:eastAsia="Times New Roman" w:hAnsi="Times New Roman"/>
                <w:b/>
                <w:color w:val="000000"/>
                <w:sz w:val="20"/>
                <w:szCs w:val="20"/>
                <w:lang w:eastAsia="uk-UA"/>
              </w:rPr>
              <w:t>2.2. Забезпечити рівний доступ до професійної освіти для різних категорій населення</w:t>
            </w:r>
          </w:p>
        </w:tc>
      </w:tr>
      <w:tr w:rsidR="00AB32DB" w:rsidRPr="00526810" w:rsidTr="000B02B9">
        <w:trPr>
          <w:cantSplit/>
          <w:trHeight w:val="397"/>
        </w:trPr>
        <w:tc>
          <w:tcPr>
            <w:tcW w:w="662" w:type="dxa"/>
            <w:vAlign w:val="center"/>
          </w:tcPr>
          <w:p w:rsidR="00AB32DB" w:rsidRDefault="00AB32DB" w:rsidP="00D05D4D">
            <w:pPr>
              <w:spacing w:after="0" w:line="240" w:lineRule="auto"/>
              <w:jc w:val="center"/>
              <w:rPr>
                <w:rFonts w:ascii="Times New Roman" w:hAnsi="Times New Roman"/>
                <w:sz w:val="20"/>
                <w:szCs w:val="20"/>
              </w:rPr>
            </w:pPr>
            <w:r>
              <w:rPr>
                <w:rFonts w:ascii="Times New Roman" w:hAnsi="Times New Roman"/>
                <w:sz w:val="20"/>
                <w:szCs w:val="20"/>
              </w:rPr>
              <w:t>1</w:t>
            </w:r>
          </w:p>
        </w:tc>
        <w:tc>
          <w:tcPr>
            <w:tcW w:w="2824" w:type="dxa"/>
            <w:shd w:val="clear" w:color="auto" w:fill="auto"/>
            <w:vAlign w:val="center"/>
          </w:tcPr>
          <w:p w:rsidR="00AB32DB" w:rsidRDefault="00AB32DB" w:rsidP="00D05D4D">
            <w:pPr>
              <w:spacing w:after="0" w:line="240" w:lineRule="auto"/>
              <w:jc w:val="center"/>
              <w:rPr>
                <w:rFonts w:ascii="Times New Roman" w:hAnsi="Times New Roman"/>
                <w:sz w:val="20"/>
                <w:szCs w:val="20"/>
              </w:rPr>
            </w:pPr>
            <w:r>
              <w:rPr>
                <w:rFonts w:ascii="Times New Roman" w:hAnsi="Times New Roman"/>
                <w:sz w:val="20"/>
                <w:szCs w:val="20"/>
              </w:rPr>
              <w:t>2</w:t>
            </w:r>
          </w:p>
        </w:tc>
        <w:tc>
          <w:tcPr>
            <w:tcW w:w="2549" w:type="dxa"/>
            <w:shd w:val="clear" w:color="auto" w:fill="auto"/>
            <w:vAlign w:val="center"/>
          </w:tcPr>
          <w:p w:rsidR="00AB32DB" w:rsidRDefault="00AB32DB" w:rsidP="00D05D4D">
            <w:pPr>
              <w:pStyle w:val="ae"/>
              <w:tabs>
                <w:tab w:val="left" w:pos="185"/>
                <w:tab w:val="left" w:pos="327"/>
                <w:tab w:val="left" w:pos="993"/>
              </w:tabs>
              <w:ind w:left="0"/>
              <w:jc w:val="center"/>
              <w:rPr>
                <w:rFonts w:ascii="Times New Roman" w:hAnsi="Times New Roman"/>
                <w:lang w:val="uk-UA"/>
              </w:rPr>
            </w:pPr>
            <w:r>
              <w:rPr>
                <w:rFonts w:ascii="Times New Roman" w:hAnsi="Times New Roman"/>
                <w:lang w:val="uk-UA"/>
              </w:rPr>
              <w:t>3</w:t>
            </w:r>
          </w:p>
        </w:tc>
        <w:tc>
          <w:tcPr>
            <w:tcW w:w="1277" w:type="dxa"/>
            <w:shd w:val="clear" w:color="auto" w:fill="auto"/>
            <w:vAlign w:val="center"/>
          </w:tcPr>
          <w:p w:rsidR="00AB32DB" w:rsidRDefault="00AB32DB" w:rsidP="00D05D4D">
            <w:pPr>
              <w:spacing w:after="0" w:line="240" w:lineRule="auto"/>
              <w:ind w:right="-108"/>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4</w:t>
            </w:r>
          </w:p>
        </w:tc>
        <w:tc>
          <w:tcPr>
            <w:tcW w:w="2549" w:type="dxa"/>
            <w:vAlign w:val="center"/>
          </w:tcPr>
          <w:p w:rsidR="00AB32DB" w:rsidRDefault="00AB32DB" w:rsidP="00D05D4D">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5</w:t>
            </w:r>
          </w:p>
        </w:tc>
        <w:tc>
          <w:tcPr>
            <w:tcW w:w="1430" w:type="dxa"/>
            <w:shd w:val="clear" w:color="auto" w:fill="auto"/>
            <w:vAlign w:val="center"/>
          </w:tcPr>
          <w:p w:rsidR="00AB32DB" w:rsidRPr="00526810" w:rsidRDefault="00AB32DB" w:rsidP="00D05D4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431" w:type="dxa"/>
            <w:gridSpan w:val="3"/>
            <w:shd w:val="clear" w:color="auto" w:fill="auto"/>
            <w:vAlign w:val="center"/>
          </w:tcPr>
          <w:p w:rsidR="00AB32DB" w:rsidRPr="00526810" w:rsidRDefault="00AB32DB" w:rsidP="00D05D4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561" w:type="dxa"/>
            <w:gridSpan w:val="3"/>
            <w:shd w:val="clear" w:color="auto" w:fill="auto"/>
            <w:vAlign w:val="center"/>
          </w:tcPr>
          <w:p w:rsidR="00AB32DB" w:rsidRPr="00526810" w:rsidRDefault="00AB32DB" w:rsidP="00D05D4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418" w:type="dxa"/>
            <w:vAlign w:val="center"/>
          </w:tcPr>
          <w:p w:rsidR="00AB32DB" w:rsidRDefault="00AB32DB" w:rsidP="00D05D4D">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9</w:t>
            </w:r>
          </w:p>
        </w:tc>
      </w:tr>
      <w:tr w:rsidR="005307B5" w:rsidRPr="00526810" w:rsidTr="000B02B9">
        <w:trPr>
          <w:cantSplit/>
          <w:trHeight w:val="1134"/>
        </w:trPr>
        <w:tc>
          <w:tcPr>
            <w:tcW w:w="662" w:type="dxa"/>
          </w:tcPr>
          <w:p w:rsidR="005307B5" w:rsidRPr="001B3395" w:rsidRDefault="005307B5" w:rsidP="00066DD4">
            <w:pPr>
              <w:spacing w:after="0" w:line="240" w:lineRule="auto"/>
              <w:jc w:val="center"/>
              <w:rPr>
                <w:rFonts w:ascii="Times New Roman" w:hAnsi="Times New Roman"/>
                <w:sz w:val="20"/>
                <w:szCs w:val="20"/>
              </w:rPr>
            </w:pPr>
            <w:r>
              <w:rPr>
                <w:rFonts w:ascii="Times New Roman" w:hAnsi="Times New Roman"/>
                <w:sz w:val="20"/>
                <w:szCs w:val="20"/>
              </w:rPr>
              <w:t>20.</w:t>
            </w:r>
          </w:p>
        </w:tc>
        <w:tc>
          <w:tcPr>
            <w:tcW w:w="2824" w:type="dxa"/>
            <w:vMerge w:val="restart"/>
            <w:shd w:val="clear" w:color="auto" w:fill="auto"/>
          </w:tcPr>
          <w:p w:rsidR="005307B5" w:rsidRPr="00526810" w:rsidRDefault="005307B5" w:rsidP="00953649">
            <w:pPr>
              <w:spacing w:after="0" w:line="240" w:lineRule="auto"/>
              <w:rPr>
                <w:rFonts w:ascii="Times New Roman" w:hAnsi="Times New Roman"/>
                <w:sz w:val="20"/>
                <w:szCs w:val="20"/>
              </w:rPr>
            </w:pPr>
            <w:r>
              <w:rPr>
                <w:rFonts w:ascii="Times New Roman" w:hAnsi="Times New Roman"/>
                <w:sz w:val="20"/>
                <w:szCs w:val="20"/>
              </w:rPr>
              <w:t>2.2.1.</w:t>
            </w:r>
            <w:r w:rsidRPr="001B3395">
              <w:rPr>
                <w:rFonts w:ascii="Times New Roman" w:hAnsi="Times New Roman"/>
                <w:sz w:val="20"/>
                <w:szCs w:val="20"/>
                <w:lang w:val="ru-RU"/>
              </w:rPr>
              <w:t xml:space="preserve"> </w:t>
            </w:r>
            <w:r w:rsidRPr="00526810">
              <w:rPr>
                <w:rFonts w:ascii="Times New Roman" w:hAnsi="Times New Roman"/>
                <w:sz w:val="20"/>
                <w:szCs w:val="20"/>
              </w:rPr>
              <w:t xml:space="preserve">Забезпечити </w:t>
            </w:r>
            <w:proofErr w:type="spellStart"/>
            <w:r w:rsidRPr="00526810">
              <w:rPr>
                <w:rFonts w:ascii="Times New Roman" w:hAnsi="Times New Roman"/>
                <w:sz w:val="20"/>
                <w:szCs w:val="20"/>
              </w:rPr>
              <w:t>безбар'єрний</w:t>
            </w:r>
            <w:proofErr w:type="spellEnd"/>
            <w:r w:rsidRPr="00526810">
              <w:rPr>
                <w:rFonts w:ascii="Times New Roman" w:hAnsi="Times New Roman"/>
                <w:sz w:val="20"/>
                <w:szCs w:val="20"/>
              </w:rPr>
              <w:t xml:space="preserve"> доступ до навчальних приміщень ЗП(ПТ)О</w:t>
            </w: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5307B5" w:rsidRPr="00526810" w:rsidRDefault="005307B5" w:rsidP="00953649">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Провести аудит доступності інфраструктури ЗП(ПТ)О для осіб з особливими потребами</w:t>
            </w:r>
          </w:p>
        </w:tc>
        <w:tc>
          <w:tcPr>
            <w:tcW w:w="1277" w:type="dxa"/>
            <w:shd w:val="clear" w:color="auto" w:fill="auto"/>
          </w:tcPr>
          <w:p w:rsidR="005307B5" w:rsidRPr="00526810" w:rsidRDefault="005307B5" w:rsidP="00004AD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5307B5" w:rsidRPr="00526810" w:rsidRDefault="005307B5" w:rsidP="00953649">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Визначено перелік навчальних закладів та об'єктів їхньої інфраструктури, що потребують модернізації</w:t>
            </w:r>
          </w:p>
        </w:tc>
        <w:tc>
          <w:tcPr>
            <w:tcW w:w="1430"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3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F5772C">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w:t>
            </w:r>
            <w:r w:rsidRPr="00526810">
              <w:rPr>
                <w:rFonts w:ascii="Times New Roman" w:hAnsi="Times New Roman"/>
                <w:color w:val="000000"/>
                <w:sz w:val="20"/>
                <w:szCs w:val="20"/>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5307B5" w:rsidRPr="00526810" w:rsidTr="000B02B9">
        <w:trPr>
          <w:cantSplit/>
          <w:trHeight w:val="1387"/>
        </w:trPr>
        <w:tc>
          <w:tcPr>
            <w:tcW w:w="662" w:type="dxa"/>
          </w:tcPr>
          <w:p w:rsidR="005307B5" w:rsidRPr="00526810" w:rsidRDefault="005307B5" w:rsidP="00066DD4">
            <w:pPr>
              <w:spacing w:after="0" w:line="240" w:lineRule="auto"/>
              <w:jc w:val="center"/>
              <w:rPr>
                <w:rFonts w:ascii="Times New Roman" w:hAnsi="Times New Roman"/>
                <w:sz w:val="20"/>
                <w:szCs w:val="20"/>
              </w:rPr>
            </w:pPr>
            <w:r>
              <w:rPr>
                <w:rFonts w:ascii="Times New Roman" w:hAnsi="Times New Roman"/>
                <w:sz w:val="20"/>
                <w:szCs w:val="20"/>
              </w:rPr>
              <w:t>21.</w:t>
            </w:r>
          </w:p>
        </w:tc>
        <w:tc>
          <w:tcPr>
            <w:tcW w:w="2824" w:type="dxa"/>
            <w:vMerge/>
            <w:shd w:val="clear" w:color="auto" w:fill="auto"/>
          </w:tcPr>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5307B5" w:rsidRPr="00526810" w:rsidRDefault="005307B5" w:rsidP="00BF44A4">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Реконструювати будівлі закладів</w:t>
            </w:r>
            <w:r>
              <w:rPr>
                <w:rFonts w:ascii="Times New Roman" w:hAnsi="Times New Roman"/>
                <w:color w:val="000000"/>
                <w:lang w:val="uk-UA"/>
              </w:rPr>
              <w:t xml:space="preserve"> освіти</w:t>
            </w:r>
            <w:r w:rsidRPr="00526810">
              <w:rPr>
                <w:rFonts w:ascii="Times New Roman" w:hAnsi="Times New Roman"/>
                <w:color w:val="000000"/>
                <w:lang w:val="uk-UA"/>
              </w:rPr>
              <w:t xml:space="preserve"> і створити </w:t>
            </w:r>
            <w:proofErr w:type="spellStart"/>
            <w:r w:rsidRPr="00526810">
              <w:rPr>
                <w:rFonts w:ascii="Times New Roman" w:hAnsi="Times New Roman"/>
                <w:color w:val="000000"/>
                <w:lang w:val="uk-UA"/>
              </w:rPr>
              <w:t>безбар'єрний</w:t>
            </w:r>
            <w:proofErr w:type="spellEnd"/>
            <w:r w:rsidRPr="00526810">
              <w:rPr>
                <w:rFonts w:ascii="Times New Roman" w:hAnsi="Times New Roman"/>
                <w:color w:val="000000"/>
                <w:lang w:val="uk-UA"/>
              </w:rPr>
              <w:t xml:space="preserve"> доступ для осіб з особливими потребами</w:t>
            </w:r>
          </w:p>
        </w:tc>
        <w:tc>
          <w:tcPr>
            <w:tcW w:w="1277" w:type="dxa"/>
            <w:shd w:val="clear" w:color="auto" w:fill="auto"/>
          </w:tcPr>
          <w:p w:rsidR="005307B5" w:rsidRPr="00526810" w:rsidRDefault="005307B5" w:rsidP="005673B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sidR="005673B9">
              <w:rPr>
                <w:rFonts w:ascii="Times New Roman" w:hAnsi="Times New Roman"/>
                <w:color w:val="000000"/>
                <w:sz w:val="20"/>
                <w:szCs w:val="20"/>
              </w:rPr>
              <w:t>2</w:t>
            </w:r>
            <w:r w:rsidRPr="00526810">
              <w:rPr>
                <w:rFonts w:ascii="Times New Roman" w:hAnsi="Times New Roman"/>
                <w:color w:val="000000"/>
                <w:sz w:val="20"/>
                <w:szCs w:val="20"/>
              </w:rPr>
              <w:t>-202</w:t>
            </w:r>
            <w:r w:rsidR="005673B9">
              <w:rPr>
                <w:rFonts w:ascii="Times New Roman" w:hAnsi="Times New Roman"/>
                <w:color w:val="000000"/>
                <w:sz w:val="20"/>
                <w:szCs w:val="20"/>
              </w:rPr>
              <w:t>3</w:t>
            </w:r>
            <w:r w:rsidRPr="00526810">
              <w:rPr>
                <w:rFonts w:ascii="Times New Roman" w:hAnsi="Times New Roman"/>
                <w:color w:val="000000"/>
                <w:sz w:val="20"/>
                <w:szCs w:val="20"/>
              </w:rPr>
              <w:t xml:space="preserve"> роки</w:t>
            </w:r>
          </w:p>
        </w:tc>
        <w:tc>
          <w:tcPr>
            <w:tcW w:w="2549" w:type="dxa"/>
          </w:tcPr>
          <w:p w:rsidR="005307B5" w:rsidRPr="00526810" w:rsidRDefault="005307B5" w:rsidP="00953649">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100% </w:t>
            </w:r>
            <w:r w:rsidRPr="00526810">
              <w:rPr>
                <w:rFonts w:ascii="Times New Roman" w:hAnsi="Times New Roman"/>
                <w:color w:val="000000"/>
                <w:sz w:val="20"/>
                <w:szCs w:val="20"/>
              </w:rPr>
              <w:t xml:space="preserve"> закладів є доступними для осіб з особливими потребами</w:t>
            </w:r>
          </w:p>
        </w:tc>
        <w:tc>
          <w:tcPr>
            <w:tcW w:w="1430"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31" w:type="dxa"/>
            <w:gridSpan w:val="3"/>
            <w:shd w:val="clear" w:color="auto" w:fill="auto"/>
          </w:tcPr>
          <w:p w:rsidR="005307B5" w:rsidRPr="00526810" w:rsidRDefault="005307B5" w:rsidP="00F5772C">
            <w:pPr>
              <w:spacing w:after="0" w:line="240" w:lineRule="auto"/>
              <w:jc w:val="center"/>
              <w:rPr>
                <w:rFonts w:ascii="Times New Roman" w:hAnsi="Times New Roman"/>
                <w:color w:val="000000"/>
                <w:sz w:val="20"/>
                <w:szCs w:val="20"/>
              </w:rPr>
            </w:pPr>
            <w:r w:rsidRPr="00F5772C">
              <w:rPr>
                <w:rFonts w:ascii="Times New Roman" w:hAnsi="Times New Roman"/>
                <w:color w:val="000000"/>
                <w:sz w:val="20"/>
                <w:szCs w:val="20"/>
              </w:rPr>
              <w:t>Відповідно до кошторисних призначень, затверджених на відповідні роки</w:t>
            </w: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085800">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5307B5" w:rsidRPr="00526810" w:rsidTr="000B02B9">
        <w:trPr>
          <w:cantSplit/>
          <w:trHeight w:val="1544"/>
        </w:trPr>
        <w:tc>
          <w:tcPr>
            <w:tcW w:w="662" w:type="dxa"/>
          </w:tcPr>
          <w:p w:rsidR="005307B5" w:rsidRPr="00526810" w:rsidRDefault="005307B5" w:rsidP="008A17A6">
            <w:pPr>
              <w:spacing w:after="0" w:line="240" w:lineRule="auto"/>
              <w:jc w:val="center"/>
              <w:rPr>
                <w:rFonts w:ascii="Times New Roman" w:hAnsi="Times New Roman"/>
                <w:sz w:val="20"/>
                <w:szCs w:val="20"/>
              </w:rPr>
            </w:pPr>
            <w:r>
              <w:rPr>
                <w:rFonts w:ascii="Times New Roman" w:hAnsi="Times New Roman"/>
                <w:sz w:val="20"/>
                <w:szCs w:val="20"/>
              </w:rPr>
              <w:t>22.</w:t>
            </w:r>
          </w:p>
        </w:tc>
        <w:tc>
          <w:tcPr>
            <w:tcW w:w="2824" w:type="dxa"/>
            <w:vMerge w:val="restart"/>
            <w:shd w:val="clear" w:color="auto" w:fill="auto"/>
          </w:tcPr>
          <w:p w:rsidR="005307B5" w:rsidRDefault="005307B5" w:rsidP="00953649">
            <w:pPr>
              <w:spacing w:after="0" w:line="240" w:lineRule="auto"/>
              <w:rPr>
                <w:rFonts w:ascii="Times New Roman" w:hAnsi="Times New Roman"/>
                <w:sz w:val="20"/>
                <w:szCs w:val="20"/>
              </w:rPr>
            </w:pPr>
            <w:r>
              <w:rPr>
                <w:rFonts w:ascii="Times New Roman" w:hAnsi="Times New Roman"/>
                <w:sz w:val="20"/>
                <w:szCs w:val="20"/>
              </w:rPr>
              <w:t xml:space="preserve">2.2.3. </w:t>
            </w:r>
            <w:r w:rsidRPr="00526810">
              <w:rPr>
                <w:rFonts w:ascii="Times New Roman" w:hAnsi="Times New Roman"/>
                <w:sz w:val="20"/>
                <w:szCs w:val="20"/>
              </w:rPr>
              <w:t>Підготувати персонал ЗП(ПТ)О до надання послуг для осіб з особливими освітніми потребами</w:t>
            </w: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5307B5" w:rsidRPr="00526810" w:rsidRDefault="005307B5" w:rsidP="00953649">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Розробити програми курсового навчання педагогічних працівників для надання послуг особам з особливими освітніми потребами</w:t>
            </w:r>
          </w:p>
        </w:tc>
        <w:tc>
          <w:tcPr>
            <w:tcW w:w="1277" w:type="dxa"/>
            <w:shd w:val="clear" w:color="auto" w:fill="auto"/>
          </w:tcPr>
          <w:p w:rsidR="005307B5" w:rsidRPr="00526810" w:rsidRDefault="005307B5" w:rsidP="005673B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sidR="005673B9">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5307B5" w:rsidRPr="00526810" w:rsidRDefault="005307B5" w:rsidP="00953649">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Розроблені програми курсового навчання педагогів</w:t>
            </w:r>
          </w:p>
        </w:tc>
        <w:tc>
          <w:tcPr>
            <w:tcW w:w="1430"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3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101847">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З</w:t>
            </w:r>
            <w:r w:rsidRPr="00526810">
              <w:rPr>
                <w:rFonts w:ascii="Times New Roman" w:hAnsi="Times New Roman"/>
                <w:color w:val="000000"/>
                <w:sz w:val="20"/>
                <w:szCs w:val="20"/>
              </w:rPr>
              <w:t>П(ПТ)О</w:t>
            </w:r>
          </w:p>
        </w:tc>
      </w:tr>
      <w:tr w:rsidR="005307B5" w:rsidRPr="00526810" w:rsidTr="000B02B9">
        <w:trPr>
          <w:cantSplit/>
          <w:trHeight w:val="1562"/>
        </w:trPr>
        <w:tc>
          <w:tcPr>
            <w:tcW w:w="662" w:type="dxa"/>
          </w:tcPr>
          <w:p w:rsidR="005307B5" w:rsidRPr="00526810" w:rsidRDefault="005307B5" w:rsidP="008A17A6">
            <w:pPr>
              <w:spacing w:after="0" w:line="240" w:lineRule="auto"/>
              <w:jc w:val="center"/>
              <w:rPr>
                <w:rFonts w:ascii="Times New Roman" w:hAnsi="Times New Roman"/>
                <w:sz w:val="20"/>
                <w:szCs w:val="20"/>
              </w:rPr>
            </w:pPr>
            <w:r>
              <w:rPr>
                <w:rFonts w:ascii="Times New Roman" w:hAnsi="Times New Roman"/>
                <w:sz w:val="20"/>
                <w:szCs w:val="20"/>
              </w:rPr>
              <w:t>23.</w:t>
            </w:r>
          </w:p>
        </w:tc>
        <w:tc>
          <w:tcPr>
            <w:tcW w:w="2824" w:type="dxa"/>
            <w:vMerge/>
            <w:shd w:val="clear" w:color="auto" w:fill="auto"/>
          </w:tcPr>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5307B5" w:rsidRPr="00526810" w:rsidRDefault="005307B5" w:rsidP="00953649">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Провести для педагогічних працівників навчання/семінари з питань надання послуг особам з особливими освітніми потребами</w:t>
            </w:r>
          </w:p>
        </w:tc>
        <w:tc>
          <w:tcPr>
            <w:tcW w:w="1277" w:type="dxa"/>
            <w:shd w:val="clear" w:color="auto" w:fill="auto"/>
          </w:tcPr>
          <w:p w:rsidR="005307B5" w:rsidRPr="00526810" w:rsidRDefault="005307B5" w:rsidP="005673B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sidR="005673B9">
              <w:rPr>
                <w:rFonts w:ascii="Times New Roman" w:hAnsi="Times New Roman"/>
                <w:color w:val="000000"/>
                <w:sz w:val="20"/>
                <w:szCs w:val="20"/>
              </w:rPr>
              <w:t>3</w:t>
            </w:r>
            <w:r w:rsidRPr="00526810">
              <w:rPr>
                <w:rFonts w:ascii="Times New Roman" w:hAnsi="Times New Roman"/>
                <w:color w:val="000000"/>
                <w:sz w:val="20"/>
                <w:szCs w:val="20"/>
              </w:rPr>
              <w:t xml:space="preserve"> рік</w:t>
            </w:r>
          </w:p>
        </w:tc>
        <w:tc>
          <w:tcPr>
            <w:tcW w:w="2549" w:type="dxa"/>
          </w:tcPr>
          <w:p w:rsidR="005307B5" w:rsidRPr="00526810" w:rsidRDefault="005307B5" w:rsidP="002425D3">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 xml:space="preserve">Навчено </w:t>
            </w:r>
            <w:r>
              <w:rPr>
                <w:rFonts w:ascii="Times New Roman" w:hAnsi="Times New Roman"/>
                <w:color w:val="000000"/>
                <w:sz w:val="20"/>
                <w:szCs w:val="20"/>
              </w:rPr>
              <w:t>7</w:t>
            </w:r>
            <w:r w:rsidRPr="00526810">
              <w:rPr>
                <w:rFonts w:ascii="Times New Roman" w:hAnsi="Times New Roman"/>
                <w:color w:val="000000"/>
                <w:sz w:val="20"/>
                <w:szCs w:val="20"/>
              </w:rPr>
              <w:t>0</w:t>
            </w:r>
            <w:r>
              <w:rPr>
                <w:rFonts w:ascii="Times New Roman" w:hAnsi="Times New Roman"/>
                <w:color w:val="000000"/>
                <w:sz w:val="20"/>
                <w:szCs w:val="20"/>
              </w:rPr>
              <w:t>%</w:t>
            </w:r>
            <w:r w:rsidRPr="00526810">
              <w:rPr>
                <w:rFonts w:ascii="Times New Roman" w:hAnsi="Times New Roman"/>
                <w:color w:val="000000"/>
                <w:sz w:val="20"/>
                <w:szCs w:val="20"/>
              </w:rPr>
              <w:t xml:space="preserve"> представників закладів (методисти та представники адміністративного персоналу)</w:t>
            </w:r>
          </w:p>
        </w:tc>
        <w:tc>
          <w:tcPr>
            <w:tcW w:w="1430"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3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101847">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ЗП</w:t>
            </w:r>
            <w:r w:rsidRPr="00526810">
              <w:rPr>
                <w:rFonts w:ascii="Times New Roman" w:hAnsi="Times New Roman"/>
                <w:color w:val="000000"/>
                <w:sz w:val="20"/>
                <w:szCs w:val="20"/>
              </w:rPr>
              <w:t>(ПТ)О</w:t>
            </w:r>
          </w:p>
        </w:tc>
      </w:tr>
      <w:tr w:rsidR="005307B5" w:rsidRPr="00526810" w:rsidTr="000B02B9">
        <w:trPr>
          <w:cantSplit/>
          <w:trHeight w:val="373"/>
        </w:trPr>
        <w:tc>
          <w:tcPr>
            <w:tcW w:w="662" w:type="dxa"/>
          </w:tcPr>
          <w:p w:rsidR="005307B5" w:rsidRPr="00C12F89" w:rsidRDefault="005307B5" w:rsidP="00066DD4">
            <w:pPr>
              <w:spacing w:after="0" w:line="240" w:lineRule="auto"/>
              <w:jc w:val="center"/>
              <w:rPr>
                <w:rFonts w:ascii="Times New Roman" w:hAnsi="Times New Roman"/>
                <w:b/>
                <w:sz w:val="20"/>
                <w:szCs w:val="20"/>
              </w:rPr>
            </w:pPr>
          </w:p>
        </w:tc>
        <w:tc>
          <w:tcPr>
            <w:tcW w:w="15039" w:type="dxa"/>
            <w:gridSpan w:val="12"/>
            <w:shd w:val="clear" w:color="auto" w:fill="auto"/>
            <w:vAlign w:val="center"/>
          </w:tcPr>
          <w:p w:rsidR="005307B5" w:rsidRPr="00C12F89" w:rsidRDefault="005307B5" w:rsidP="005307B5">
            <w:pPr>
              <w:spacing w:after="0" w:line="240" w:lineRule="auto"/>
              <w:rPr>
                <w:rFonts w:ascii="Times New Roman" w:eastAsia="Times New Roman" w:hAnsi="Times New Roman"/>
                <w:b/>
                <w:sz w:val="20"/>
                <w:szCs w:val="20"/>
                <w:lang w:eastAsia="uk-UA"/>
              </w:rPr>
            </w:pPr>
            <w:r w:rsidRPr="00C12F89">
              <w:rPr>
                <w:rFonts w:ascii="Times New Roman" w:eastAsia="Times New Roman" w:hAnsi="Times New Roman"/>
                <w:b/>
                <w:sz w:val="20"/>
                <w:szCs w:val="20"/>
                <w:lang w:eastAsia="uk-UA"/>
              </w:rPr>
              <w:t>3.</w:t>
            </w:r>
            <w:r>
              <w:rPr>
                <w:rFonts w:ascii="Times New Roman" w:eastAsia="Times New Roman" w:hAnsi="Times New Roman"/>
                <w:b/>
                <w:sz w:val="20"/>
                <w:szCs w:val="20"/>
                <w:lang w:eastAsia="uk-UA"/>
              </w:rPr>
              <w:t xml:space="preserve"> </w:t>
            </w:r>
            <w:r w:rsidRPr="00761153">
              <w:rPr>
                <w:rFonts w:ascii="Times New Roman" w:eastAsia="Times New Roman" w:hAnsi="Times New Roman"/>
                <w:b/>
                <w:sz w:val="20"/>
                <w:szCs w:val="20"/>
                <w:lang w:eastAsia="uk-UA"/>
              </w:rPr>
              <w:t xml:space="preserve">Підвищити рівень гнучкості </w:t>
            </w:r>
            <w:r>
              <w:rPr>
                <w:rFonts w:ascii="Times New Roman" w:eastAsia="Times New Roman" w:hAnsi="Times New Roman"/>
                <w:b/>
                <w:sz w:val="20"/>
                <w:szCs w:val="20"/>
                <w:lang w:eastAsia="uk-UA"/>
              </w:rPr>
              <w:t xml:space="preserve">ЗП(ПТ)О </w:t>
            </w:r>
            <w:r w:rsidRPr="00761153">
              <w:rPr>
                <w:rFonts w:ascii="Times New Roman" w:eastAsia="Times New Roman" w:hAnsi="Times New Roman"/>
                <w:b/>
                <w:sz w:val="20"/>
                <w:szCs w:val="20"/>
                <w:lang w:eastAsia="uk-UA"/>
              </w:rPr>
              <w:t>щодо використання можливостей в сфері професійної (професійно-технічної) освіти</w:t>
            </w:r>
          </w:p>
        </w:tc>
      </w:tr>
      <w:tr w:rsidR="005307B5" w:rsidRPr="00526810" w:rsidTr="000B02B9">
        <w:trPr>
          <w:cantSplit/>
          <w:trHeight w:val="407"/>
        </w:trPr>
        <w:tc>
          <w:tcPr>
            <w:tcW w:w="662" w:type="dxa"/>
          </w:tcPr>
          <w:p w:rsidR="005307B5" w:rsidRPr="00C12F89" w:rsidRDefault="005307B5" w:rsidP="00066DD4">
            <w:pPr>
              <w:spacing w:after="0" w:line="240" w:lineRule="auto"/>
              <w:jc w:val="center"/>
              <w:rPr>
                <w:rFonts w:ascii="Times New Roman" w:hAnsi="Times New Roman"/>
                <w:b/>
                <w:sz w:val="20"/>
                <w:szCs w:val="20"/>
              </w:rPr>
            </w:pPr>
          </w:p>
        </w:tc>
        <w:tc>
          <w:tcPr>
            <w:tcW w:w="15039" w:type="dxa"/>
            <w:gridSpan w:val="12"/>
            <w:shd w:val="clear" w:color="auto" w:fill="auto"/>
            <w:vAlign w:val="center"/>
          </w:tcPr>
          <w:p w:rsidR="005307B5" w:rsidRPr="00C12F89" w:rsidRDefault="005307B5" w:rsidP="005307B5">
            <w:pPr>
              <w:spacing w:after="0" w:line="240" w:lineRule="auto"/>
              <w:rPr>
                <w:rFonts w:ascii="Times New Roman" w:eastAsia="Times New Roman" w:hAnsi="Times New Roman"/>
                <w:b/>
                <w:color w:val="FF0000"/>
                <w:sz w:val="20"/>
                <w:szCs w:val="20"/>
                <w:lang w:eastAsia="uk-UA"/>
              </w:rPr>
            </w:pPr>
            <w:r w:rsidRPr="00C12F89">
              <w:rPr>
                <w:rFonts w:ascii="Times New Roman" w:hAnsi="Times New Roman"/>
                <w:b/>
                <w:sz w:val="20"/>
                <w:szCs w:val="20"/>
              </w:rPr>
              <w:t>3.1.</w:t>
            </w:r>
            <w:r>
              <w:rPr>
                <w:rFonts w:ascii="Times New Roman" w:hAnsi="Times New Roman"/>
                <w:b/>
                <w:sz w:val="20"/>
                <w:szCs w:val="20"/>
              </w:rPr>
              <w:t xml:space="preserve"> </w:t>
            </w:r>
            <w:r w:rsidRPr="00C12F89">
              <w:rPr>
                <w:rFonts w:ascii="Times New Roman" w:hAnsi="Times New Roman"/>
                <w:b/>
                <w:sz w:val="20"/>
                <w:szCs w:val="20"/>
              </w:rPr>
              <w:t>Збільшити спроможність ЗП(ПТ)О надавати платні послуги.</w:t>
            </w:r>
          </w:p>
        </w:tc>
      </w:tr>
      <w:tr w:rsidR="005307B5" w:rsidRPr="00526810" w:rsidTr="000B02B9">
        <w:trPr>
          <w:cantSplit/>
          <w:trHeight w:val="1032"/>
        </w:trPr>
        <w:tc>
          <w:tcPr>
            <w:tcW w:w="662" w:type="dxa"/>
          </w:tcPr>
          <w:p w:rsidR="005307B5" w:rsidRPr="00526810" w:rsidRDefault="005307B5" w:rsidP="00A23E77">
            <w:pPr>
              <w:spacing w:after="0" w:line="240" w:lineRule="auto"/>
              <w:jc w:val="center"/>
              <w:rPr>
                <w:rFonts w:ascii="Times New Roman" w:hAnsi="Times New Roman"/>
                <w:sz w:val="20"/>
                <w:szCs w:val="20"/>
              </w:rPr>
            </w:pPr>
            <w:r>
              <w:rPr>
                <w:rFonts w:ascii="Times New Roman" w:hAnsi="Times New Roman"/>
                <w:sz w:val="20"/>
                <w:szCs w:val="20"/>
              </w:rPr>
              <w:t>24.</w:t>
            </w:r>
          </w:p>
        </w:tc>
        <w:tc>
          <w:tcPr>
            <w:tcW w:w="2824" w:type="dxa"/>
            <w:vMerge w:val="restart"/>
            <w:shd w:val="clear" w:color="auto" w:fill="auto"/>
          </w:tcPr>
          <w:p w:rsidR="005307B5" w:rsidRDefault="005307B5" w:rsidP="00953649">
            <w:pPr>
              <w:spacing w:after="0" w:line="240" w:lineRule="auto"/>
              <w:rPr>
                <w:rFonts w:ascii="Times New Roman" w:hAnsi="Times New Roman"/>
                <w:sz w:val="20"/>
                <w:szCs w:val="20"/>
              </w:rPr>
            </w:pPr>
            <w:r>
              <w:rPr>
                <w:rFonts w:ascii="Times New Roman" w:hAnsi="Times New Roman"/>
                <w:sz w:val="20"/>
                <w:szCs w:val="20"/>
              </w:rPr>
              <w:t xml:space="preserve">3.1.1. </w:t>
            </w:r>
            <w:r w:rsidRPr="00526810">
              <w:rPr>
                <w:rFonts w:ascii="Times New Roman" w:hAnsi="Times New Roman"/>
                <w:sz w:val="20"/>
                <w:szCs w:val="20"/>
              </w:rPr>
              <w:t>Розробити пакети платних послуг ЗП(ПТ)О</w:t>
            </w: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Default="005307B5" w:rsidP="00953649">
            <w:pPr>
              <w:spacing w:after="0" w:line="240" w:lineRule="auto"/>
              <w:rPr>
                <w:rFonts w:ascii="Times New Roman" w:hAnsi="Times New Roman"/>
                <w:sz w:val="20"/>
                <w:szCs w:val="20"/>
              </w:rPr>
            </w:pPr>
          </w:p>
          <w:p w:rsidR="005307B5" w:rsidRPr="00526810" w:rsidRDefault="005307B5" w:rsidP="00953649">
            <w:pPr>
              <w:spacing w:after="0" w:line="240" w:lineRule="auto"/>
              <w:rPr>
                <w:rFonts w:ascii="Times New Roman" w:hAnsi="Times New Roman"/>
                <w:sz w:val="20"/>
                <w:szCs w:val="20"/>
              </w:rPr>
            </w:pPr>
          </w:p>
        </w:tc>
        <w:tc>
          <w:tcPr>
            <w:tcW w:w="2549" w:type="dxa"/>
            <w:shd w:val="clear" w:color="auto" w:fill="auto"/>
          </w:tcPr>
          <w:p w:rsidR="007A718A" w:rsidRDefault="005307B5" w:rsidP="007A718A">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Провести моніторинг </w:t>
            </w:r>
            <w:proofErr w:type="spellStart"/>
            <w:r w:rsidR="007A718A">
              <w:rPr>
                <w:rFonts w:ascii="Times New Roman" w:hAnsi="Times New Roman"/>
                <w:color w:val="000000"/>
                <w:lang w:val="uk-UA"/>
              </w:rPr>
              <w:t>„успішних</w:t>
            </w:r>
            <w:proofErr w:type="spellEnd"/>
            <w:r w:rsidR="007A718A">
              <w:rPr>
                <w:rFonts w:ascii="Times New Roman" w:hAnsi="Times New Roman"/>
                <w:color w:val="000000"/>
                <w:lang w:val="uk-UA"/>
              </w:rPr>
              <w:t xml:space="preserve"> </w:t>
            </w:r>
            <w:r w:rsidRPr="00526810">
              <w:rPr>
                <w:rFonts w:ascii="Times New Roman" w:hAnsi="Times New Roman"/>
                <w:color w:val="000000"/>
                <w:lang w:val="uk-UA"/>
              </w:rPr>
              <w:t>історій</w:t>
            </w:r>
            <w:r w:rsidR="007A718A">
              <w:rPr>
                <w:rFonts w:ascii="Times New Roman" w:hAnsi="Times New Roman"/>
                <w:color w:val="000000"/>
                <w:lang w:val="uk-UA"/>
              </w:rPr>
              <w:t xml:space="preserve">“ </w:t>
            </w:r>
            <w:r w:rsidRPr="00526810">
              <w:rPr>
                <w:rFonts w:ascii="Times New Roman" w:hAnsi="Times New Roman"/>
                <w:color w:val="000000"/>
                <w:lang w:val="uk-UA"/>
              </w:rPr>
              <w:t xml:space="preserve"> </w:t>
            </w:r>
          </w:p>
          <w:p w:rsidR="005307B5" w:rsidRPr="00526810" w:rsidRDefault="005307B5" w:rsidP="007A718A">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надання ЗП(ПТ)О України платних послуг</w:t>
            </w:r>
          </w:p>
        </w:tc>
        <w:tc>
          <w:tcPr>
            <w:tcW w:w="1277" w:type="dxa"/>
            <w:shd w:val="clear" w:color="auto" w:fill="auto"/>
          </w:tcPr>
          <w:p w:rsidR="005307B5" w:rsidRPr="00526810" w:rsidRDefault="005307B5" w:rsidP="002425D3">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5307B5" w:rsidRPr="00526810" w:rsidRDefault="007A718A" w:rsidP="007A718A">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Створено </w:t>
            </w:r>
            <w:r w:rsidR="005307B5" w:rsidRPr="00526810">
              <w:rPr>
                <w:rFonts w:ascii="Times New Roman" w:hAnsi="Times New Roman"/>
                <w:color w:val="000000"/>
                <w:sz w:val="20"/>
                <w:szCs w:val="20"/>
              </w:rPr>
              <w:t xml:space="preserve">Перелік </w:t>
            </w:r>
            <w:proofErr w:type="spellStart"/>
            <w:r>
              <w:rPr>
                <w:rFonts w:ascii="Times New Roman" w:hAnsi="Times New Roman"/>
                <w:color w:val="000000"/>
                <w:sz w:val="20"/>
                <w:szCs w:val="20"/>
              </w:rPr>
              <w:t>„</w:t>
            </w:r>
            <w:r w:rsidR="005307B5" w:rsidRPr="00526810">
              <w:rPr>
                <w:rFonts w:ascii="Times New Roman" w:hAnsi="Times New Roman"/>
                <w:color w:val="000000"/>
                <w:sz w:val="20"/>
                <w:szCs w:val="20"/>
              </w:rPr>
              <w:t>успішних</w:t>
            </w:r>
            <w:proofErr w:type="spellEnd"/>
            <w:r w:rsidR="005307B5" w:rsidRPr="00526810">
              <w:rPr>
                <w:rFonts w:ascii="Times New Roman" w:hAnsi="Times New Roman"/>
                <w:color w:val="000000"/>
                <w:sz w:val="20"/>
                <w:szCs w:val="20"/>
              </w:rPr>
              <w:t xml:space="preserve"> історій</w:t>
            </w:r>
            <w:r>
              <w:rPr>
                <w:rFonts w:ascii="Times New Roman" w:hAnsi="Times New Roman"/>
                <w:color w:val="000000"/>
                <w:sz w:val="20"/>
                <w:szCs w:val="20"/>
              </w:rPr>
              <w:t>“</w:t>
            </w:r>
            <w:r w:rsidR="005307B5" w:rsidRPr="00526810">
              <w:rPr>
                <w:rFonts w:ascii="Times New Roman" w:hAnsi="Times New Roman"/>
                <w:color w:val="000000"/>
                <w:sz w:val="20"/>
                <w:szCs w:val="20"/>
              </w:rPr>
              <w:t xml:space="preserve"> надання платних послуг, які можуть надаватися ЗП(ПТ)О</w:t>
            </w:r>
          </w:p>
        </w:tc>
        <w:tc>
          <w:tcPr>
            <w:tcW w:w="1444"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7"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763B25">
            <w:pPr>
              <w:spacing w:after="0" w:line="240" w:lineRule="auto"/>
              <w:rPr>
                <w:rFonts w:ascii="Times New Roman" w:hAnsi="Times New Roman"/>
                <w:color w:val="000000"/>
                <w:sz w:val="20"/>
                <w:szCs w:val="20"/>
              </w:rPr>
            </w:pPr>
            <w:r w:rsidRPr="00763B25">
              <w:rPr>
                <w:rFonts w:ascii="Times New Roman" w:eastAsia="Times New Roman" w:hAnsi="Times New Roman"/>
                <w:sz w:val="20"/>
                <w:szCs w:val="20"/>
                <w:lang w:eastAsia="uk-UA"/>
              </w:rPr>
              <w:t xml:space="preserve">НМЦ ПТО, </w:t>
            </w:r>
            <w:r>
              <w:rPr>
                <w:rFonts w:ascii="Times New Roman" w:eastAsia="Times New Roman" w:hAnsi="Times New Roman"/>
                <w:color w:val="000000"/>
                <w:sz w:val="20"/>
                <w:szCs w:val="20"/>
                <w:lang w:eastAsia="uk-UA"/>
              </w:rPr>
              <w:t>З</w:t>
            </w:r>
            <w:r w:rsidRPr="00526810">
              <w:rPr>
                <w:rFonts w:ascii="Times New Roman" w:hAnsi="Times New Roman"/>
                <w:color w:val="000000"/>
                <w:sz w:val="20"/>
                <w:szCs w:val="20"/>
              </w:rPr>
              <w:t>П(ПТ)О</w:t>
            </w:r>
          </w:p>
        </w:tc>
      </w:tr>
      <w:tr w:rsidR="005307B5" w:rsidRPr="00526810" w:rsidTr="000B02B9">
        <w:trPr>
          <w:cantSplit/>
          <w:trHeight w:val="424"/>
        </w:trPr>
        <w:tc>
          <w:tcPr>
            <w:tcW w:w="662" w:type="dxa"/>
          </w:tcPr>
          <w:p w:rsidR="005307B5" w:rsidRPr="00526810" w:rsidRDefault="005307B5" w:rsidP="00A23E77">
            <w:pPr>
              <w:spacing w:after="0" w:line="240" w:lineRule="auto"/>
              <w:jc w:val="center"/>
              <w:rPr>
                <w:rFonts w:ascii="Times New Roman" w:eastAsia="Times New Roman" w:hAnsi="Times New Roman"/>
                <w:bCs/>
                <w:color w:val="000000"/>
                <w:sz w:val="20"/>
                <w:szCs w:val="20"/>
                <w:lang w:eastAsia="uk-UA"/>
              </w:rPr>
            </w:pPr>
            <w:r>
              <w:rPr>
                <w:rFonts w:ascii="Times New Roman" w:eastAsia="Times New Roman" w:hAnsi="Times New Roman"/>
                <w:bCs/>
                <w:color w:val="000000"/>
                <w:sz w:val="20"/>
                <w:szCs w:val="20"/>
                <w:lang w:eastAsia="uk-UA"/>
              </w:rPr>
              <w:t>25.</w:t>
            </w:r>
          </w:p>
        </w:tc>
        <w:tc>
          <w:tcPr>
            <w:tcW w:w="2824" w:type="dxa"/>
            <w:vMerge/>
            <w:shd w:val="clear" w:color="auto" w:fill="auto"/>
            <w:vAlign w:val="center"/>
          </w:tcPr>
          <w:p w:rsidR="005307B5" w:rsidRPr="00526810" w:rsidRDefault="005307B5" w:rsidP="005A35A6">
            <w:pPr>
              <w:spacing w:after="0" w:line="240" w:lineRule="auto"/>
              <w:jc w:val="center"/>
              <w:rPr>
                <w:rFonts w:ascii="Times New Roman" w:eastAsia="Times New Roman" w:hAnsi="Times New Roman"/>
                <w:bCs/>
                <w:color w:val="000000"/>
                <w:sz w:val="20"/>
                <w:szCs w:val="20"/>
                <w:lang w:eastAsia="uk-UA"/>
              </w:rPr>
            </w:pPr>
          </w:p>
        </w:tc>
        <w:tc>
          <w:tcPr>
            <w:tcW w:w="2549" w:type="dxa"/>
            <w:shd w:val="clear" w:color="auto" w:fill="auto"/>
          </w:tcPr>
          <w:p w:rsidR="005307B5" w:rsidRPr="00526810" w:rsidRDefault="005307B5" w:rsidP="008C71BB">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Розробити комплект документів для надання платних послуг ЗП(ПТ)О </w:t>
            </w:r>
          </w:p>
        </w:tc>
        <w:tc>
          <w:tcPr>
            <w:tcW w:w="1277" w:type="dxa"/>
            <w:shd w:val="clear" w:color="auto" w:fill="auto"/>
          </w:tcPr>
          <w:p w:rsidR="005307B5" w:rsidRPr="00526810" w:rsidRDefault="005307B5" w:rsidP="008C71BB">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 xml:space="preserve"> рік</w:t>
            </w:r>
          </w:p>
        </w:tc>
        <w:tc>
          <w:tcPr>
            <w:tcW w:w="2549" w:type="dxa"/>
          </w:tcPr>
          <w:p w:rsidR="005307B5" w:rsidRPr="00526810" w:rsidRDefault="005307B5" w:rsidP="008C71BB">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ЗП(ПТ)О забезпечені необхідними документами для надання платних послуг</w:t>
            </w:r>
          </w:p>
        </w:tc>
        <w:tc>
          <w:tcPr>
            <w:tcW w:w="1444" w:type="dxa"/>
            <w:gridSpan w:val="3"/>
            <w:shd w:val="clear" w:color="auto" w:fill="auto"/>
          </w:tcPr>
          <w:p w:rsidR="005307B5" w:rsidRPr="00526810" w:rsidRDefault="005307B5" w:rsidP="008C71BB">
            <w:pPr>
              <w:spacing w:after="0" w:line="240" w:lineRule="auto"/>
              <w:rPr>
                <w:rFonts w:ascii="Times New Roman" w:hAnsi="Times New Roman"/>
                <w:color w:val="000000"/>
                <w:sz w:val="20"/>
                <w:szCs w:val="20"/>
              </w:rPr>
            </w:pPr>
          </w:p>
        </w:tc>
        <w:tc>
          <w:tcPr>
            <w:tcW w:w="1417" w:type="dxa"/>
            <w:shd w:val="clear" w:color="auto" w:fill="auto"/>
          </w:tcPr>
          <w:p w:rsidR="005307B5" w:rsidRPr="00526810" w:rsidRDefault="005307B5" w:rsidP="008C71BB">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8C71BB">
            <w:pPr>
              <w:spacing w:after="0" w:line="240" w:lineRule="auto"/>
              <w:rPr>
                <w:rFonts w:ascii="Times New Roman" w:hAnsi="Times New Roman"/>
                <w:color w:val="000000"/>
                <w:sz w:val="20"/>
                <w:szCs w:val="20"/>
              </w:rPr>
            </w:pPr>
          </w:p>
        </w:tc>
        <w:tc>
          <w:tcPr>
            <w:tcW w:w="1418" w:type="dxa"/>
          </w:tcPr>
          <w:p w:rsidR="005307B5" w:rsidRPr="00526810" w:rsidRDefault="005307B5" w:rsidP="00763B25">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З</w:t>
            </w:r>
            <w:r w:rsidRPr="00526810">
              <w:rPr>
                <w:rFonts w:ascii="Times New Roman" w:hAnsi="Times New Roman"/>
                <w:color w:val="000000"/>
                <w:sz w:val="20"/>
                <w:szCs w:val="20"/>
              </w:rPr>
              <w:t>П(ПТ)О</w:t>
            </w:r>
          </w:p>
        </w:tc>
      </w:tr>
      <w:tr w:rsidR="00AB32DB" w:rsidRPr="00526810" w:rsidTr="000B02B9">
        <w:trPr>
          <w:cantSplit/>
          <w:trHeight w:val="410"/>
        </w:trPr>
        <w:tc>
          <w:tcPr>
            <w:tcW w:w="662" w:type="dxa"/>
            <w:vAlign w:val="center"/>
          </w:tcPr>
          <w:p w:rsidR="00AB32DB" w:rsidRDefault="00AB32DB" w:rsidP="00D05D4D">
            <w:pPr>
              <w:spacing w:after="0" w:line="240" w:lineRule="auto"/>
              <w:jc w:val="center"/>
              <w:rPr>
                <w:rFonts w:ascii="Times New Roman" w:hAnsi="Times New Roman"/>
                <w:sz w:val="20"/>
                <w:szCs w:val="20"/>
              </w:rPr>
            </w:pPr>
            <w:r>
              <w:rPr>
                <w:rFonts w:ascii="Times New Roman" w:hAnsi="Times New Roman"/>
                <w:sz w:val="20"/>
                <w:szCs w:val="20"/>
              </w:rPr>
              <w:lastRenderedPageBreak/>
              <w:t>1</w:t>
            </w:r>
          </w:p>
        </w:tc>
        <w:tc>
          <w:tcPr>
            <w:tcW w:w="2824" w:type="dxa"/>
            <w:shd w:val="clear" w:color="auto" w:fill="auto"/>
            <w:vAlign w:val="center"/>
          </w:tcPr>
          <w:p w:rsidR="00AB32DB" w:rsidRDefault="00AB32DB" w:rsidP="00D05D4D">
            <w:pPr>
              <w:spacing w:after="0" w:line="240" w:lineRule="auto"/>
              <w:jc w:val="center"/>
              <w:rPr>
                <w:rFonts w:ascii="Times New Roman" w:hAnsi="Times New Roman"/>
                <w:sz w:val="20"/>
                <w:szCs w:val="20"/>
              </w:rPr>
            </w:pPr>
            <w:r>
              <w:rPr>
                <w:rFonts w:ascii="Times New Roman" w:hAnsi="Times New Roman"/>
                <w:sz w:val="20"/>
                <w:szCs w:val="20"/>
              </w:rPr>
              <w:t>2</w:t>
            </w:r>
          </w:p>
        </w:tc>
        <w:tc>
          <w:tcPr>
            <w:tcW w:w="2549" w:type="dxa"/>
            <w:shd w:val="clear" w:color="auto" w:fill="auto"/>
            <w:vAlign w:val="center"/>
          </w:tcPr>
          <w:p w:rsidR="00AB32DB" w:rsidRDefault="00AB32DB" w:rsidP="00D05D4D">
            <w:pPr>
              <w:pStyle w:val="ae"/>
              <w:tabs>
                <w:tab w:val="left" w:pos="185"/>
                <w:tab w:val="left" w:pos="327"/>
                <w:tab w:val="left" w:pos="993"/>
              </w:tabs>
              <w:ind w:left="0"/>
              <w:jc w:val="center"/>
              <w:rPr>
                <w:rFonts w:ascii="Times New Roman" w:hAnsi="Times New Roman"/>
                <w:lang w:val="uk-UA"/>
              </w:rPr>
            </w:pPr>
            <w:r>
              <w:rPr>
                <w:rFonts w:ascii="Times New Roman" w:hAnsi="Times New Roman"/>
                <w:lang w:val="uk-UA"/>
              </w:rPr>
              <w:t>3</w:t>
            </w:r>
          </w:p>
        </w:tc>
        <w:tc>
          <w:tcPr>
            <w:tcW w:w="1277" w:type="dxa"/>
            <w:shd w:val="clear" w:color="auto" w:fill="auto"/>
            <w:vAlign w:val="center"/>
          </w:tcPr>
          <w:p w:rsidR="00AB32DB" w:rsidRDefault="00AB32DB" w:rsidP="00D05D4D">
            <w:pPr>
              <w:spacing w:after="0" w:line="240" w:lineRule="auto"/>
              <w:ind w:right="-108"/>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4</w:t>
            </w:r>
          </w:p>
        </w:tc>
        <w:tc>
          <w:tcPr>
            <w:tcW w:w="2549" w:type="dxa"/>
            <w:vAlign w:val="center"/>
          </w:tcPr>
          <w:p w:rsidR="00AB32DB" w:rsidRDefault="00AB32DB" w:rsidP="00D05D4D">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5</w:t>
            </w:r>
          </w:p>
        </w:tc>
        <w:tc>
          <w:tcPr>
            <w:tcW w:w="1444" w:type="dxa"/>
            <w:gridSpan w:val="3"/>
            <w:shd w:val="clear" w:color="auto" w:fill="auto"/>
            <w:vAlign w:val="center"/>
          </w:tcPr>
          <w:p w:rsidR="00AB32DB" w:rsidRPr="00526810" w:rsidRDefault="00AB32DB" w:rsidP="00D05D4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1417" w:type="dxa"/>
            <w:shd w:val="clear" w:color="auto" w:fill="auto"/>
            <w:vAlign w:val="center"/>
          </w:tcPr>
          <w:p w:rsidR="00AB32DB" w:rsidRPr="00526810" w:rsidRDefault="00AB32DB" w:rsidP="00D05D4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1561" w:type="dxa"/>
            <w:gridSpan w:val="3"/>
            <w:shd w:val="clear" w:color="auto" w:fill="auto"/>
            <w:vAlign w:val="center"/>
          </w:tcPr>
          <w:p w:rsidR="00AB32DB" w:rsidRPr="00526810" w:rsidRDefault="00AB32DB" w:rsidP="00D05D4D">
            <w:pPr>
              <w:spacing w:after="0" w:line="240" w:lineRule="auto"/>
              <w:jc w:val="center"/>
              <w:rPr>
                <w:rFonts w:ascii="Times New Roman" w:hAnsi="Times New Roman"/>
                <w:color w:val="000000"/>
                <w:sz w:val="20"/>
                <w:szCs w:val="20"/>
              </w:rPr>
            </w:pPr>
            <w:r>
              <w:rPr>
                <w:rFonts w:ascii="Times New Roman" w:hAnsi="Times New Roman"/>
                <w:color w:val="000000"/>
                <w:sz w:val="20"/>
                <w:szCs w:val="20"/>
              </w:rPr>
              <w:t>8</w:t>
            </w:r>
          </w:p>
        </w:tc>
        <w:tc>
          <w:tcPr>
            <w:tcW w:w="1418" w:type="dxa"/>
            <w:vAlign w:val="center"/>
          </w:tcPr>
          <w:p w:rsidR="00AB32DB" w:rsidRDefault="00AB32DB" w:rsidP="00D05D4D">
            <w:pPr>
              <w:spacing w:after="0" w:line="240" w:lineRule="auto"/>
              <w:jc w:val="center"/>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9</w:t>
            </w:r>
          </w:p>
        </w:tc>
      </w:tr>
      <w:tr w:rsidR="005307B5" w:rsidRPr="00526810" w:rsidTr="000B02B9">
        <w:trPr>
          <w:cantSplit/>
          <w:trHeight w:val="1685"/>
        </w:trPr>
        <w:tc>
          <w:tcPr>
            <w:tcW w:w="662" w:type="dxa"/>
          </w:tcPr>
          <w:p w:rsidR="005307B5" w:rsidRPr="00526810" w:rsidRDefault="005307B5" w:rsidP="00A23E77">
            <w:pPr>
              <w:spacing w:after="0" w:line="240" w:lineRule="auto"/>
              <w:jc w:val="center"/>
              <w:rPr>
                <w:rFonts w:ascii="Times New Roman" w:hAnsi="Times New Roman"/>
                <w:sz w:val="20"/>
                <w:szCs w:val="20"/>
              </w:rPr>
            </w:pPr>
            <w:r>
              <w:rPr>
                <w:rFonts w:ascii="Times New Roman" w:hAnsi="Times New Roman"/>
                <w:sz w:val="20"/>
                <w:szCs w:val="20"/>
              </w:rPr>
              <w:t>26.</w:t>
            </w:r>
          </w:p>
        </w:tc>
        <w:tc>
          <w:tcPr>
            <w:tcW w:w="2824" w:type="dxa"/>
            <w:shd w:val="clear" w:color="auto" w:fill="auto"/>
          </w:tcPr>
          <w:p w:rsidR="005307B5" w:rsidRPr="00526810" w:rsidRDefault="005307B5" w:rsidP="00085800">
            <w:pPr>
              <w:spacing w:after="0" w:line="240" w:lineRule="auto"/>
              <w:rPr>
                <w:rFonts w:ascii="Times New Roman" w:hAnsi="Times New Roman"/>
                <w:sz w:val="20"/>
                <w:szCs w:val="20"/>
              </w:rPr>
            </w:pPr>
            <w:r>
              <w:rPr>
                <w:rFonts w:ascii="Times New Roman" w:hAnsi="Times New Roman"/>
                <w:sz w:val="20"/>
                <w:szCs w:val="20"/>
              </w:rPr>
              <w:t xml:space="preserve">3.1.2. </w:t>
            </w:r>
            <w:r w:rsidRPr="00526810">
              <w:rPr>
                <w:rFonts w:ascii="Times New Roman" w:hAnsi="Times New Roman"/>
                <w:sz w:val="20"/>
                <w:szCs w:val="20"/>
              </w:rPr>
              <w:t>Підвищити компетенції адмінперсоналу ЗП(ПТ)О стосовно надання платних послуг</w:t>
            </w:r>
          </w:p>
        </w:tc>
        <w:tc>
          <w:tcPr>
            <w:tcW w:w="2549" w:type="dxa"/>
            <w:shd w:val="clear" w:color="auto" w:fill="auto"/>
          </w:tcPr>
          <w:p w:rsidR="005307B5" w:rsidRPr="00526810" w:rsidRDefault="005307B5" w:rsidP="00763B25">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Провести навчання адмінперсоналу  </w:t>
            </w:r>
            <w:r>
              <w:rPr>
                <w:rFonts w:ascii="Times New Roman" w:hAnsi="Times New Roman"/>
                <w:color w:val="000000"/>
                <w:lang w:val="uk-UA"/>
              </w:rPr>
              <w:t>З</w:t>
            </w:r>
            <w:r w:rsidRPr="00526810">
              <w:rPr>
                <w:rFonts w:ascii="Times New Roman" w:hAnsi="Times New Roman"/>
                <w:color w:val="000000"/>
                <w:lang w:val="uk-UA"/>
              </w:rPr>
              <w:t>П(ПТ)О щодо надання платних послуг</w:t>
            </w:r>
          </w:p>
        </w:tc>
        <w:tc>
          <w:tcPr>
            <w:tcW w:w="1277" w:type="dxa"/>
            <w:shd w:val="clear" w:color="auto" w:fill="auto"/>
          </w:tcPr>
          <w:p w:rsidR="005307B5" w:rsidRPr="00526810" w:rsidRDefault="005307B5" w:rsidP="00513E7C">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3</w:t>
            </w:r>
            <w:r w:rsidRPr="00526810">
              <w:rPr>
                <w:rFonts w:ascii="Times New Roman" w:hAnsi="Times New Roman"/>
                <w:color w:val="000000"/>
                <w:sz w:val="20"/>
                <w:szCs w:val="20"/>
              </w:rPr>
              <w:t xml:space="preserve"> рік</w:t>
            </w:r>
          </w:p>
        </w:tc>
        <w:tc>
          <w:tcPr>
            <w:tcW w:w="2549" w:type="dxa"/>
          </w:tcPr>
          <w:p w:rsidR="005307B5" w:rsidRPr="00526810" w:rsidRDefault="005307B5" w:rsidP="00C12F89">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 xml:space="preserve">Адміністративний персонал (60 </w:t>
            </w:r>
            <w:r>
              <w:rPr>
                <w:rFonts w:ascii="Times New Roman" w:hAnsi="Times New Roman"/>
                <w:color w:val="000000"/>
                <w:sz w:val="20"/>
                <w:szCs w:val="20"/>
              </w:rPr>
              <w:t>осіб</w:t>
            </w:r>
            <w:r w:rsidRPr="00526810">
              <w:rPr>
                <w:rFonts w:ascii="Times New Roman" w:hAnsi="Times New Roman"/>
                <w:color w:val="000000"/>
                <w:sz w:val="20"/>
                <w:szCs w:val="20"/>
              </w:rPr>
              <w:t>) закладів володіє знаннями та інструментами для надання платних послуг</w:t>
            </w:r>
          </w:p>
        </w:tc>
        <w:tc>
          <w:tcPr>
            <w:tcW w:w="1444"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7"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763B25">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hAnsi="Times New Roman"/>
                <w:color w:val="000000"/>
                <w:sz w:val="20"/>
                <w:szCs w:val="20"/>
              </w:rPr>
              <w:t xml:space="preserve">, </w:t>
            </w:r>
            <w:r>
              <w:rPr>
                <w:rFonts w:ascii="Times New Roman" w:hAnsi="Times New Roman"/>
                <w:color w:val="000000"/>
                <w:sz w:val="20"/>
                <w:szCs w:val="20"/>
              </w:rPr>
              <w:t>ЗП(ПТ)О</w:t>
            </w:r>
            <w:r w:rsidRPr="00526810">
              <w:rPr>
                <w:rFonts w:ascii="Times New Roman" w:hAnsi="Times New Roman"/>
                <w:color w:val="000000"/>
                <w:sz w:val="20"/>
                <w:szCs w:val="20"/>
              </w:rPr>
              <w:t xml:space="preserve"> </w:t>
            </w:r>
          </w:p>
        </w:tc>
      </w:tr>
      <w:tr w:rsidR="005307B5" w:rsidRPr="00526810" w:rsidTr="000B02B9">
        <w:trPr>
          <w:cantSplit/>
          <w:trHeight w:val="1402"/>
        </w:trPr>
        <w:tc>
          <w:tcPr>
            <w:tcW w:w="662" w:type="dxa"/>
          </w:tcPr>
          <w:p w:rsidR="005307B5" w:rsidRPr="00526810" w:rsidRDefault="005307B5" w:rsidP="00A23E77">
            <w:pPr>
              <w:spacing w:after="0" w:line="240" w:lineRule="auto"/>
              <w:jc w:val="center"/>
              <w:rPr>
                <w:rFonts w:ascii="Times New Roman" w:hAnsi="Times New Roman"/>
                <w:sz w:val="20"/>
                <w:szCs w:val="20"/>
              </w:rPr>
            </w:pPr>
            <w:r>
              <w:rPr>
                <w:rFonts w:ascii="Times New Roman" w:hAnsi="Times New Roman"/>
                <w:sz w:val="20"/>
                <w:szCs w:val="20"/>
              </w:rPr>
              <w:t>27.</w:t>
            </w:r>
          </w:p>
        </w:tc>
        <w:tc>
          <w:tcPr>
            <w:tcW w:w="2824" w:type="dxa"/>
            <w:shd w:val="clear" w:color="auto" w:fill="auto"/>
          </w:tcPr>
          <w:p w:rsidR="005307B5" w:rsidRDefault="005307B5" w:rsidP="00085800">
            <w:pPr>
              <w:spacing w:after="0" w:line="240" w:lineRule="auto"/>
              <w:rPr>
                <w:rFonts w:ascii="Times New Roman" w:hAnsi="Times New Roman"/>
                <w:sz w:val="20"/>
                <w:szCs w:val="20"/>
              </w:rPr>
            </w:pPr>
            <w:r>
              <w:rPr>
                <w:rFonts w:ascii="Times New Roman" w:hAnsi="Times New Roman"/>
                <w:sz w:val="20"/>
                <w:szCs w:val="20"/>
              </w:rPr>
              <w:t xml:space="preserve">3.1.2. </w:t>
            </w:r>
            <w:r w:rsidRPr="00526810">
              <w:rPr>
                <w:rFonts w:ascii="Times New Roman" w:hAnsi="Times New Roman"/>
                <w:sz w:val="20"/>
                <w:szCs w:val="20"/>
              </w:rPr>
              <w:t xml:space="preserve">Провести </w:t>
            </w:r>
            <w:proofErr w:type="spellStart"/>
            <w:r w:rsidRPr="00526810">
              <w:rPr>
                <w:rFonts w:ascii="Times New Roman" w:hAnsi="Times New Roman"/>
                <w:sz w:val="20"/>
                <w:szCs w:val="20"/>
              </w:rPr>
              <w:t>ґендерно</w:t>
            </w:r>
            <w:proofErr w:type="spellEnd"/>
            <w:r w:rsidRPr="00526810">
              <w:rPr>
                <w:rFonts w:ascii="Times New Roman" w:hAnsi="Times New Roman"/>
                <w:sz w:val="20"/>
                <w:szCs w:val="20"/>
              </w:rPr>
              <w:t xml:space="preserve"> чутливу інформаційну кампанію, спрямовану на залучення платоспроможних клієнтів</w:t>
            </w:r>
          </w:p>
          <w:p w:rsidR="005307B5" w:rsidRPr="00526810" w:rsidRDefault="005307B5" w:rsidP="00085800">
            <w:pPr>
              <w:spacing w:after="0" w:line="240" w:lineRule="auto"/>
              <w:rPr>
                <w:rFonts w:ascii="Times New Roman" w:hAnsi="Times New Roman"/>
                <w:bCs/>
                <w:color w:val="000000"/>
                <w:sz w:val="20"/>
                <w:szCs w:val="20"/>
              </w:rPr>
            </w:pPr>
          </w:p>
        </w:tc>
        <w:tc>
          <w:tcPr>
            <w:tcW w:w="2549" w:type="dxa"/>
            <w:shd w:val="clear" w:color="auto" w:fill="auto"/>
          </w:tcPr>
          <w:p w:rsidR="005307B5" w:rsidRPr="00526810" w:rsidRDefault="005307B5" w:rsidP="00953649">
            <w:pPr>
              <w:pStyle w:val="ae"/>
              <w:tabs>
                <w:tab w:val="left" w:pos="185"/>
                <w:tab w:val="left" w:pos="327"/>
                <w:tab w:val="left" w:pos="993"/>
              </w:tabs>
              <w:ind w:left="0"/>
              <w:rPr>
                <w:rFonts w:ascii="Times New Roman" w:hAnsi="Times New Roman"/>
                <w:color w:val="000000"/>
                <w:lang w:val="uk-UA"/>
              </w:rPr>
            </w:pPr>
            <w:r w:rsidRPr="00526810">
              <w:rPr>
                <w:rFonts w:ascii="Times New Roman" w:hAnsi="Times New Roman"/>
                <w:color w:val="000000"/>
                <w:lang w:val="uk-UA"/>
              </w:rPr>
              <w:t xml:space="preserve">Розробити </w:t>
            </w:r>
            <w:proofErr w:type="spellStart"/>
            <w:r w:rsidRPr="00513E7C">
              <w:rPr>
                <w:rFonts w:ascii="Times New Roman" w:hAnsi="Times New Roman"/>
                <w:color w:val="000000"/>
                <w:lang w:val="uk-UA"/>
              </w:rPr>
              <w:t>ґ</w:t>
            </w:r>
            <w:r w:rsidRPr="00526810">
              <w:rPr>
                <w:rFonts w:ascii="Times New Roman" w:hAnsi="Times New Roman"/>
                <w:color w:val="000000"/>
                <w:lang w:val="uk-UA"/>
              </w:rPr>
              <w:t>ендерно</w:t>
            </w:r>
            <w:proofErr w:type="spellEnd"/>
            <w:r w:rsidRPr="00526810">
              <w:rPr>
                <w:rFonts w:ascii="Times New Roman" w:hAnsi="Times New Roman"/>
                <w:color w:val="000000"/>
                <w:lang w:val="uk-UA"/>
              </w:rPr>
              <w:t xml:space="preserve"> чутливу інформаційну кампанію спрямовану на залучення платоспроможних клієнтів</w:t>
            </w:r>
          </w:p>
        </w:tc>
        <w:tc>
          <w:tcPr>
            <w:tcW w:w="1277" w:type="dxa"/>
            <w:shd w:val="clear" w:color="auto" w:fill="auto"/>
          </w:tcPr>
          <w:p w:rsidR="005307B5" w:rsidRPr="00526810" w:rsidRDefault="005307B5" w:rsidP="0095364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2022 рік</w:t>
            </w:r>
          </w:p>
        </w:tc>
        <w:tc>
          <w:tcPr>
            <w:tcW w:w="2549" w:type="dxa"/>
          </w:tcPr>
          <w:p w:rsidR="005307B5" w:rsidRPr="00526810" w:rsidRDefault="005307B5" w:rsidP="00085800">
            <w:pPr>
              <w:spacing w:after="0" w:line="240" w:lineRule="auto"/>
              <w:rPr>
                <w:rFonts w:ascii="Times New Roman" w:hAnsi="Times New Roman"/>
                <w:color w:val="000000"/>
                <w:sz w:val="20"/>
                <w:szCs w:val="20"/>
              </w:rPr>
            </w:pPr>
            <w:r w:rsidRPr="00526810">
              <w:rPr>
                <w:rFonts w:ascii="Times New Roman" w:hAnsi="Times New Roman"/>
                <w:color w:val="000000"/>
                <w:sz w:val="20"/>
                <w:szCs w:val="20"/>
              </w:rPr>
              <w:t>Розроблено маркетинговий план та інструменти для просування послуг ЗП(ПТ)О серед платоспроможних клієнтів</w:t>
            </w:r>
          </w:p>
        </w:tc>
        <w:tc>
          <w:tcPr>
            <w:tcW w:w="1444"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7"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513E7C">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З</w:t>
            </w:r>
            <w:r w:rsidRPr="00526810">
              <w:rPr>
                <w:rFonts w:ascii="Times New Roman" w:hAnsi="Times New Roman"/>
                <w:color w:val="000000"/>
                <w:sz w:val="20"/>
                <w:szCs w:val="20"/>
              </w:rPr>
              <w:t>П(ПТ)О</w:t>
            </w:r>
          </w:p>
        </w:tc>
      </w:tr>
      <w:tr w:rsidR="005307B5" w:rsidRPr="00526810" w:rsidTr="000B02B9">
        <w:trPr>
          <w:cantSplit/>
          <w:trHeight w:val="417"/>
        </w:trPr>
        <w:tc>
          <w:tcPr>
            <w:tcW w:w="662" w:type="dxa"/>
          </w:tcPr>
          <w:p w:rsidR="005307B5" w:rsidRPr="002A14F4" w:rsidRDefault="005307B5" w:rsidP="00066DD4">
            <w:pPr>
              <w:spacing w:after="0" w:line="240" w:lineRule="auto"/>
              <w:jc w:val="center"/>
              <w:rPr>
                <w:rFonts w:ascii="Times New Roman" w:hAnsi="Times New Roman"/>
                <w:b/>
                <w:sz w:val="20"/>
                <w:szCs w:val="20"/>
              </w:rPr>
            </w:pPr>
          </w:p>
        </w:tc>
        <w:tc>
          <w:tcPr>
            <w:tcW w:w="15039" w:type="dxa"/>
            <w:gridSpan w:val="12"/>
            <w:shd w:val="clear" w:color="auto" w:fill="auto"/>
          </w:tcPr>
          <w:p w:rsidR="005307B5" w:rsidRPr="002A14F4" w:rsidRDefault="005307B5" w:rsidP="00085800">
            <w:pPr>
              <w:spacing w:after="0" w:line="240" w:lineRule="auto"/>
              <w:rPr>
                <w:rFonts w:ascii="Times New Roman" w:eastAsia="Times New Roman" w:hAnsi="Times New Roman"/>
                <w:b/>
                <w:color w:val="000000"/>
                <w:sz w:val="20"/>
                <w:szCs w:val="20"/>
                <w:lang w:eastAsia="uk-UA"/>
              </w:rPr>
            </w:pPr>
            <w:r w:rsidRPr="002A14F4">
              <w:rPr>
                <w:rFonts w:ascii="Times New Roman" w:hAnsi="Times New Roman"/>
                <w:b/>
                <w:sz w:val="20"/>
                <w:szCs w:val="20"/>
              </w:rPr>
              <w:t>3.2.</w:t>
            </w:r>
            <w:r>
              <w:rPr>
                <w:rFonts w:ascii="Times New Roman" w:hAnsi="Times New Roman"/>
                <w:b/>
                <w:sz w:val="20"/>
                <w:szCs w:val="20"/>
              </w:rPr>
              <w:t xml:space="preserve"> </w:t>
            </w:r>
            <w:r w:rsidRPr="002A14F4">
              <w:rPr>
                <w:rFonts w:ascii="Times New Roman" w:eastAsia="Times New Roman" w:hAnsi="Times New Roman"/>
                <w:b/>
                <w:color w:val="000000"/>
                <w:sz w:val="20"/>
                <w:szCs w:val="20"/>
                <w:lang w:eastAsia="uk-UA"/>
              </w:rPr>
              <w:t>Підвищити імідж професійної освіти в регіоні</w:t>
            </w:r>
          </w:p>
        </w:tc>
      </w:tr>
      <w:tr w:rsidR="00CB77B4" w:rsidRPr="00526810" w:rsidTr="000B02B9">
        <w:trPr>
          <w:cantSplit/>
          <w:trHeight w:val="1134"/>
        </w:trPr>
        <w:tc>
          <w:tcPr>
            <w:tcW w:w="662" w:type="dxa"/>
          </w:tcPr>
          <w:p w:rsidR="00CB77B4" w:rsidRPr="00526810" w:rsidRDefault="00CB77B4" w:rsidP="00066DD4">
            <w:pPr>
              <w:spacing w:after="0" w:line="240" w:lineRule="auto"/>
              <w:jc w:val="center"/>
              <w:rPr>
                <w:rFonts w:ascii="Times New Roman" w:hAnsi="Times New Roman"/>
                <w:sz w:val="20"/>
                <w:szCs w:val="20"/>
              </w:rPr>
            </w:pPr>
            <w:r>
              <w:rPr>
                <w:rFonts w:ascii="Times New Roman" w:hAnsi="Times New Roman"/>
                <w:sz w:val="20"/>
                <w:szCs w:val="20"/>
              </w:rPr>
              <w:t>28.</w:t>
            </w:r>
          </w:p>
        </w:tc>
        <w:tc>
          <w:tcPr>
            <w:tcW w:w="2824" w:type="dxa"/>
            <w:shd w:val="clear" w:color="auto" w:fill="auto"/>
          </w:tcPr>
          <w:p w:rsidR="00CB77B4" w:rsidRPr="00BC76D2" w:rsidRDefault="00CB77B4" w:rsidP="00085800">
            <w:pPr>
              <w:spacing w:after="0" w:line="240" w:lineRule="auto"/>
              <w:rPr>
                <w:rFonts w:ascii="Times New Roman" w:hAnsi="Times New Roman"/>
                <w:sz w:val="20"/>
                <w:szCs w:val="20"/>
              </w:rPr>
            </w:pPr>
            <w:r w:rsidRPr="00BC76D2">
              <w:rPr>
                <w:rFonts w:ascii="Times New Roman" w:hAnsi="Times New Roman"/>
                <w:sz w:val="20"/>
                <w:szCs w:val="20"/>
              </w:rPr>
              <w:t xml:space="preserve">3.2.1. Системно проводити ґендерно-чутливу інформаційну кампанію, спрямовану на залучення до ЗП(ПТ)О учнівської молоді та дорослого населення </w:t>
            </w:r>
          </w:p>
          <w:p w:rsidR="00CB77B4" w:rsidRPr="00BC76D2" w:rsidRDefault="00CB77B4" w:rsidP="00085800">
            <w:pPr>
              <w:spacing w:after="0" w:line="240" w:lineRule="auto"/>
              <w:rPr>
                <w:rFonts w:ascii="Times New Roman" w:hAnsi="Times New Roman"/>
                <w:sz w:val="20"/>
                <w:szCs w:val="20"/>
              </w:rPr>
            </w:pPr>
          </w:p>
          <w:p w:rsidR="00CB77B4" w:rsidRPr="00513E7C" w:rsidRDefault="00CB77B4" w:rsidP="00085800">
            <w:pPr>
              <w:spacing w:after="0" w:line="240" w:lineRule="auto"/>
              <w:rPr>
                <w:rFonts w:ascii="Times New Roman" w:hAnsi="Times New Roman"/>
                <w:sz w:val="20"/>
                <w:szCs w:val="20"/>
                <w:highlight w:val="yellow"/>
              </w:rPr>
            </w:pPr>
          </w:p>
          <w:p w:rsidR="00CB77B4" w:rsidRPr="00513E7C" w:rsidRDefault="00CB77B4" w:rsidP="00085800">
            <w:pPr>
              <w:spacing w:after="0" w:line="240" w:lineRule="auto"/>
              <w:rPr>
                <w:rFonts w:ascii="Times New Roman" w:hAnsi="Times New Roman"/>
                <w:sz w:val="20"/>
                <w:szCs w:val="20"/>
                <w:highlight w:val="yellow"/>
              </w:rPr>
            </w:pPr>
          </w:p>
        </w:tc>
        <w:tc>
          <w:tcPr>
            <w:tcW w:w="2549" w:type="dxa"/>
            <w:shd w:val="clear" w:color="auto" w:fill="auto"/>
          </w:tcPr>
          <w:p w:rsidR="00CB77B4" w:rsidRPr="003B7536" w:rsidRDefault="00CB77B4" w:rsidP="00CB77B4">
            <w:pPr>
              <w:spacing w:after="0" w:line="240" w:lineRule="auto"/>
              <w:rPr>
                <w:rFonts w:ascii="Times New Roman" w:hAnsi="Times New Roman"/>
                <w:sz w:val="20"/>
                <w:szCs w:val="20"/>
              </w:rPr>
            </w:pPr>
            <w:r>
              <w:rPr>
                <w:rFonts w:ascii="Times New Roman" w:hAnsi="Times New Roman"/>
                <w:sz w:val="20"/>
                <w:szCs w:val="20"/>
              </w:rPr>
              <w:t>Р</w:t>
            </w:r>
            <w:r w:rsidRPr="003B7536">
              <w:rPr>
                <w:rFonts w:ascii="Times New Roman" w:hAnsi="Times New Roman"/>
                <w:sz w:val="20"/>
                <w:szCs w:val="20"/>
              </w:rPr>
              <w:t>озроб</w:t>
            </w:r>
            <w:r>
              <w:rPr>
                <w:rFonts w:ascii="Times New Roman" w:hAnsi="Times New Roman"/>
                <w:sz w:val="20"/>
                <w:szCs w:val="20"/>
              </w:rPr>
              <w:t>ити</w:t>
            </w:r>
            <w:r w:rsidRPr="003B7536">
              <w:rPr>
                <w:rFonts w:ascii="Times New Roman" w:hAnsi="Times New Roman"/>
                <w:sz w:val="20"/>
                <w:szCs w:val="20"/>
              </w:rPr>
              <w:t xml:space="preserve"> перелік пропозицій щодо надання освітніх послуг для кожної з цільових аудиторій;</w:t>
            </w:r>
          </w:p>
          <w:p w:rsidR="00CB77B4" w:rsidRPr="003B7536" w:rsidRDefault="00CB77B4" w:rsidP="00CB77B4">
            <w:pPr>
              <w:spacing w:after="0" w:line="240" w:lineRule="auto"/>
              <w:rPr>
                <w:rFonts w:ascii="Times New Roman" w:hAnsi="Times New Roman"/>
                <w:sz w:val="20"/>
                <w:szCs w:val="20"/>
              </w:rPr>
            </w:pPr>
            <w:r w:rsidRPr="003B7536">
              <w:rPr>
                <w:rFonts w:ascii="Times New Roman" w:hAnsi="Times New Roman"/>
                <w:sz w:val="20"/>
                <w:szCs w:val="20"/>
              </w:rPr>
              <w:t>ідентифік</w:t>
            </w:r>
            <w:r>
              <w:rPr>
                <w:rFonts w:ascii="Times New Roman" w:hAnsi="Times New Roman"/>
                <w:sz w:val="20"/>
                <w:szCs w:val="20"/>
              </w:rPr>
              <w:t>увати</w:t>
            </w:r>
            <w:r w:rsidRPr="003B7536">
              <w:rPr>
                <w:rFonts w:ascii="Times New Roman" w:hAnsi="Times New Roman"/>
                <w:sz w:val="20"/>
                <w:szCs w:val="20"/>
              </w:rPr>
              <w:t xml:space="preserve"> інструмент</w:t>
            </w:r>
            <w:r>
              <w:rPr>
                <w:rFonts w:ascii="Times New Roman" w:hAnsi="Times New Roman"/>
                <w:sz w:val="20"/>
                <w:szCs w:val="20"/>
              </w:rPr>
              <w:t>и</w:t>
            </w:r>
            <w:r w:rsidRPr="003B7536">
              <w:rPr>
                <w:rFonts w:ascii="Times New Roman" w:hAnsi="Times New Roman"/>
                <w:sz w:val="20"/>
                <w:szCs w:val="20"/>
              </w:rPr>
              <w:t xml:space="preserve"> для донесення інформації (пропозиції)</w:t>
            </w:r>
            <w:r>
              <w:rPr>
                <w:rFonts w:ascii="Times New Roman" w:hAnsi="Times New Roman"/>
                <w:sz w:val="20"/>
                <w:szCs w:val="20"/>
              </w:rPr>
              <w:t xml:space="preserve"> до кожної з цільових аудиторій</w:t>
            </w:r>
          </w:p>
          <w:p w:rsidR="00CB77B4" w:rsidRPr="00526810" w:rsidRDefault="00CB77B4" w:rsidP="00CB77B4">
            <w:pPr>
              <w:pStyle w:val="ae"/>
              <w:tabs>
                <w:tab w:val="left" w:pos="185"/>
                <w:tab w:val="left" w:pos="327"/>
                <w:tab w:val="left" w:pos="993"/>
              </w:tabs>
              <w:ind w:left="0"/>
              <w:rPr>
                <w:rFonts w:ascii="Times New Roman" w:hAnsi="Times New Roman"/>
                <w:color w:val="000000"/>
                <w:lang w:val="uk-UA"/>
              </w:rPr>
            </w:pPr>
          </w:p>
        </w:tc>
        <w:tc>
          <w:tcPr>
            <w:tcW w:w="1277" w:type="dxa"/>
            <w:shd w:val="clear" w:color="auto" w:fill="auto"/>
          </w:tcPr>
          <w:p w:rsidR="00CB77B4" w:rsidRPr="00526810" w:rsidRDefault="00CB77B4" w:rsidP="005673B9">
            <w:pPr>
              <w:spacing w:after="0" w:line="240" w:lineRule="auto"/>
              <w:ind w:right="-108"/>
              <w:jc w:val="center"/>
              <w:rPr>
                <w:rFonts w:ascii="Times New Roman" w:hAnsi="Times New Roman"/>
                <w:color w:val="000000"/>
                <w:sz w:val="20"/>
                <w:szCs w:val="20"/>
              </w:rPr>
            </w:pPr>
            <w:r>
              <w:rPr>
                <w:rFonts w:ascii="Times New Roman" w:hAnsi="Times New Roman"/>
                <w:color w:val="000000"/>
                <w:sz w:val="20"/>
                <w:szCs w:val="20"/>
              </w:rPr>
              <w:t>2022-202</w:t>
            </w:r>
            <w:r w:rsidR="005673B9">
              <w:rPr>
                <w:rFonts w:ascii="Times New Roman" w:hAnsi="Times New Roman"/>
                <w:color w:val="000000"/>
                <w:sz w:val="20"/>
                <w:szCs w:val="20"/>
              </w:rPr>
              <w:t>3</w:t>
            </w:r>
            <w:r w:rsidR="00C20DB3">
              <w:rPr>
                <w:rFonts w:ascii="Times New Roman" w:hAnsi="Times New Roman"/>
                <w:color w:val="000000"/>
                <w:sz w:val="20"/>
                <w:szCs w:val="20"/>
              </w:rPr>
              <w:t xml:space="preserve"> роки</w:t>
            </w:r>
          </w:p>
        </w:tc>
        <w:tc>
          <w:tcPr>
            <w:tcW w:w="2549" w:type="dxa"/>
          </w:tcPr>
          <w:p w:rsidR="00CB77B4" w:rsidRPr="00526810" w:rsidRDefault="00CB77B4" w:rsidP="00CB77B4">
            <w:pPr>
              <w:spacing w:after="0" w:line="240" w:lineRule="auto"/>
              <w:rPr>
                <w:rFonts w:ascii="Times New Roman" w:hAnsi="Times New Roman"/>
                <w:color w:val="000000"/>
                <w:sz w:val="20"/>
                <w:szCs w:val="20"/>
              </w:rPr>
            </w:pPr>
            <w:r w:rsidRPr="008A17A6">
              <w:rPr>
                <w:rFonts w:ascii="Times New Roman" w:hAnsi="Times New Roman"/>
                <w:sz w:val="20"/>
                <w:szCs w:val="20"/>
              </w:rPr>
              <w:t>Проведено інформаційн</w:t>
            </w:r>
            <w:r>
              <w:rPr>
                <w:rFonts w:ascii="Times New Roman" w:hAnsi="Times New Roman"/>
                <w:sz w:val="20"/>
                <w:szCs w:val="20"/>
              </w:rPr>
              <w:t>і</w:t>
            </w:r>
            <w:r w:rsidRPr="008A17A6">
              <w:rPr>
                <w:rFonts w:ascii="Times New Roman" w:hAnsi="Times New Roman"/>
                <w:sz w:val="20"/>
                <w:szCs w:val="20"/>
              </w:rPr>
              <w:t xml:space="preserve"> кампані</w:t>
            </w:r>
            <w:r>
              <w:rPr>
                <w:rFonts w:ascii="Times New Roman" w:hAnsi="Times New Roman"/>
                <w:sz w:val="20"/>
                <w:szCs w:val="20"/>
              </w:rPr>
              <w:t>ї</w:t>
            </w:r>
            <w:r w:rsidRPr="008A17A6">
              <w:rPr>
                <w:rFonts w:ascii="Times New Roman" w:hAnsi="Times New Roman"/>
                <w:sz w:val="20"/>
                <w:szCs w:val="20"/>
              </w:rPr>
              <w:t xml:space="preserve"> </w:t>
            </w:r>
            <w:r>
              <w:rPr>
                <w:rFonts w:ascii="Times New Roman" w:hAnsi="Times New Roman"/>
                <w:sz w:val="20"/>
                <w:szCs w:val="20"/>
              </w:rPr>
              <w:t>для різних цільових аудиторій</w:t>
            </w:r>
          </w:p>
        </w:tc>
        <w:tc>
          <w:tcPr>
            <w:tcW w:w="1446" w:type="dxa"/>
            <w:gridSpan w:val="3"/>
            <w:shd w:val="clear" w:color="auto" w:fill="auto"/>
          </w:tcPr>
          <w:p w:rsidR="00CB77B4" w:rsidRPr="00526810" w:rsidRDefault="00CB77B4" w:rsidP="00CB77B4">
            <w:pPr>
              <w:spacing w:after="0" w:line="240" w:lineRule="auto"/>
              <w:rPr>
                <w:rFonts w:ascii="Times New Roman" w:hAnsi="Times New Roman"/>
                <w:color w:val="000000"/>
                <w:sz w:val="20"/>
                <w:szCs w:val="20"/>
              </w:rPr>
            </w:pPr>
          </w:p>
        </w:tc>
        <w:tc>
          <w:tcPr>
            <w:tcW w:w="1415" w:type="dxa"/>
            <w:shd w:val="clear" w:color="auto" w:fill="auto"/>
          </w:tcPr>
          <w:p w:rsidR="00CB77B4" w:rsidRPr="00526810" w:rsidRDefault="00CB77B4" w:rsidP="00CB77B4">
            <w:pPr>
              <w:spacing w:after="0" w:line="240" w:lineRule="auto"/>
              <w:rPr>
                <w:rFonts w:ascii="Times New Roman" w:hAnsi="Times New Roman"/>
                <w:color w:val="000000"/>
                <w:sz w:val="20"/>
                <w:szCs w:val="20"/>
              </w:rPr>
            </w:pPr>
          </w:p>
        </w:tc>
        <w:tc>
          <w:tcPr>
            <w:tcW w:w="1561" w:type="dxa"/>
            <w:gridSpan w:val="3"/>
            <w:shd w:val="clear" w:color="auto" w:fill="auto"/>
          </w:tcPr>
          <w:p w:rsidR="00CB77B4" w:rsidRPr="00526810" w:rsidRDefault="00CB77B4" w:rsidP="00CB77B4">
            <w:pPr>
              <w:spacing w:after="0" w:line="240" w:lineRule="auto"/>
              <w:rPr>
                <w:rFonts w:ascii="Times New Roman" w:hAnsi="Times New Roman"/>
                <w:color w:val="000000"/>
                <w:sz w:val="20"/>
                <w:szCs w:val="20"/>
              </w:rPr>
            </w:pPr>
          </w:p>
        </w:tc>
        <w:tc>
          <w:tcPr>
            <w:tcW w:w="1418" w:type="dxa"/>
          </w:tcPr>
          <w:p w:rsidR="00CB77B4" w:rsidRDefault="00CB77B4" w:rsidP="00CB77B4">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p>
          <w:p w:rsidR="00CB77B4" w:rsidRDefault="00CB77B4" w:rsidP="00CB77B4">
            <w:pPr>
              <w:spacing w:after="0" w:line="240" w:lineRule="auto"/>
              <w:rPr>
                <w:rFonts w:ascii="Times New Roman" w:eastAsia="Times New Roman" w:hAnsi="Times New Roman"/>
                <w:color w:val="000000"/>
                <w:sz w:val="20"/>
                <w:szCs w:val="20"/>
                <w:lang w:eastAsia="uk-UA"/>
              </w:rPr>
            </w:pPr>
            <w:r>
              <w:rPr>
                <w:rFonts w:ascii="Times New Roman" w:eastAsia="Times New Roman" w:hAnsi="Times New Roman"/>
                <w:color w:val="000000"/>
                <w:sz w:val="20"/>
                <w:szCs w:val="20"/>
                <w:lang w:eastAsia="uk-UA"/>
              </w:rPr>
              <w:t>ЧОЦЗ,</w:t>
            </w:r>
          </w:p>
          <w:p w:rsidR="00CB77B4" w:rsidRDefault="00CB77B4" w:rsidP="00CB77B4">
            <w:pPr>
              <w:spacing w:after="0" w:line="240" w:lineRule="auto"/>
              <w:rPr>
                <w:rFonts w:ascii="Times New Roman" w:eastAsia="Times New Roman" w:hAnsi="Times New Roman"/>
                <w:color w:val="000000"/>
                <w:sz w:val="20"/>
                <w:szCs w:val="20"/>
                <w:lang w:eastAsia="uk-UA"/>
              </w:rPr>
            </w:pPr>
            <w:r>
              <w:rPr>
                <w:rFonts w:ascii="Times New Roman" w:hAnsi="Times New Roman"/>
                <w:color w:val="000000"/>
                <w:sz w:val="20"/>
                <w:szCs w:val="20"/>
              </w:rPr>
              <w:t>З</w:t>
            </w:r>
            <w:r w:rsidRPr="00526810">
              <w:rPr>
                <w:rFonts w:ascii="Times New Roman" w:hAnsi="Times New Roman"/>
                <w:color w:val="000000"/>
                <w:sz w:val="20"/>
                <w:szCs w:val="20"/>
              </w:rPr>
              <w:t>П(ПТ)О</w:t>
            </w:r>
          </w:p>
        </w:tc>
      </w:tr>
      <w:tr w:rsidR="005307B5" w:rsidRPr="00526810" w:rsidTr="000B02B9">
        <w:trPr>
          <w:cantSplit/>
          <w:trHeight w:val="1134"/>
        </w:trPr>
        <w:tc>
          <w:tcPr>
            <w:tcW w:w="662" w:type="dxa"/>
          </w:tcPr>
          <w:p w:rsidR="005307B5" w:rsidRPr="00526810" w:rsidRDefault="005307B5" w:rsidP="00066DD4">
            <w:pPr>
              <w:spacing w:after="0" w:line="240" w:lineRule="auto"/>
              <w:jc w:val="center"/>
              <w:rPr>
                <w:rFonts w:ascii="Times New Roman" w:hAnsi="Times New Roman"/>
                <w:sz w:val="20"/>
                <w:szCs w:val="20"/>
              </w:rPr>
            </w:pPr>
            <w:r>
              <w:rPr>
                <w:rFonts w:ascii="Times New Roman" w:hAnsi="Times New Roman"/>
                <w:sz w:val="20"/>
                <w:szCs w:val="20"/>
              </w:rPr>
              <w:t>29.</w:t>
            </w:r>
          </w:p>
        </w:tc>
        <w:tc>
          <w:tcPr>
            <w:tcW w:w="2824" w:type="dxa"/>
            <w:vMerge w:val="restart"/>
            <w:shd w:val="clear" w:color="auto" w:fill="auto"/>
          </w:tcPr>
          <w:p w:rsidR="005307B5" w:rsidRPr="00526810" w:rsidRDefault="005307B5" w:rsidP="00513E7C">
            <w:pPr>
              <w:spacing w:after="0" w:line="240" w:lineRule="auto"/>
              <w:rPr>
                <w:rFonts w:ascii="Times New Roman" w:hAnsi="Times New Roman"/>
                <w:sz w:val="20"/>
                <w:szCs w:val="20"/>
              </w:rPr>
            </w:pPr>
            <w:r>
              <w:rPr>
                <w:rFonts w:ascii="Times New Roman" w:hAnsi="Times New Roman"/>
                <w:sz w:val="20"/>
                <w:szCs w:val="20"/>
              </w:rPr>
              <w:t xml:space="preserve">3.2.2. </w:t>
            </w:r>
            <w:r w:rsidRPr="00526810">
              <w:rPr>
                <w:rFonts w:ascii="Times New Roman" w:hAnsi="Times New Roman"/>
                <w:sz w:val="20"/>
                <w:szCs w:val="20"/>
              </w:rPr>
              <w:t>Навчити працівників ЗП(ПТ)О використовувати сучасні маркетингові технології</w:t>
            </w:r>
          </w:p>
        </w:tc>
        <w:tc>
          <w:tcPr>
            <w:tcW w:w="2549" w:type="dxa"/>
            <w:shd w:val="clear" w:color="auto" w:fill="auto"/>
          </w:tcPr>
          <w:p w:rsidR="005307B5" w:rsidRDefault="005307B5" w:rsidP="00513E7C">
            <w:pPr>
              <w:pStyle w:val="ae"/>
              <w:tabs>
                <w:tab w:val="left" w:pos="185"/>
                <w:tab w:val="left" w:pos="327"/>
                <w:tab w:val="left" w:pos="993"/>
              </w:tabs>
              <w:ind w:left="0"/>
              <w:jc w:val="both"/>
              <w:rPr>
                <w:rFonts w:ascii="Times New Roman" w:hAnsi="Times New Roman"/>
                <w:color w:val="000000"/>
                <w:lang w:val="uk-UA"/>
              </w:rPr>
            </w:pPr>
            <w:r w:rsidRPr="00526810">
              <w:rPr>
                <w:rFonts w:ascii="Times New Roman" w:hAnsi="Times New Roman"/>
                <w:color w:val="000000"/>
                <w:lang w:val="uk-UA"/>
              </w:rPr>
              <w:t>Провести тренінги для працівників ЗП(ПТ)О з використання цифрових інструментів маркетингу для працівників ЗП(ПТ)О</w:t>
            </w:r>
          </w:p>
          <w:p w:rsidR="00BC76D2" w:rsidRPr="00526810" w:rsidRDefault="00BC76D2" w:rsidP="00513E7C">
            <w:pPr>
              <w:pStyle w:val="ae"/>
              <w:tabs>
                <w:tab w:val="left" w:pos="185"/>
                <w:tab w:val="left" w:pos="327"/>
                <w:tab w:val="left" w:pos="993"/>
              </w:tabs>
              <w:ind w:left="0"/>
              <w:jc w:val="both"/>
              <w:rPr>
                <w:rFonts w:ascii="Times New Roman" w:hAnsi="Times New Roman"/>
                <w:color w:val="000000"/>
                <w:lang w:val="uk-UA"/>
              </w:rPr>
            </w:pPr>
          </w:p>
        </w:tc>
        <w:tc>
          <w:tcPr>
            <w:tcW w:w="1277" w:type="dxa"/>
            <w:shd w:val="clear" w:color="auto" w:fill="auto"/>
          </w:tcPr>
          <w:p w:rsidR="005307B5" w:rsidRPr="00526810" w:rsidRDefault="005307B5" w:rsidP="005673B9">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sidR="005673B9">
              <w:rPr>
                <w:rFonts w:ascii="Times New Roman" w:hAnsi="Times New Roman"/>
                <w:color w:val="000000"/>
                <w:sz w:val="20"/>
                <w:szCs w:val="20"/>
              </w:rPr>
              <w:t>2</w:t>
            </w:r>
            <w:r w:rsidRPr="00526810">
              <w:rPr>
                <w:rFonts w:ascii="Times New Roman" w:hAnsi="Times New Roman"/>
                <w:color w:val="000000"/>
                <w:sz w:val="20"/>
                <w:szCs w:val="20"/>
              </w:rPr>
              <w:t>-202</w:t>
            </w:r>
            <w:r w:rsidR="005673B9">
              <w:rPr>
                <w:rFonts w:ascii="Times New Roman" w:hAnsi="Times New Roman"/>
                <w:color w:val="000000"/>
                <w:sz w:val="20"/>
                <w:szCs w:val="20"/>
              </w:rPr>
              <w:t>3</w:t>
            </w:r>
            <w:r w:rsidRPr="00526810">
              <w:rPr>
                <w:rFonts w:ascii="Times New Roman" w:hAnsi="Times New Roman"/>
                <w:color w:val="000000"/>
                <w:sz w:val="20"/>
                <w:szCs w:val="20"/>
              </w:rPr>
              <w:t xml:space="preserve"> р</w:t>
            </w:r>
            <w:r w:rsidR="00C20DB3">
              <w:rPr>
                <w:rFonts w:ascii="Times New Roman" w:hAnsi="Times New Roman"/>
                <w:color w:val="000000"/>
                <w:sz w:val="20"/>
                <w:szCs w:val="20"/>
              </w:rPr>
              <w:t>о</w:t>
            </w:r>
            <w:r w:rsidRPr="00526810">
              <w:rPr>
                <w:rFonts w:ascii="Times New Roman" w:hAnsi="Times New Roman"/>
                <w:color w:val="000000"/>
                <w:sz w:val="20"/>
                <w:szCs w:val="20"/>
              </w:rPr>
              <w:t>к</w:t>
            </w:r>
            <w:r w:rsidR="00C20DB3">
              <w:rPr>
                <w:rFonts w:ascii="Times New Roman" w:hAnsi="Times New Roman"/>
                <w:color w:val="000000"/>
                <w:sz w:val="20"/>
                <w:szCs w:val="20"/>
              </w:rPr>
              <w:t>и</w:t>
            </w:r>
          </w:p>
        </w:tc>
        <w:tc>
          <w:tcPr>
            <w:tcW w:w="2549" w:type="dxa"/>
          </w:tcPr>
          <w:p w:rsidR="005307B5" w:rsidRPr="00526810" w:rsidRDefault="005307B5" w:rsidP="00513E7C">
            <w:pPr>
              <w:spacing w:after="0" w:line="240" w:lineRule="auto"/>
              <w:jc w:val="both"/>
              <w:rPr>
                <w:rFonts w:ascii="Times New Roman" w:hAnsi="Times New Roman"/>
                <w:color w:val="000000"/>
                <w:sz w:val="20"/>
                <w:szCs w:val="20"/>
              </w:rPr>
            </w:pPr>
            <w:r>
              <w:rPr>
                <w:rFonts w:ascii="Times New Roman" w:hAnsi="Times New Roman"/>
                <w:color w:val="000000"/>
                <w:sz w:val="20"/>
                <w:szCs w:val="20"/>
              </w:rPr>
              <w:t>100%</w:t>
            </w:r>
            <w:r w:rsidRPr="00526810">
              <w:rPr>
                <w:rFonts w:ascii="Times New Roman" w:hAnsi="Times New Roman"/>
                <w:color w:val="000000"/>
                <w:sz w:val="20"/>
                <w:szCs w:val="20"/>
              </w:rPr>
              <w:t xml:space="preserve"> працівників ЗП(ПТ)О навчено використовувати цифров</w:t>
            </w:r>
            <w:r>
              <w:rPr>
                <w:rFonts w:ascii="Times New Roman" w:hAnsi="Times New Roman"/>
                <w:color w:val="000000"/>
                <w:sz w:val="20"/>
                <w:szCs w:val="20"/>
              </w:rPr>
              <w:t>і</w:t>
            </w:r>
            <w:r w:rsidRPr="00526810">
              <w:rPr>
                <w:rFonts w:ascii="Times New Roman" w:hAnsi="Times New Roman"/>
                <w:color w:val="000000"/>
                <w:sz w:val="20"/>
                <w:szCs w:val="20"/>
              </w:rPr>
              <w:t xml:space="preserve"> інструменти маркетингу</w:t>
            </w:r>
          </w:p>
        </w:tc>
        <w:tc>
          <w:tcPr>
            <w:tcW w:w="1446"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5"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26810" w:rsidRDefault="005307B5" w:rsidP="00513E7C">
            <w:pPr>
              <w:spacing w:after="0" w:line="240" w:lineRule="auto"/>
              <w:rPr>
                <w:rFonts w:ascii="Times New Roman" w:hAnsi="Times New Roman"/>
                <w:color w:val="000000"/>
                <w:sz w:val="20"/>
                <w:szCs w:val="20"/>
              </w:rPr>
            </w:pPr>
            <w:r>
              <w:rPr>
                <w:rFonts w:ascii="Times New Roman" w:eastAsia="Times New Roman" w:hAnsi="Times New Roman"/>
                <w:color w:val="000000"/>
                <w:sz w:val="20"/>
                <w:szCs w:val="20"/>
                <w:lang w:eastAsia="uk-UA"/>
              </w:rPr>
              <w:t>УОН ЧОДА, НМЦ ПТО</w:t>
            </w:r>
            <w:r w:rsidRPr="00526810">
              <w:rPr>
                <w:rFonts w:ascii="Times New Roman" w:eastAsia="Times New Roman" w:hAnsi="Times New Roman"/>
                <w:color w:val="000000"/>
                <w:sz w:val="20"/>
                <w:szCs w:val="20"/>
                <w:lang w:eastAsia="uk-UA"/>
              </w:rPr>
              <w:t xml:space="preserve">, </w:t>
            </w:r>
            <w:r>
              <w:rPr>
                <w:rFonts w:ascii="Times New Roman" w:eastAsia="Times New Roman" w:hAnsi="Times New Roman"/>
                <w:color w:val="000000"/>
                <w:sz w:val="20"/>
                <w:szCs w:val="20"/>
                <w:lang w:eastAsia="uk-UA"/>
              </w:rPr>
              <w:t>З</w:t>
            </w:r>
            <w:r w:rsidRPr="00526810">
              <w:rPr>
                <w:rFonts w:ascii="Times New Roman" w:hAnsi="Times New Roman"/>
                <w:color w:val="000000"/>
                <w:sz w:val="20"/>
                <w:szCs w:val="20"/>
              </w:rPr>
              <w:t>П(ПТ)О</w:t>
            </w:r>
          </w:p>
        </w:tc>
      </w:tr>
      <w:tr w:rsidR="005307B5" w:rsidRPr="00526810" w:rsidTr="000B02B9">
        <w:trPr>
          <w:cantSplit/>
          <w:trHeight w:val="798"/>
        </w:trPr>
        <w:tc>
          <w:tcPr>
            <w:tcW w:w="662" w:type="dxa"/>
          </w:tcPr>
          <w:p w:rsidR="005307B5" w:rsidRPr="00526810" w:rsidRDefault="005307B5" w:rsidP="00A23E77">
            <w:pPr>
              <w:spacing w:after="0" w:line="240" w:lineRule="auto"/>
              <w:jc w:val="center"/>
              <w:rPr>
                <w:rFonts w:ascii="Times New Roman" w:hAnsi="Times New Roman"/>
                <w:sz w:val="20"/>
                <w:szCs w:val="20"/>
              </w:rPr>
            </w:pPr>
            <w:r>
              <w:rPr>
                <w:rFonts w:ascii="Times New Roman" w:hAnsi="Times New Roman"/>
                <w:sz w:val="20"/>
                <w:szCs w:val="20"/>
              </w:rPr>
              <w:t>30.</w:t>
            </w:r>
          </w:p>
        </w:tc>
        <w:tc>
          <w:tcPr>
            <w:tcW w:w="2824" w:type="dxa"/>
            <w:vMerge/>
            <w:shd w:val="clear" w:color="auto" w:fill="auto"/>
          </w:tcPr>
          <w:p w:rsidR="005307B5" w:rsidRPr="00526810" w:rsidRDefault="005307B5" w:rsidP="00085800">
            <w:pPr>
              <w:spacing w:after="0" w:line="240" w:lineRule="auto"/>
              <w:rPr>
                <w:rFonts w:ascii="Times New Roman" w:hAnsi="Times New Roman"/>
                <w:sz w:val="20"/>
                <w:szCs w:val="20"/>
              </w:rPr>
            </w:pPr>
          </w:p>
        </w:tc>
        <w:tc>
          <w:tcPr>
            <w:tcW w:w="2549" w:type="dxa"/>
            <w:shd w:val="clear" w:color="auto" w:fill="auto"/>
          </w:tcPr>
          <w:p w:rsidR="005307B5" w:rsidRPr="00526810" w:rsidRDefault="005307B5" w:rsidP="00085800">
            <w:pPr>
              <w:pStyle w:val="ae"/>
              <w:tabs>
                <w:tab w:val="left" w:pos="313"/>
              </w:tabs>
              <w:ind w:left="0"/>
              <w:rPr>
                <w:rFonts w:ascii="Times New Roman" w:hAnsi="Times New Roman"/>
                <w:color w:val="000000"/>
                <w:lang w:val="uk-UA"/>
              </w:rPr>
            </w:pPr>
            <w:r w:rsidRPr="00526810">
              <w:rPr>
                <w:rFonts w:ascii="Times New Roman" w:hAnsi="Times New Roman"/>
                <w:color w:val="000000"/>
                <w:lang w:val="uk-UA"/>
              </w:rPr>
              <w:t xml:space="preserve">Оновити </w:t>
            </w:r>
            <w:proofErr w:type="spellStart"/>
            <w:r w:rsidRPr="00526810">
              <w:rPr>
                <w:rFonts w:ascii="Times New Roman" w:hAnsi="Times New Roman"/>
                <w:color w:val="000000"/>
                <w:lang w:val="uk-UA"/>
              </w:rPr>
              <w:t>вебсторінки</w:t>
            </w:r>
            <w:proofErr w:type="spellEnd"/>
            <w:r w:rsidRPr="00526810">
              <w:rPr>
                <w:rFonts w:ascii="Times New Roman" w:hAnsi="Times New Roman"/>
                <w:color w:val="000000"/>
                <w:lang w:val="uk-UA"/>
              </w:rPr>
              <w:t xml:space="preserve"> ЗП(ПТ)О </w:t>
            </w:r>
          </w:p>
        </w:tc>
        <w:tc>
          <w:tcPr>
            <w:tcW w:w="1277" w:type="dxa"/>
            <w:shd w:val="clear" w:color="auto" w:fill="auto"/>
          </w:tcPr>
          <w:p w:rsidR="005307B5" w:rsidRPr="00526810" w:rsidRDefault="005307B5" w:rsidP="00C20DB3">
            <w:pPr>
              <w:spacing w:after="0" w:line="240" w:lineRule="auto"/>
              <w:ind w:right="-108"/>
              <w:jc w:val="center"/>
              <w:rPr>
                <w:rFonts w:ascii="Times New Roman" w:hAnsi="Times New Roman"/>
                <w:color w:val="000000"/>
                <w:sz w:val="20"/>
                <w:szCs w:val="20"/>
              </w:rPr>
            </w:pPr>
            <w:r w:rsidRPr="00526810">
              <w:rPr>
                <w:rFonts w:ascii="Times New Roman" w:hAnsi="Times New Roman"/>
                <w:color w:val="000000"/>
                <w:sz w:val="20"/>
                <w:szCs w:val="20"/>
              </w:rPr>
              <w:t>202</w:t>
            </w:r>
            <w:r>
              <w:rPr>
                <w:rFonts w:ascii="Times New Roman" w:hAnsi="Times New Roman"/>
                <w:color w:val="000000"/>
                <w:sz w:val="20"/>
                <w:szCs w:val="20"/>
              </w:rPr>
              <w:t>2</w:t>
            </w:r>
            <w:r w:rsidRPr="00526810">
              <w:rPr>
                <w:rFonts w:ascii="Times New Roman" w:hAnsi="Times New Roman"/>
                <w:color w:val="000000"/>
                <w:sz w:val="20"/>
                <w:szCs w:val="20"/>
              </w:rPr>
              <w:t>-2023 р</w:t>
            </w:r>
            <w:r w:rsidR="00C20DB3">
              <w:rPr>
                <w:rFonts w:ascii="Times New Roman" w:hAnsi="Times New Roman"/>
                <w:color w:val="000000"/>
                <w:sz w:val="20"/>
                <w:szCs w:val="20"/>
              </w:rPr>
              <w:t>о</w:t>
            </w:r>
            <w:r w:rsidRPr="00526810">
              <w:rPr>
                <w:rFonts w:ascii="Times New Roman" w:hAnsi="Times New Roman"/>
                <w:color w:val="000000"/>
                <w:sz w:val="20"/>
                <w:szCs w:val="20"/>
              </w:rPr>
              <w:t>к</w:t>
            </w:r>
            <w:r w:rsidR="00C20DB3">
              <w:rPr>
                <w:rFonts w:ascii="Times New Roman" w:hAnsi="Times New Roman"/>
                <w:color w:val="000000"/>
                <w:sz w:val="20"/>
                <w:szCs w:val="20"/>
              </w:rPr>
              <w:t>и</w:t>
            </w:r>
          </w:p>
        </w:tc>
        <w:tc>
          <w:tcPr>
            <w:tcW w:w="2549" w:type="dxa"/>
          </w:tcPr>
          <w:p w:rsidR="005307B5" w:rsidRPr="00526810" w:rsidRDefault="005307B5" w:rsidP="004258D0">
            <w:pPr>
              <w:spacing w:after="0" w:line="240" w:lineRule="auto"/>
              <w:jc w:val="both"/>
              <w:rPr>
                <w:rFonts w:ascii="Times New Roman" w:hAnsi="Times New Roman"/>
                <w:color w:val="000000"/>
                <w:sz w:val="20"/>
                <w:szCs w:val="20"/>
              </w:rPr>
            </w:pPr>
            <w:r>
              <w:rPr>
                <w:rFonts w:ascii="Times New Roman" w:hAnsi="Times New Roman"/>
                <w:color w:val="000000"/>
                <w:sz w:val="20"/>
                <w:szCs w:val="20"/>
              </w:rPr>
              <w:t>100%</w:t>
            </w:r>
            <w:r w:rsidRPr="00526810">
              <w:rPr>
                <w:rFonts w:ascii="Times New Roman" w:hAnsi="Times New Roman"/>
                <w:color w:val="000000"/>
                <w:sz w:val="20"/>
                <w:szCs w:val="20"/>
              </w:rPr>
              <w:t xml:space="preserve"> закладів оновили власні </w:t>
            </w:r>
            <w:proofErr w:type="spellStart"/>
            <w:r w:rsidRPr="00526810">
              <w:rPr>
                <w:rFonts w:ascii="Times New Roman" w:hAnsi="Times New Roman"/>
                <w:color w:val="000000"/>
                <w:sz w:val="20"/>
                <w:szCs w:val="20"/>
              </w:rPr>
              <w:t>вебсторінки</w:t>
            </w:r>
            <w:proofErr w:type="spellEnd"/>
          </w:p>
        </w:tc>
        <w:tc>
          <w:tcPr>
            <w:tcW w:w="1446"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5" w:type="dxa"/>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561" w:type="dxa"/>
            <w:gridSpan w:val="3"/>
            <w:shd w:val="clear" w:color="auto" w:fill="auto"/>
          </w:tcPr>
          <w:p w:rsidR="005307B5" w:rsidRPr="00526810" w:rsidRDefault="005307B5" w:rsidP="00085800">
            <w:pPr>
              <w:spacing w:after="0" w:line="240" w:lineRule="auto"/>
              <w:rPr>
                <w:rFonts w:ascii="Times New Roman" w:hAnsi="Times New Roman"/>
                <w:color w:val="000000"/>
                <w:sz w:val="20"/>
                <w:szCs w:val="20"/>
              </w:rPr>
            </w:pPr>
          </w:p>
        </w:tc>
        <w:tc>
          <w:tcPr>
            <w:tcW w:w="1418" w:type="dxa"/>
          </w:tcPr>
          <w:p w:rsidR="005307B5" w:rsidRPr="00513E7C" w:rsidRDefault="005307B5" w:rsidP="00513E7C">
            <w:pPr>
              <w:spacing w:after="0" w:line="240" w:lineRule="auto"/>
              <w:rPr>
                <w:rFonts w:ascii="Times New Roman" w:eastAsia="Times New Roman" w:hAnsi="Times New Roman"/>
                <w:sz w:val="20"/>
                <w:szCs w:val="20"/>
                <w:lang w:eastAsia="uk-UA"/>
              </w:rPr>
            </w:pPr>
            <w:r w:rsidRPr="00513E7C">
              <w:rPr>
                <w:rFonts w:ascii="Times New Roman" w:eastAsia="Times New Roman" w:hAnsi="Times New Roman"/>
                <w:sz w:val="20"/>
                <w:szCs w:val="20"/>
                <w:lang w:eastAsia="uk-UA"/>
              </w:rPr>
              <w:t xml:space="preserve">НМЦ ПТО, </w:t>
            </w:r>
          </w:p>
          <w:p w:rsidR="005307B5" w:rsidRPr="00526810" w:rsidRDefault="005307B5" w:rsidP="00513E7C">
            <w:pPr>
              <w:spacing w:after="0" w:line="240" w:lineRule="auto"/>
              <w:rPr>
                <w:rFonts w:ascii="Times New Roman" w:hAnsi="Times New Roman"/>
                <w:color w:val="000000"/>
                <w:sz w:val="20"/>
                <w:szCs w:val="20"/>
              </w:rPr>
            </w:pPr>
            <w:r>
              <w:rPr>
                <w:rFonts w:ascii="Times New Roman" w:hAnsi="Times New Roman"/>
                <w:color w:val="000000"/>
                <w:sz w:val="20"/>
                <w:szCs w:val="20"/>
              </w:rPr>
              <w:t>З</w:t>
            </w:r>
            <w:r w:rsidRPr="00526810">
              <w:rPr>
                <w:rFonts w:ascii="Times New Roman" w:hAnsi="Times New Roman"/>
                <w:color w:val="000000"/>
                <w:sz w:val="20"/>
                <w:szCs w:val="20"/>
              </w:rPr>
              <w:t>П(ПТ)О</w:t>
            </w:r>
          </w:p>
        </w:tc>
      </w:tr>
    </w:tbl>
    <w:p w:rsidR="00C64623" w:rsidRPr="00526810" w:rsidRDefault="00C64623" w:rsidP="00225FF6">
      <w:pPr>
        <w:spacing w:after="0" w:line="240" w:lineRule="auto"/>
        <w:rPr>
          <w:rFonts w:ascii="Times New Roman" w:hAnsi="Times New Roman"/>
          <w:sz w:val="28"/>
          <w:szCs w:val="28"/>
        </w:rPr>
        <w:sectPr w:rsidR="00C64623" w:rsidRPr="00526810" w:rsidSect="00B620A3">
          <w:pgSz w:w="16838" w:h="11906" w:orient="landscape"/>
          <w:pgMar w:top="1418" w:right="851" w:bottom="851" w:left="851" w:header="709" w:footer="709" w:gutter="0"/>
          <w:cols w:space="708"/>
          <w:docGrid w:linePitch="360"/>
        </w:sectPr>
      </w:pPr>
    </w:p>
    <w:p w:rsidR="00BE197E" w:rsidRPr="00825FB3" w:rsidRDefault="00BE197E" w:rsidP="00C15A62">
      <w:pPr>
        <w:pStyle w:val="2"/>
        <w:spacing w:before="0" w:after="0"/>
        <w:ind w:left="0" w:firstLine="0"/>
        <w:jc w:val="center"/>
        <w:rPr>
          <w:rFonts w:ascii="Times New Roman" w:hAnsi="Times New Roman"/>
          <w:sz w:val="28"/>
          <w:szCs w:val="28"/>
        </w:rPr>
      </w:pPr>
      <w:bookmarkStart w:id="59" w:name="_Toc59435783"/>
      <w:bookmarkStart w:id="60" w:name="_Toc410341075"/>
      <w:bookmarkEnd w:id="58"/>
      <w:r w:rsidRPr="00825FB3">
        <w:rPr>
          <w:rFonts w:ascii="Times New Roman" w:hAnsi="Times New Roman"/>
          <w:sz w:val="28"/>
          <w:szCs w:val="28"/>
        </w:rPr>
        <w:lastRenderedPageBreak/>
        <w:t>Припущення та ризики</w:t>
      </w:r>
      <w:bookmarkEnd w:id="59"/>
    </w:p>
    <w:p w:rsidR="00BE197E" w:rsidRPr="006F5EB3" w:rsidRDefault="00BE197E" w:rsidP="00225FF6">
      <w:pPr>
        <w:pStyle w:val="aff"/>
        <w:spacing w:after="0"/>
        <w:ind w:left="0"/>
        <w:jc w:val="both"/>
        <w:rPr>
          <w:sz w:val="28"/>
          <w:szCs w:val="28"/>
        </w:rPr>
      </w:pPr>
    </w:p>
    <w:p w:rsidR="00BE197E" w:rsidRPr="006F5EB3" w:rsidRDefault="00BE197E" w:rsidP="00177B52">
      <w:pPr>
        <w:pStyle w:val="aff"/>
        <w:spacing w:after="0"/>
        <w:ind w:left="0" w:firstLine="708"/>
        <w:jc w:val="both"/>
        <w:rPr>
          <w:sz w:val="28"/>
          <w:szCs w:val="28"/>
        </w:rPr>
      </w:pPr>
      <w:r w:rsidRPr="006F5EB3">
        <w:rPr>
          <w:sz w:val="28"/>
          <w:szCs w:val="28"/>
        </w:rPr>
        <w:t xml:space="preserve">Загальні припущення, що мають значення для реалізації </w:t>
      </w:r>
      <w:r w:rsidR="00177B52" w:rsidRPr="006F5EB3">
        <w:rPr>
          <w:sz w:val="28"/>
          <w:szCs w:val="28"/>
        </w:rPr>
        <w:t>С</w:t>
      </w:r>
      <w:r w:rsidRPr="006F5EB3">
        <w:rPr>
          <w:sz w:val="28"/>
          <w:szCs w:val="28"/>
        </w:rPr>
        <w:t xml:space="preserve">тратегії, полягають в успішності задекларованих 2017-2019 рр. Міністерством освіти і науки України реформ, а також ефективності реагування на зовнішні виклики, передусім, пов‘язані з COVID-19. Наступними важливими припущеннями успішності реалізації цієї </w:t>
      </w:r>
      <w:r w:rsidR="00177B52" w:rsidRPr="006F5EB3">
        <w:rPr>
          <w:sz w:val="28"/>
          <w:szCs w:val="28"/>
        </w:rPr>
        <w:t>С</w:t>
      </w:r>
      <w:r w:rsidRPr="006F5EB3">
        <w:rPr>
          <w:sz w:val="28"/>
          <w:szCs w:val="28"/>
        </w:rPr>
        <w:t>тратегії є доступність коштів державної субвенції на створення навчально-практичних центрів сучасної професійної (професійно-технічної) освіти, доступність та прозорість фінансових ресурсів Державного фонду регіонального розвитку, а також доступність іншого фінансування, передбаченого конкретними заходами.</w:t>
      </w:r>
    </w:p>
    <w:p w:rsidR="00BE197E" w:rsidRPr="006F5EB3" w:rsidRDefault="00BE197E" w:rsidP="00177B52">
      <w:pPr>
        <w:pStyle w:val="aff"/>
        <w:spacing w:after="0"/>
        <w:ind w:left="0" w:firstLine="708"/>
        <w:jc w:val="both"/>
        <w:rPr>
          <w:sz w:val="28"/>
          <w:szCs w:val="28"/>
        </w:rPr>
      </w:pPr>
      <w:r w:rsidRPr="006F5EB3">
        <w:rPr>
          <w:sz w:val="28"/>
          <w:szCs w:val="28"/>
        </w:rPr>
        <w:t xml:space="preserve">Реалізація у </w:t>
      </w:r>
      <w:r w:rsidR="006F5EB3" w:rsidRPr="006F5EB3">
        <w:rPr>
          <w:sz w:val="28"/>
          <w:szCs w:val="28"/>
        </w:rPr>
        <w:t>Черкаській</w:t>
      </w:r>
      <w:r w:rsidR="00E15FA1" w:rsidRPr="006F5EB3">
        <w:rPr>
          <w:sz w:val="28"/>
          <w:szCs w:val="28"/>
        </w:rPr>
        <w:t xml:space="preserve"> </w:t>
      </w:r>
      <w:r w:rsidRPr="006F5EB3">
        <w:rPr>
          <w:sz w:val="28"/>
          <w:szCs w:val="28"/>
        </w:rPr>
        <w:t xml:space="preserve">області міжнародних </w:t>
      </w:r>
      <w:proofErr w:type="spellStart"/>
      <w:r w:rsidRPr="006F5EB3">
        <w:rPr>
          <w:sz w:val="28"/>
          <w:szCs w:val="28"/>
        </w:rPr>
        <w:t>про</w:t>
      </w:r>
      <w:r w:rsidR="00095703" w:rsidRPr="006F5EB3">
        <w:rPr>
          <w:sz w:val="28"/>
          <w:szCs w:val="28"/>
        </w:rPr>
        <w:t>є</w:t>
      </w:r>
      <w:r w:rsidRPr="006F5EB3">
        <w:rPr>
          <w:sz w:val="28"/>
          <w:szCs w:val="28"/>
        </w:rPr>
        <w:t>ктів</w:t>
      </w:r>
      <w:proofErr w:type="spellEnd"/>
      <w:r w:rsidRPr="006F5EB3">
        <w:rPr>
          <w:sz w:val="28"/>
          <w:szCs w:val="28"/>
        </w:rPr>
        <w:t xml:space="preserve"> та програм з підтримки професійної осв</w:t>
      </w:r>
      <w:r w:rsidR="00177B52" w:rsidRPr="006F5EB3">
        <w:rPr>
          <w:sz w:val="28"/>
          <w:szCs w:val="28"/>
        </w:rPr>
        <w:t>іти сприятиме досягненню цілей С</w:t>
      </w:r>
      <w:r w:rsidRPr="006F5EB3">
        <w:rPr>
          <w:sz w:val="28"/>
          <w:szCs w:val="28"/>
        </w:rPr>
        <w:t>тратегії.</w:t>
      </w:r>
    </w:p>
    <w:p w:rsidR="00BE197E" w:rsidRPr="00F34AF6" w:rsidRDefault="00BE197E" w:rsidP="00177B52">
      <w:pPr>
        <w:pStyle w:val="aff"/>
        <w:spacing w:after="0"/>
        <w:ind w:left="0" w:firstLine="708"/>
        <w:jc w:val="both"/>
        <w:rPr>
          <w:sz w:val="28"/>
          <w:szCs w:val="28"/>
        </w:rPr>
      </w:pPr>
      <w:r w:rsidRPr="00F34AF6">
        <w:rPr>
          <w:sz w:val="28"/>
          <w:szCs w:val="28"/>
        </w:rPr>
        <w:t xml:space="preserve">Наявність коштів та знань з питань </w:t>
      </w:r>
      <w:proofErr w:type="spellStart"/>
      <w:r w:rsidRPr="00F34AF6">
        <w:rPr>
          <w:sz w:val="28"/>
          <w:szCs w:val="28"/>
        </w:rPr>
        <w:t>про</w:t>
      </w:r>
      <w:r w:rsidR="00095703" w:rsidRPr="00F34AF6">
        <w:rPr>
          <w:sz w:val="28"/>
          <w:szCs w:val="28"/>
        </w:rPr>
        <w:t>є</w:t>
      </w:r>
      <w:r w:rsidRPr="00F34AF6">
        <w:rPr>
          <w:sz w:val="28"/>
          <w:szCs w:val="28"/>
        </w:rPr>
        <w:t>ктного</w:t>
      </w:r>
      <w:proofErr w:type="spellEnd"/>
      <w:r w:rsidRPr="00F34AF6">
        <w:rPr>
          <w:sz w:val="28"/>
          <w:szCs w:val="28"/>
        </w:rPr>
        <w:t xml:space="preserve"> менеджменту, відповідних технічних знань, є важливими загальними припущ</w:t>
      </w:r>
      <w:r w:rsidR="00177B52" w:rsidRPr="00F34AF6">
        <w:rPr>
          <w:sz w:val="28"/>
          <w:szCs w:val="28"/>
        </w:rPr>
        <w:t>еннями для успішної реалізації С</w:t>
      </w:r>
      <w:r w:rsidRPr="00F34AF6">
        <w:rPr>
          <w:sz w:val="28"/>
          <w:szCs w:val="28"/>
        </w:rPr>
        <w:t>тратегії. Варто провести значну інформаційну роботу серед місцевих політичних та бізнесових еліт для належної підтримки стратегічних ініціатив та впровадження заходів.</w:t>
      </w:r>
    </w:p>
    <w:p w:rsidR="00BE197E" w:rsidRPr="00F34AF6" w:rsidRDefault="00BE197E" w:rsidP="00177B52">
      <w:pPr>
        <w:pStyle w:val="aff"/>
        <w:spacing w:after="0"/>
        <w:ind w:left="0" w:firstLine="708"/>
        <w:jc w:val="both"/>
        <w:rPr>
          <w:sz w:val="28"/>
          <w:szCs w:val="28"/>
        </w:rPr>
      </w:pPr>
      <w:r w:rsidRPr="00F34AF6">
        <w:rPr>
          <w:sz w:val="28"/>
          <w:szCs w:val="28"/>
        </w:rPr>
        <w:t xml:space="preserve">До реалізації </w:t>
      </w:r>
      <w:r w:rsidR="00177B52" w:rsidRPr="00F34AF6">
        <w:rPr>
          <w:sz w:val="28"/>
          <w:szCs w:val="28"/>
        </w:rPr>
        <w:t>С</w:t>
      </w:r>
      <w:r w:rsidRPr="00F34AF6">
        <w:rPr>
          <w:sz w:val="28"/>
          <w:szCs w:val="28"/>
        </w:rPr>
        <w:t>тратегії повинні бути залучені громадські організації, програми міжнародної технічної допомоги, державні установи, приватні інвестори зі своїми знаннями, людськими, інформаційними, матеріальними та фінансовими ресурсами.</w:t>
      </w:r>
    </w:p>
    <w:p w:rsidR="00BE197E" w:rsidRPr="00F34AF6" w:rsidRDefault="00BE197E" w:rsidP="00177B52">
      <w:pPr>
        <w:pStyle w:val="aff"/>
        <w:spacing w:after="0"/>
        <w:ind w:left="0" w:firstLine="708"/>
        <w:jc w:val="both"/>
        <w:rPr>
          <w:sz w:val="28"/>
          <w:szCs w:val="28"/>
        </w:rPr>
      </w:pPr>
      <w:r w:rsidRPr="00F34AF6">
        <w:rPr>
          <w:sz w:val="28"/>
          <w:szCs w:val="28"/>
        </w:rPr>
        <w:t xml:space="preserve">Деякі заходи з плану реалізації Стратегії можуть бути більш ефективними при застосуванні конкурсних механізмів – доступ до суспільних благ повинен бути забезпечений за прозорими правилами, передусім для тих закладів, які демонструватимуть більшу відповідність потребам регіонального ринку праці (наприклад, за показниками зростання обсягів </w:t>
      </w:r>
      <w:r w:rsidR="00F34AF6" w:rsidRPr="00F34AF6">
        <w:rPr>
          <w:sz w:val="28"/>
          <w:szCs w:val="28"/>
        </w:rPr>
        <w:t>прийому на навчання</w:t>
      </w:r>
      <w:r w:rsidRPr="00F34AF6">
        <w:rPr>
          <w:sz w:val="28"/>
          <w:szCs w:val="28"/>
        </w:rPr>
        <w:t>, закріплення на робочому місці, тощо).</w:t>
      </w:r>
    </w:p>
    <w:p w:rsidR="00BE197E" w:rsidRPr="009B1A78" w:rsidRDefault="00BE197E" w:rsidP="00177B52">
      <w:pPr>
        <w:pStyle w:val="aff"/>
        <w:spacing w:after="0"/>
        <w:ind w:left="0" w:firstLine="708"/>
        <w:jc w:val="both"/>
        <w:rPr>
          <w:sz w:val="28"/>
          <w:szCs w:val="28"/>
        </w:rPr>
      </w:pPr>
      <w:r w:rsidRPr="009B1A78">
        <w:rPr>
          <w:sz w:val="28"/>
          <w:szCs w:val="28"/>
        </w:rPr>
        <w:t xml:space="preserve">Підвищення управлінських </w:t>
      </w:r>
      <w:proofErr w:type="spellStart"/>
      <w:r w:rsidRPr="009B1A78">
        <w:rPr>
          <w:sz w:val="28"/>
          <w:szCs w:val="28"/>
        </w:rPr>
        <w:t>компетентностей</w:t>
      </w:r>
      <w:proofErr w:type="spellEnd"/>
      <w:r w:rsidRPr="009B1A78">
        <w:rPr>
          <w:sz w:val="28"/>
          <w:szCs w:val="28"/>
        </w:rPr>
        <w:t xml:space="preserve"> представників адміністрації </w:t>
      </w:r>
      <w:r w:rsidR="00095703" w:rsidRPr="009B1A78">
        <w:rPr>
          <w:sz w:val="28"/>
          <w:szCs w:val="28"/>
        </w:rPr>
        <w:t>ЗП(ПТ)О</w:t>
      </w:r>
      <w:r w:rsidRPr="009B1A78">
        <w:rPr>
          <w:sz w:val="28"/>
          <w:szCs w:val="28"/>
        </w:rPr>
        <w:t xml:space="preserve"> і їх готовність взяти участь та надати підтримку у реалізації </w:t>
      </w:r>
      <w:r w:rsidR="00177B52" w:rsidRPr="009B1A78">
        <w:rPr>
          <w:sz w:val="28"/>
          <w:szCs w:val="28"/>
        </w:rPr>
        <w:t>С</w:t>
      </w:r>
      <w:r w:rsidRPr="009B1A78">
        <w:rPr>
          <w:sz w:val="28"/>
          <w:szCs w:val="28"/>
        </w:rPr>
        <w:t xml:space="preserve">тратегії є наступним важливим припущенням, що допомагає максимально використати потенціал сільських і приміських територій громади. Фінансова та матеріальна участь підприємств-роботодавців є важливою для заходів зі створення/модернізації інфраструктури </w:t>
      </w:r>
      <w:r w:rsidR="00095703" w:rsidRPr="009B1A78">
        <w:rPr>
          <w:sz w:val="28"/>
          <w:szCs w:val="28"/>
        </w:rPr>
        <w:t>ЗП(ПТ)О</w:t>
      </w:r>
      <w:r w:rsidRPr="009B1A78">
        <w:rPr>
          <w:sz w:val="28"/>
          <w:szCs w:val="28"/>
        </w:rPr>
        <w:t>.</w:t>
      </w:r>
    </w:p>
    <w:p w:rsidR="00BE197E" w:rsidRPr="009B1A78" w:rsidRDefault="00BE197E" w:rsidP="00C15A62">
      <w:pPr>
        <w:pStyle w:val="aff"/>
        <w:spacing w:after="0"/>
        <w:ind w:left="0" w:firstLine="709"/>
        <w:jc w:val="both"/>
        <w:rPr>
          <w:sz w:val="28"/>
          <w:szCs w:val="28"/>
        </w:rPr>
      </w:pPr>
      <w:r w:rsidRPr="009B1A78">
        <w:rPr>
          <w:sz w:val="28"/>
          <w:szCs w:val="28"/>
        </w:rPr>
        <w:t xml:space="preserve">Основні ризики, пов’язані з реалізацією </w:t>
      </w:r>
      <w:r w:rsidR="00177B52" w:rsidRPr="009B1A78">
        <w:rPr>
          <w:sz w:val="28"/>
          <w:szCs w:val="28"/>
        </w:rPr>
        <w:t>С</w:t>
      </w:r>
      <w:r w:rsidRPr="009B1A78">
        <w:rPr>
          <w:sz w:val="28"/>
          <w:szCs w:val="28"/>
        </w:rPr>
        <w:t>тратегії включають:</w:t>
      </w:r>
    </w:p>
    <w:p w:rsidR="00BE197E" w:rsidRPr="009B1A78" w:rsidRDefault="00177B52" w:rsidP="00C15A62">
      <w:pPr>
        <w:spacing w:after="0" w:line="240" w:lineRule="auto"/>
        <w:ind w:firstLine="709"/>
        <w:jc w:val="both"/>
        <w:rPr>
          <w:rFonts w:ascii="Times New Roman" w:hAnsi="Times New Roman"/>
          <w:sz w:val="28"/>
          <w:szCs w:val="28"/>
        </w:rPr>
      </w:pPr>
      <w:r w:rsidRPr="009B1A78">
        <w:rPr>
          <w:rFonts w:ascii="Times New Roman" w:hAnsi="Times New Roman"/>
          <w:sz w:val="28"/>
          <w:szCs w:val="28"/>
        </w:rPr>
        <w:t>п</w:t>
      </w:r>
      <w:r w:rsidR="00BE197E" w:rsidRPr="009B1A78">
        <w:rPr>
          <w:rFonts w:ascii="Times New Roman" w:hAnsi="Times New Roman"/>
          <w:sz w:val="28"/>
          <w:szCs w:val="28"/>
        </w:rPr>
        <w:t xml:space="preserve">огіршення бізнес-клімату в Україні та, як наслідок - незацікавленість роботодавців у матеріальній та консультативній підтримці </w:t>
      </w:r>
      <w:r w:rsidR="00095703" w:rsidRPr="009B1A78">
        <w:rPr>
          <w:rFonts w:ascii="Times New Roman" w:hAnsi="Times New Roman"/>
          <w:sz w:val="28"/>
          <w:szCs w:val="28"/>
        </w:rPr>
        <w:t>ЗП(ПТ)О</w:t>
      </w:r>
      <w:r w:rsidR="00BE197E" w:rsidRPr="009B1A78">
        <w:rPr>
          <w:rFonts w:ascii="Times New Roman" w:hAnsi="Times New Roman"/>
          <w:sz w:val="28"/>
          <w:szCs w:val="28"/>
        </w:rPr>
        <w:t>;</w:t>
      </w:r>
    </w:p>
    <w:p w:rsidR="00BE197E" w:rsidRPr="009B1A78" w:rsidRDefault="00177B52" w:rsidP="00C15A62">
      <w:pPr>
        <w:spacing w:after="0" w:line="240" w:lineRule="auto"/>
        <w:ind w:firstLine="709"/>
        <w:jc w:val="both"/>
        <w:rPr>
          <w:rFonts w:ascii="Times New Roman" w:hAnsi="Times New Roman"/>
          <w:sz w:val="28"/>
          <w:szCs w:val="28"/>
        </w:rPr>
      </w:pPr>
      <w:r w:rsidRPr="009B1A78">
        <w:rPr>
          <w:rFonts w:ascii="Times New Roman" w:hAnsi="Times New Roman"/>
          <w:sz w:val="28"/>
          <w:szCs w:val="28"/>
        </w:rPr>
        <w:t>з</w:t>
      </w:r>
      <w:r w:rsidR="00BE197E" w:rsidRPr="009B1A78">
        <w:rPr>
          <w:rFonts w:ascii="Times New Roman" w:hAnsi="Times New Roman"/>
          <w:sz w:val="28"/>
          <w:szCs w:val="28"/>
        </w:rPr>
        <w:t>меншення обсягів або скасування субвенції на створення навчально-практичних центрів сучасної професійної (професійно-технічної) освіти;</w:t>
      </w:r>
    </w:p>
    <w:p w:rsidR="00BE197E" w:rsidRPr="009B1A78" w:rsidRDefault="00177B52" w:rsidP="00C15A62">
      <w:pPr>
        <w:spacing w:after="0" w:line="240" w:lineRule="auto"/>
        <w:ind w:firstLine="709"/>
        <w:jc w:val="both"/>
        <w:rPr>
          <w:rFonts w:ascii="Times New Roman" w:hAnsi="Times New Roman"/>
          <w:sz w:val="28"/>
          <w:szCs w:val="28"/>
        </w:rPr>
      </w:pPr>
      <w:r w:rsidRPr="009B1A78">
        <w:rPr>
          <w:rFonts w:ascii="Times New Roman" w:hAnsi="Times New Roman"/>
          <w:sz w:val="28"/>
          <w:szCs w:val="28"/>
        </w:rPr>
        <w:t>в</w:t>
      </w:r>
      <w:r w:rsidR="00BE197E" w:rsidRPr="009B1A78">
        <w:rPr>
          <w:rFonts w:ascii="Times New Roman" w:hAnsi="Times New Roman"/>
          <w:sz w:val="28"/>
          <w:szCs w:val="28"/>
        </w:rPr>
        <w:t xml:space="preserve">ідсутність достатніх знань та управлінської спроможності для реалізації </w:t>
      </w:r>
      <w:proofErr w:type="spellStart"/>
      <w:r w:rsidR="00BE197E" w:rsidRPr="009B1A78">
        <w:rPr>
          <w:rFonts w:ascii="Times New Roman" w:hAnsi="Times New Roman"/>
          <w:sz w:val="28"/>
          <w:szCs w:val="28"/>
        </w:rPr>
        <w:t>про</w:t>
      </w:r>
      <w:r w:rsidRPr="009B1A78">
        <w:rPr>
          <w:rFonts w:ascii="Times New Roman" w:hAnsi="Times New Roman"/>
          <w:sz w:val="28"/>
          <w:szCs w:val="28"/>
        </w:rPr>
        <w:t>є</w:t>
      </w:r>
      <w:r w:rsidR="00BE197E" w:rsidRPr="009B1A78">
        <w:rPr>
          <w:rFonts w:ascii="Times New Roman" w:hAnsi="Times New Roman"/>
          <w:sz w:val="28"/>
          <w:szCs w:val="28"/>
        </w:rPr>
        <w:t>ктів</w:t>
      </w:r>
      <w:proofErr w:type="spellEnd"/>
      <w:r w:rsidR="00BE197E" w:rsidRPr="009B1A78">
        <w:rPr>
          <w:rFonts w:ascii="Times New Roman" w:hAnsi="Times New Roman"/>
          <w:sz w:val="28"/>
          <w:szCs w:val="28"/>
        </w:rPr>
        <w:t xml:space="preserve"> і відсутність успіхів у мобілізації необхідних ресурсів (коштів).</w:t>
      </w:r>
      <w:bookmarkStart w:id="61" w:name="_Toc410341076"/>
    </w:p>
    <w:p w:rsidR="00953649" w:rsidRDefault="00953649" w:rsidP="00C15A62">
      <w:pPr>
        <w:spacing w:after="0" w:line="240" w:lineRule="auto"/>
        <w:ind w:firstLine="709"/>
        <w:jc w:val="both"/>
        <w:rPr>
          <w:rFonts w:ascii="Times New Roman" w:hAnsi="Times New Roman"/>
          <w:sz w:val="28"/>
          <w:szCs w:val="28"/>
        </w:rPr>
      </w:pPr>
    </w:p>
    <w:p w:rsidR="009B1A78" w:rsidRPr="00526810" w:rsidRDefault="009B1A78" w:rsidP="00C15A62">
      <w:pPr>
        <w:spacing w:after="0" w:line="240" w:lineRule="auto"/>
        <w:ind w:firstLine="709"/>
        <w:jc w:val="both"/>
        <w:rPr>
          <w:rFonts w:ascii="Times New Roman" w:hAnsi="Times New Roman"/>
          <w:sz w:val="28"/>
          <w:szCs w:val="28"/>
        </w:rPr>
      </w:pPr>
    </w:p>
    <w:p w:rsidR="00BE197E" w:rsidRPr="00825FB3" w:rsidRDefault="00BE197E" w:rsidP="00DC0D0E">
      <w:pPr>
        <w:pStyle w:val="2"/>
        <w:spacing w:before="0" w:after="0"/>
        <w:ind w:left="0" w:firstLine="709"/>
        <w:jc w:val="center"/>
        <w:rPr>
          <w:rFonts w:ascii="Times New Roman" w:hAnsi="Times New Roman"/>
          <w:sz w:val="28"/>
          <w:szCs w:val="28"/>
        </w:rPr>
      </w:pPr>
      <w:bookmarkStart w:id="62" w:name="_Toc59435784"/>
      <w:r w:rsidRPr="00825FB3">
        <w:rPr>
          <w:rFonts w:ascii="Times New Roman" w:hAnsi="Times New Roman"/>
          <w:sz w:val="28"/>
          <w:szCs w:val="28"/>
        </w:rPr>
        <w:lastRenderedPageBreak/>
        <w:t>Рекомендації</w:t>
      </w:r>
      <w:bookmarkEnd w:id="61"/>
      <w:bookmarkEnd w:id="62"/>
      <w:r w:rsidR="00177B52" w:rsidRPr="00825FB3">
        <w:rPr>
          <w:rFonts w:ascii="Times New Roman" w:hAnsi="Times New Roman"/>
          <w:sz w:val="28"/>
          <w:szCs w:val="28"/>
        </w:rPr>
        <w:t>:</w:t>
      </w:r>
    </w:p>
    <w:p w:rsidR="00BE197E" w:rsidRPr="009B1A78" w:rsidRDefault="00177B52" w:rsidP="00953649">
      <w:pPr>
        <w:pStyle w:val="ae"/>
        <w:ind w:left="0" w:firstLine="709"/>
        <w:jc w:val="both"/>
        <w:rPr>
          <w:rFonts w:ascii="Times New Roman" w:hAnsi="Times New Roman"/>
          <w:sz w:val="28"/>
          <w:szCs w:val="28"/>
          <w:lang w:val="uk-UA"/>
        </w:rPr>
      </w:pPr>
      <w:r w:rsidRPr="009B1A78">
        <w:rPr>
          <w:rFonts w:ascii="Times New Roman" w:hAnsi="Times New Roman"/>
          <w:sz w:val="28"/>
          <w:szCs w:val="28"/>
          <w:lang w:val="uk-UA"/>
        </w:rPr>
        <w:t>у</w:t>
      </w:r>
      <w:r w:rsidR="00BE197E" w:rsidRPr="009B1A78">
        <w:rPr>
          <w:rFonts w:ascii="Times New Roman" w:hAnsi="Times New Roman"/>
          <w:sz w:val="28"/>
          <w:szCs w:val="28"/>
          <w:lang w:val="uk-UA"/>
        </w:rPr>
        <w:t xml:space="preserve">спіх реалізації </w:t>
      </w:r>
      <w:r w:rsidRPr="009B1A78">
        <w:rPr>
          <w:rFonts w:ascii="Times New Roman" w:hAnsi="Times New Roman"/>
          <w:sz w:val="28"/>
          <w:szCs w:val="28"/>
          <w:lang w:val="uk-UA"/>
        </w:rPr>
        <w:t>С</w:t>
      </w:r>
      <w:r w:rsidR="00BE197E" w:rsidRPr="009B1A78">
        <w:rPr>
          <w:rFonts w:ascii="Times New Roman" w:hAnsi="Times New Roman"/>
          <w:sz w:val="28"/>
          <w:szCs w:val="28"/>
          <w:lang w:val="uk-UA"/>
        </w:rPr>
        <w:t>тратегії базується на здійсненні підготовки за професійною структурою, яка враховує інтереси регіонального ринку праці, відображені у офіційній звітності та потреб зайнятості</w:t>
      </w:r>
      <w:r w:rsidRPr="009B1A78">
        <w:rPr>
          <w:rFonts w:ascii="Times New Roman" w:hAnsi="Times New Roman"/>
          <w:sz w:val="28"/>
          <w:szCs w:val="28"/>
          <w:lang w:val="uk-UA"/>
        </w:rPr>
        <w:t xml:space="preserve"> у тіньовому секторі економіки;</w:t>
      </w:r>
    </w:p>
    <w:p w:rsidR="00BE197E" w:rsidRPr="009B1A78" w:rsidRDefault="00177B52" w:rsidP="00953649">
      <w:pPr>
        <w:pStyle w:val="ae"/>
        <w:ind w:left="0" w:firstLine="709"/>
        <w:jc w:val="both"/>
        <w:rPr>
          <w:rFonts w:ascii="Times New Roman" w:hAnsi="Times New Roman"/>
          <w:sz w:val="28"/>
          <w:szCs w:val="28"/>
          <w:lang w:val="uk-UA"/>
        </w:rPr>
      </w:pPr>
      <w:r w:rsidRPr="009B1A78">
        <w:rPr>
          <w:rFonts w:ascii="Times New Roman" w:hAnsi="Times New Roman"/>
          <w:sz w:val="28"/>
          <w:szCs w:val="28"/>
          <w:lang w:val="uk-UA"/>
        </w:rPr>
        <w:t>д</w:t>
      </w:r>
      <w:r w:rsidR="00BE197E" w:rsidRPr="009B1A78">
        <w:rPr>
          <w:rFonts w:ascii="Times New Roman" w:hAnsi="Times New Roman"/>
          <w:sz w:val="28"/>
          <w:szCs w:val="28"/>
          <w:lang w:val="uk-UA"/>
        </w:rPr>
        <w:t>ля заходів зі створення/модернізації інфраструктури ЗП</w:t>
      </w:r>
      <w:r w:rsidR="00095703" w:rsidRPr="009B1A78">
        <w:rPr>
          <w:rFonts w:ascii="Times New Roman" w:hAnsi="Times New Roman"/>
          <w:sz w:val="28"/>
          <w:szCs w:val="28"/>
          <w:lang w:val="uk-UA"/>
        </w:rPr>
        <w:t>(ПТ)</w:t>
      </w:r>
      <w:r w:rsidR="00BE197E" w:rsidRPr="009B1A78">
        <w:rPr>
          <w:rFonts w:ascii="Times New Roman" w:hAnsi="Times New Roman"/>
          <w:sz w:val="28"/>
          <w:szCs w:val="28"/>
          <w:lang w:val="uk-UA"/>
        </w:rPr>
        <w:t>О варто поєднувати бюджетне фінансування з к</w:t>
      </w:r>
      <w:r w:rsidRPr="009B1A78">
        <w:rPr>
          <w:rFonts w:ascii="Times New Roman" w:hAnsi="Times New Roman"/>
          <w:sz w:val="28"/>
          <w:szCs w:val="28"/>
          <w:lang w:val="uk-UA"/>
        </w:rPr>
        <w:t>оштами спецфонду та/або бізнесу;</w:t>
      </w:r>
    </w:p>
    <w:p w:rsidR="00BE197E" w:rsidRPr="009B1A78" w:rsidRDefault="00177B52" w:rsidP="00953649">
      <w:pPr>
        <w:spacing w:after="0" w:line="240" w:lineRule="auto"/>
        <w:ind w:firstLine="709"/>
        <w:jc w:val="both"/>
        <w:rPr>
          <w:rFonts w:ascii="Times New Roman" w:hAnsi="Times New Roman"/>
          <w:sz w:val="28"/>
          <w:szCs w:val="28"/>
        </w:rPr>
      </w:pPr>
      <w:r w:rsidRPr="009B1A78">
        <w:rPr>
          <w:rFonts w:ascii="Times New Roman" w:hAnsi="Times New Roman"/>
          <w:sz w:val="28"/>
          <w:szCs w:val="28"/>
        </w:rPr>
        <w:t>у</w:t>
      </w:r>
      <w:r w:rsidR="00BE197E" w:rsidRPr="009B1A78">
        <w:rPr>
          <w:rFonts w:ascii="Times New Roman" w:hAnsi="Times New Roman"/>
          <w:sz w:val="28"/>
          <w:szCs w:val="28"/>
        </w:rPr>
        <w:t xml:space="preserve">часть міжнародних </w:t>
      </w:r>
      <w:proofErr w:type="spellStart"/>
      <w:r w:rsidR="00BE197E" w:rsidRPr="009B1A78">
        <w:rPr>
          <w:rFonts w:ascii="Times New Roman" w:hAnsi="Times New Roman"/>
          <w:sz w:val="28"/>
          <w:szCs w:val="28"/>
        </w:rPr>
        <w:t>про</w:t>
      </w:r>
      <w:r w:rsidRPr="009B1A78">
        <w:rPr>
          <w:rFonts w:ascii="Times New Roman" w:hAnsi="Times New Roman"/>
          <w:sz w:val="28"/>
          <w:szCs w:val="28"/>
        </w:rPr>
        <w:t>є</w:t>
      </w:r>
      <w:r w:rsidR="00BE197E" w:rsidRPr="009B1A78">
        <w:rPr>
          <w:rFonts w:ascii="Times New Roman" w:hAnsi="Times New Roman"/>
          <w:sz w:val="28"/>
          <w:szCs w:val="28"/>
        </w:rPr>
        <w:t>ктів</w:t>
      </w:r>
      <w:proofErr w:type="spellEnd"/>
      <w:r w:rsidR="00BE197E" w:rsidRPr="009B1A78">
        <w:rPr>
          <w:rFonts w:ascii="Times New Roman" w:hAnsi="Times New Roman"/>
          <w:sz w:val="28"/>
          <w:szCs w:val="28"/>
        </w:rPr>
        <w:t xml:space="preserve"> та програм має важливе значення не тільки для надання фінансових ресурсів та технічної допомоги, але й, передусім, для забезпечення управлінського потенціалу і технічних навичок для реалізації</w:t>
      </w:r>
      <w:r w:rsidRPr="009B1A78">
        <w:rPr>
          <w:rFonts w:ascii="Times New Roman" w:hAnsi="Times New Roman"/>
          <w:sz w:val="28"/>
          <w:szCs w:val="28"/>
        </w:rPr>
        <w:t xml:space="preserve"> Стратегії;</w:t>
      </w:r>
    </w:p>
    <w:p w:rsidR="00BE197E" w:rsidRPr="009B1A78" w:rsidRDefault="00177B52" w:rsidP="00953649">
      <w:pPr>
        <w:spacing w:after="0" w:line="240" w:lineRule="auto"/>
        <w:ind w:firstLine="709"/>
        <w:jc w:val="both"/>
        <w:rPr>
          <w:rFonts w:ascii="Times New Roman" w:hAnsi="Times New Roman"/>
          <w:sz w:val="28"/>
          <w:szCs w:val="28"/>
        </w:rPr>
      </w:pPr>
      <w:r w:rsidRPr="009B1A78">
        <w:rPr>
          <w:rFonts w:ascii="Times New Roman" w:hAnsi="Times New Roman"/>
          <w:sz w:val="28"/>
          <w:szCs w:val="28"/>
        </w:rPr>
        <w:t>д</w:t>
      </w:r>
      <w:r w:rsidR="00BE197E" w:rsidRPr="009B1A78">
        <w:rPr>
          <w:rFonts w:ascii="Times New Roman" w:hAnsi="Times New Roman"/>
          <w:sz w:val="28"/>
          <w:szCs w:val="28"/>
        </w:rPr>
        <w:t>освід інших регіонів і країн може прискорити реалізацію заходів і сприяти</w:t>
      </w:r>
      <w:r w:rsidRPr="009B1A78">
        <w:rPr>
          <w:rFonts w:ascii="Times New Roman" w:hAnsi="Times New Roman"/>
          <w:sz w:val="28"/>
          <w:szCs w:val="28"/>
        </w:rPr>
        <w:t xml:space="preserve"> отриманню більших результатів;</w:t>
      </w:r>
    </w:p>
    <w:p w:rsidR="00D97AB1" w:rsidRPr="009B1A78" w:rsidRDefault="00177B52" w:rsidP="00953649">
      <w:pPr>
        <w:spacing w:after="0" w:line="240" w:lineRule="auto"/>
        <w:ind w:firstLine="709"/>
        <w:jc w:val="both"/>
        <w:rPr>
          <w:rFonts w:ascii="Times New Roman" w:hAnsi="Times New Roman"/>
          <w:sz w:val="28"/>
          <w:szCs w:val="28"/>
        </w:rPr>
      </w:pPr>
      <w:r w:rsidRPr="009B1A78">
        <w:rPr>
          <w:rFonts w:ascii="Times New Roman" w:hAnsi="Times New Roman"/>
          <w:sz w:val="28"/>
          <w:szCs w:val="28"/>
        </w:rPr>
        <w:t>в</w:t>
      </w:r>
      <w:r w:rsidR="00BE197E" w:rsidRPr="009B1A78">
        <w:rPr>
          <w:rFonts w:ascii="Times New Roman" w:hAnsi="Times New Roman"/>
          <w:sz w:val="28"/>
          <w:szCs w:val="28"/>
        </w:rPr>
        <w:t xml:space="preserve">ідповідно до передбачених </w:t>
      </w:r>
      <w:r w:rsidRPr="009B1A78">
        <w:rPr>
          <w:rFonts w:ascii="Times New Roman" w:hAnsi="Times New Roman"/>
          <w:sz w:val="28"/>
          <w:szCs w:val="28"/>
        </w:rPr>
        <w:t>С</w:t>
      </w:r>
      <w:r w:rsidR="00BE197E" w:rsidRPr="009B1A78">
        <w:rPr>
          <w:rFonts w:ascii="Times New Roman" w:hAnsi="Times New Roman"/>
          <w:sz w:val="28"/>
          <w:szCs w:val="28"/>
        </w:rPr>
        <w:t>тратегією цілей, окремі завдання та заходи можуть бути додані, або змінені в наступні роки у рамках процед</w:t>
      </w:r>
      <w:r w:rsidRPr="009B1A78">
        <w:rPr>
          <w:rFonts w:ascii="Times New Roman" w:hAnsi="Times New Roman"/>
          <w:sz w:val="28"/>
          <w:szCs w:val="28"/>
        </w:rPr>
        <w:t>ур моніторингу та актуалізації С</w:t>
      </w:r>
      <w:r w:rsidR="00BE197E" w:rsidRPr="009B1A78">
        <w:rPr>
          <w:rFonts w:ascii="Times New Roman" w:hAnsi="Times New Roman"/>
          <w:sz w:val="28"/>
          <w:szCs w:val="28"/>
        </w:rPr>
        <w:t>тратегії.</w:t>
      </w:r>
    </w:p>
    <w:bookmarkEnd w:id="60"/>
    <w:p w:rsidR="00CE3EA4" w:rsidRPr="009B1A78" w:rsidRDefault="00CE3EA4" w:rsidP="00225FF6">
      <w:pPr>
        <w:spacing w:after="0" w:line="240" w:lineRule="auto"/>
        <w:jc w:val="both"/>
        <w:rPr>
          <w:rFonts w:ascii="Times New Roman" w:hAnsi="Times New Roman"/>
          <w:sz w:val="28"/>
          <w:szCs w:val="28"/>
        </w:rPr>
      </w:pPr>
    </w:p>
    <w:p w:rsidR="00762CD9" w:rsidRPr="00526810" w:rsidRDefault="00E51C81" w:rsidP="002509E1">
      <w:pPr>
        <w:spacing w:after="0" w:line="240" w:lineRule="auto"/>
        <w:jc w:val="center"/>
        <w:rPr>
          <w:rFonts w:ascii="Times New Roman" w:hAnsi="Times New Roman"/>
          <w:sz w:val="28"/>
          <w:szCs w:val="28"/>
        </w:rPr>
      </w:pPr>
      <w:r w:rsidRPr="00526810">
        <w:rPr>
          <w:rFonts w:ascii="Times New Roman" w:hAnsi="Times New Roman"/>
          <w:sz w:val="28"/>
          <w:szCs w:val="28"/>
        </w:rPr>
        <w:br w:type="page"/>
      </w:r>
      <w:bookmarkStart w:id="63" w:name="_Toc59435785"/>
    </w:p>
    <w:p w:rsidR="00762CD9" w:rsidRPr="00526810" w:rsidRDefault="00762CD9" w:rsidP="002509E1">
      <w:pPr>
        <w:spacing w:after="0" w:line="240" w:lineRule="auto"/>
        <w:jc w:val="center"/>
        <w:rPr>
          <w:rFonts w:ascii="Times New Roman" w:hAnsi="Times New Roman"/>
          <w:sz w:val="28"/>
          <w:szCs w:val="28"/>
        </w:rPr>
      </w:pPr>
    </w:p>
    <w:p w:rsidR="00727197" w:rsidRPr="00064B22" w:rsidRDefault="00C15A62" w:rsidP="002509E1">
      <w:pPr>
        <w:spacing w:after="0" w:line="240" w:lineRule="auto"/>
        <w:jc w:val="center"/>
        <w:rPr>
          <w:rFonts w:ascii="Times New Roman" w:hAnsi="Times New Roman"/>
          <w:b/>
          <w:sz w:val="28"/>
          <w:szCs w:val="28"/>
        </w:rPr>
      </w:pPr>
      <w:r w:rsidRPr="00064B22">
        <w:rPr>
          <w:rFonts w:ascii="Times New Roman" w:hAnsi="Times New Roman"/>
          <w:b/>
          <w:sz w:val="28"/>
          <w:szCs w:val="28"/>
        </w:rPr>
        <w:t>VIII</w:t>
      </w:r>
      <w:r w:rsidR="00CE3EA4" w:rsidRPr="00064B22">
        <w:rPr>
          <w:rFonts w:ascii="Times New Roman" w:hAnsi="Times New Roman"/>
          <w:b/>
          <w:sz w:val="28"/>
          <w:szCs w:val="28"/>
        </w:rPr>
        <w:t xml:space="preserve">. </w:t>
      </w:r>
      <w:r w:rsidR="00655E98" w:rsidRPr="00064B22">
        <w:rPr>
          <w:rFonts w:ascii="Times New Roman" w:hAnsi="Times New Roman"/>
          <w:b/>
          <w:sz w:val="28"/>
          <w:szCs w:val="28"/>
        </w:rPr>
        <w:t xml:space="preserve">ВПРОВАДЖЕННЯ ТА </w:t>
      </w:r>
      <w:r w:rsidR="00CE3EA4" w:rsidRPr="00064B22">
        <w:rPr>
          <w:rFonts w:ascii="Times New Roman" w:hAnsi="Times New Roman"/>
          <w:b/>
          <w:sz w:val="28"/>
          <w:szCs w:val="28"/>
        </w:rPr>
        <w:t>МОНІТОРИНГ</w:t>
      </w:r>
      <w:r w:rsidR="00655E98" w:rsidRPr="00064B22">
        <w:rPr>
          <w:rFonts w:ascii="Times New Roman" w:hAnsi="Times New Roman"/>
          <w:b/>
          <w:sz w:val="28"/>
          <w:szCs w:val="28"/>
        </w:rPr>
        <w:t xml:space="preserve"> РЕАЛІЗАЦІЇ</w:t>
      </w:r>
      <w:r w:rsidR="00CE3EA4" w:rsidRPr="00064B22">
        <w:rPr>
          <w:rFonts w:ascii="Times New Roman" w:hAnsi="Times New Roman"/>
          <w:b/>
          <w:sz w:val="28"/>
          <w:szCs w:val="28"/>
        </w:rPr>
        <w:t xml:space="preserve"> СТРАТЕГІЇ</w:t>
      </w:r>
      <w:bookmarkEnd w:id="63"/>
    </w:p>
    <w:p w:rsidR="00A345C5" w:rsidRPr="00B85DA9" w:rsidRDefault="00A345C5" w:rsidP="002509E1">
      <w:pPr>
        <w:spacing w:after="0" w:line="240" w:lineRule="auto"/>
        <w:jc w:val="center"/>
        <w:rPr>
          <w:rFonts w:ascii="Times New Roman" w:hAnsi="Times New Roman"/>
          <w:b/>
          <w:color w:val="FF0000"/>
          <w:sz w:val="28"/>
          <w:szCs w:val="28"/>
        </w:rPr>
      </w:pPr>
    </w:p>
    <w:p w:rsidR="00CE3EA4" w:rsidRPr="00064B22" w:rsidRDefault="00CE3EA4" w:rsidP="00177B52">
      <w:pPr>
        <w:spacing w:after="0" w:line="240" w:lineRule="auto"/>
        <w:ind w:firstLine="708"/>
        <w:jc w:val="both"/>
        <w:rPr>
          <w:rFonts w:ascii="Times New Roman" w:hAnsi="Times New Roman"/>
          <w:sz w:val="28"/>
          <w:szCs w:val="28"/>
        </w:rPr>
      </w:pPr>
      <w:r w:rsidRPr="00064B22">
        <w:rPr>
          <w:rFonts w:ascii="Times New Roman" w:hAnsi="Times New Roman"/>
          <w:sz w:val="28"/>
          <w:szCs w:val="28"/>
        </w:rPr>
        <w:t xml:space="preserve">Реалізація завдань </w:t>
      </w:r>
      <w:r w:rsidR="00177B52" w:rsidRPr="00064B22">
        <w:rPr>
          <w:rFonts w:ascii="Times New Roman" w:hAnsi="Times New Roman"/>
          <w:sz w:val="28"/>
          <w:szCs w:val="28"/>
        </w:rPr>
        <w:t>С</w:t>
      </w:r>
      <w:r w:rsidR="00727197" w:rsidRPr="00064B22">
        <w:rPr>
          <w:rFonts w:ascii="Times New Roman" w:hAnsi="Times New Roman"/>
          <w:sz w:val="28"/>
          <w:szCs w:val="28"/>
        </w:rPr>
        <w:t>тратегії</w:t>
      </w:r>
      <w:r w:rsidRPr="00064B22">
        <w:rPr>
          <w:rFonts w:ascii="Times New Roman" w:hAnsi="Times New Roman"/>
          <w:sz w:val="28"/>
          <w:szCs w:val="28"/>
        </w:rPr>
        <w:t xml:space="preserve"> передбачає виконання одночасно багатьох завдань різними структурами </w:t>
      </w:r>
      <w:r w:rsidR="000F3417" w:rsidRPr="00064B22">
        <w:rPr>
          <w:rFonts w:ascii="Times New Roman" w:hAnsi="Times New Roman"/>
          <w:sz w:val="28"/>
          <w:szCs w:val="28"/>
        </w:rPr>
        <w:t>з</w:t>
      </w:r>
      <w:r w:rsidR="00E15FA1" w:rsidRPr="00064B22">
        <w:rPr>
          <w:rFonts w:ascii="Times New Roman" w:hAnsi="Times New Roman"/>
          <w:sz w:val="28"/>
          <w:szCs w:val="28"/>
        </w:rPr>
        <w:t>а участі багатьох партнерів.</w:t>
      </w:r>
    </w:p>
    <w:p w:rsidR="00762CD9" w:rsidRPr="00064B22" w:rsidRDefault="00CE3EA4" w:rsidP="00177B52">
      <w:pPr>
        <w:spacing w:after="0" w:line="240" w:lineRule="auto"/>
        <w:ind w:firstLine="708"/>
        <w:jc w:val="both"/>
        <w:rPr>
          <w:rFonts w:ascii="Times New Roman" w:hAnsi="Times New Roman"/>
          <w:sz w:val="28"/>
          <w:szCs w:val="28"/>
          <w:lang w:eastAsia="ru-RU"/>
        </w:rPr>
      </w:pPr>
      <w:r w:rsidRPr="00064B22">
        <w:rPr>
          <w:rFonts w:ascii="Times New Roman" w:hAnsi="Times New Roman"/>
          <w:sz w:val="28"/>
          <w:szCs w:val="28"/>
          <w:lang w:eastAsia="ru-RU"/>
        </w:rPr>
        <w:t xml:space="preserve">Система управління </w:t>
      </w:r>
      <w:r w:rsidR="00727197" w:rsidRPr="00064B22">
        <w:rPr>
          <w:rFonts w:ascii="Times New Roman" w:hAnsi="Times New Roman"/>
          <w:sz w:val="28"/>
          <w:szCs w:val="28"/>
          <w:lang w:eastAsia="ru-RU"/>
        </w:rPr>
        <w:t xml:space="preserve">стратегією </w:t>
      </w:r>
      <w:r w:rsidRPr="00064B22">
        <w:rPr>
          <w:rFonts w:ascii="Times New Roman" w:hAnsi="Times New Roman"/>
          <w:sz w:val="28"/>
          <w:szCs w:val="28"/>
          <w:lang w:eastAsia="ru-RU"/>
        </w:rPr>
        <w:t xml:space="preserve">має два рівні: </w:t>
      </w:r>
    </w:p>
    <w:p w:rsidR="00762CD9" w:rsidRPr="00064B22" w:rsidRDefault="00CE3EA4" w:rsidP="00177B52">
      <w:pPr>
        <w:spacing w:after="0" w:line="240" w:lineRule="auto"/>
        <w:ind w:firstLine="708"/>
        <w:jc w:val="both"/>
        <w:rPr>
          <w:rFonts w:ascii="Times New Roman" w:hAnsi="Times New Roman"/>
          <w:sz w:val="28"/>
          <w:szCs w:val="28"/>
          <w:lang w:eastAsia="ru-RU"/>
        </w:rPr>
      </w:pPr>
      <w:r w:rsidRPr="00064B22">
        <w:rPr>
          <w:rFonts w:ascii="Times New Roman" w:hAnsi="Times New Roman"/>
          <w:sz w:val="28"/>
          <w:szCs w:val="28"/>
          <w:lang w:eastAsia="ru-RU"/>
        </w:rPr>
        <w:t>політи</w:t>
      </w:r>
      <w:r w:rsidR="00E15FA1" w:rsidRPr="00064B22">
        <w:rPr>
          <w:rFonts w:ascii="Times New Roman" w:hAnsi="Times New Roman"/>
          <w:sz w:val="28"/>
          <w:szCs w:val="28"/>
          <w:lang w:eastAsia="ru-RU"/>
        </w:rPr>
        <w:t>чний</w:t>
      </w:r>
      <w:r w:rsidR="00762CD9" w:rsidRPr="00064B22">
        <w:rPr>
          <w:rFonts w:ascii="Times New Roman" w:hAnsi="Times New Roman"/>
          <w:sz w:val="28"/>
          <w:szCs w:val="28"/>
          <w:lang w:eastAsia="ru-RU"/>
        </w:rPr>
        <w:t>,</w:t>
      </w:r>
    </w:p>
    <w:p w:rsidR="00E15FA1" w:rsidRPr="00064B22" w:rsidRDefault="00E15FA1" w:rsidP="00177B52">
      <w:pPr>
        <w:spacing w:after="0" w:line="240" w:lineRule="auto"/>
        <w:ind w:firstLine="708"/>
        <w:jc w:val="both"/>
        <w:rPr>
          <w:rFonts w:ascii="Times New Roman" w:hAnsi="Times New Roman"/>
          <w:sz w:val="28"/>
          <w:szCs w:val="28"/>
          <w:lang w:eastAsia="ru-RU"/>
        </w:rPr>
      </w:pPr>
      <w:r w:rsidRPr="00064B22">
        <w:rPr>
          <w:rFonts w:ascii="Times New Roman" w:hAnsi="Times New Roman"/>
          <w:sz w:val="28"/>
          <w:szCs w:val="28"/>
          <w:lang w:eastAsia="ru-RU"/>
        </w:rPr>
        <w:t>технічний.</w:t>
      </w:r>
    </w:p>
    <w:p w:rsidR="00CE3EA4" w:rsidRPr="00036158" w:rsidRDefault="00CE3EA4" w:rsidP="00177B52">
      <w:pPr>
        <w:spacing w:after="0" w:line="240" w:lineRule="auto"/>
        <w:ind w:firstLine="708"/>
        <w:jc w:val="both"/>
        <w:rPr>
          <w:rFonts w:ascii="Times New Roman" w:hAnsi="Times New Roman"/>
          <w:sz w:val="28"/>
          <w:szCs w:val="28"/>
          <w:lang w:eastAsia="ru-RU"/>
        </w:rPr>
      </w:pPr>
      <w:r w:rsidRPr="00064B22">
        <w:rPr>
          <w:rFonts w:ascii="Times New Roman" w:hAnsi="Times New Roman"/>
          <w:sz w:val="28"/>
          <w:szCs w:val="28"/>
          <w:lang w:eastAsia="ru-RU"/>
        </w:rPr>
        <w:t xml:space="preserve">Політичний рівень забезпечує особисто </w:t>
      </w:r>
      <w:r w:rsidR="008B5E0C" w:rsidRPr="00064B22">
        <w:rPr>
          <w:rFonts w:ascii="Times New Roman" w:hAnsi="Times New Roman"/>
          <w:sz w:val="28"/>
          <w:szCs w:val="28"/>
          <w:lang w:eastAsia="ru-RU"/>
        </w:rPr>
        <w:t>заступник голови</w:t>
      </w:r>
      <w:r w:rsidR="000F3417" w:rsidRPr="00064B22">
        <w:rPr>
          <w:rFonts w:ascii="Times New Roman" w:hAnsi="Times New Roman"/>
          <w:sz w:val="28"/>
          <w:szCs w:val="28"/>
          <w:lang w:eastAsia="ru-RU"/>
        </w:rPr>
        <w:t xml:space="preserve"> </w:t>
      </w:r>
      <w:r w:rsidR="00252C5A" w:rsidRPr="00064B22">
        <w:rPr>
          <w:rFonts w:ascii="Times New Roman" w:hAnsi="Times New Roman"/>
          <w:sz w:val="28"/>
          <w:szCs w:val="28"/>
          <w:lang w:eastAsia="ru-RU"/>
        </w:rPr>
        <w:t>Черкаської</w:t>
      </w:r>
      <w:r w:rsidR="00E15FA1" w:rsidRPr="00064B22">
        <w:rPr>
          <w:rFonts w:ascii="Times New Roman" w:hAnsi="Times New Roman"/>
          <w:sz w:val="28"/>
          <w:szCs w:val="28"/>
          <w:lang w:eastAsia="ru-RU"/>
        </w:rPr>
        <w:t xml:space="preserve"> </w:t>
      </w:r>
      <w:r w:rsidR="000F3417" w:rsidRPr="00064B22">
        <w:rPr>
          <w:rFonts w:ascii="Times New Roman" w:hAnsi="Times New Roman"/>
          <w:sz w:val="28"/>
          <w:szCs w:val="28"/>
          <w:lang w:eastAsia="ru-RU"/>
        </w:rPr>
        <w:t>обл</w:t>
      </w:r>
      <w:r w:rsidR="00036158">
        <w:rPr>
          <w:rFonts w:ascii="Times New Roman" w:hAnsi="Times New Roman"/>
          <w:sz w:val="28"/>
          <w:szCs w:val="28"/>
          <w:lang w:eastAsia="ru-RU"/>
        </w:rPr>
        <w:t xml:space="preserve">асної </w:t>
      </w:r>
      <w:r w:rsidR="000F3417" w:rsidRPr="00064B22">
        <w:rPr>
          <w:rFonts w:ascii="Times New Roman" w:hAnsi="Times New Roman"/>
          <w:sz w:val="28"/>
          <w:szCs w:val="28"/>
          <w:lang w:eastAsia="ru-RU"/>
        </w:rPr>
        <w:t>держа</w:t>
      </w:r>
      <w:r w:rsidR="00036158">
        <w:rPr>
          <w:rFonts w:ascii="Times New Roman" w:hAnsi="Times New Roman"/>
          <w:sz w:val="28"/>
          <w:szCs w:val="28"/>
          <w:lang w:eastAsia="ru-RU"/>
        </w:rPr>
        <w:t>вної а</w:t>
      </w:r>
      <w:r w:rsidR="000F3417" w:rsidRPr="00064B22">
        <w:rPr>
          <w:rFonts w:ascii="Times New Roman" w:hAnsi="Times New Roman"/>
          <w:sz w:val="28"/>
          <w:szCs w:val="28"/>
          <w:lang w:eastAsia="ru-RU"/>
        </w:rPr>
        <w:t>дміністрації</w:t>
      </w:r>
      <w:r w:rsidR="008B5E0C" w:rsidRPr="00B85DA9">
        <w:rPr>
          <w:rFonts w:ascii="Times New Roman" w:hAnsi="Times New Roman"/>
          <w:color w:val="FF0000"/>
          <w:sz w:val="28"/>
          <w:szCs w:val="28"/>
          <w:lang w:eastAsia="ru-RU"/>
        </w:rPr>
        <w:t xml:space="preserve"> </w:t>
      </w:r>
      <w:r w:rsidR="00036158" w:rsidRPr="00036158">
        <w:rPr>
          <w:rFonts w:ascii="Times New Roman" w:hAnsi="Times New Roman"/>
          <w:sz w:val="28"/>
          <w:szCs w:val="28"/>
          <w:lang w:eastAsia="ru-RU"/>
        </w:rPr>
        <w:t>згідно з розподілом обов’язків</w:t>
      </w:r>
      <w:r w:rsidRPr="00036158">
        <w:rPr>
          <w:rFonts w:ascii="Times New Roman" w:hAnsi="Times New Roman"/>
          <w:sz w:val="28"/>
          <w:szCs w:val="28"/>
          <w:lang w:eastAsia="ru-RU"/>
        </w:rPr>
        <w:t xml:space="preserve">. </w:t>
      </w:r>
    </w:p>
    <w:p w:rsidR="00150FF1" w:rsidRPr="00064B22" w:rsidRDefault="00CE3EA4" w:rsidP="00C15A62">
      <w:pPr>
        <w:spacing w:after="0" w:line="240" w:lineRule="auto"/>
        <w:ind w:firstLine="708"/>
        <w:jc w:val="both"/>
        <w:rPr>
          <w:rFonts w:ascii="Times New Roman" w:hAnsi="Times New Roman"/>
          <w:sz w:val="28"/>
          <w:szCs w:val="28"/>
          <w:lang w:eastAsia="ru-RU"/>
        </w:rPr>
      </w:pPr>
      <w:r w:rsidRPr="00064B22">
        <w:rPr>
          <w:rFonts w:ascii="Times New Roman" w:hAnsi="Times New Roman"/>
          <w:sz w:val="28"/>
          <w:szCs w:val="28"/>
          <w:lang w:eastAsia="ru-RU"/>
        </w:rPr>
        <w:t xml:space="preserve">Технічний рівень управління і моніторингу </w:t>
      </w:r>
      <w:r w:rsidR="00AF064E" w:rsidRPr="00064B22">
        <w:rPr>
          <w:rFonts w:ascii="Times New Roman" w:hAnsi="Times New Roman"/>
          <w:sz w:val="28"/>
          <w:szCs w:val="28"/>
          <w:lang w:eastAsia="ru-RU"/>
        </w:rPr>
        <w:t>виконує</w:t>
      </w:r>
      <w:r w:rsidR="007163CC" w:rsidRPr="00064B22">
        <w:rPr>
          <w:rFonts w:ascii="Times New Roman" w:hAnsi="Times New Roman"/>
          <w:sz w:val="28"/>
          <w:szCs w:val="28"/>
          <w:lang w:eastAsia="ru-RU"/>
        </w:rPr>
        <w:t xml:space="preserve"> </w:t>
      </w:r>
      <w:r w:rsidR="00064B22" w:rsidRPr="00064B22">
        <w:rPr>
          <w:rFonts w:ascii="Times New Roman" w:hAnsi="Times New Roman"/>
          <w:sz w:val="28"/>
          <w:szCs w:val="28"/>
          <w:lang w:eastAsia="ru-RU"/>
        </w:rPr>
        <w:t xml:space="preserve">Управління </w:t>
      </w:r>
      <w:r w:rsidR="00C8279E" w:rsidRPr="00064B22">
        <w:rPr>
          <w:rFonts w:ascii="Times New Roman" w:hAnsi="Times New Roman"/>
          <w:sz w:val="28"/>
          <w:szCs w:val="28"/>
          <w:lang w:eastAsia="ru-RU"/>
        </w:rPr>
        <w:t xml:space="preserve">освіти </w:t>
      </w:r>
      <w:r w:rsidR="00620231">
        <w:rPr>
          <w:rFonts w:ascii="Times New Roman" w:hAnsi="Times New Roman"/>
          <w:sz w:val="28"/>
          <w:szCs w:val="28"/>
          <w:lang w:eastAsia="ru-RU"/>
        </w:rPr>
        <w:t xml:space="preserve">                 </w:t>
      </w:r>
      <w:r w:rsidR="00C8279E" w:rsidRPr="00064B22">
        <w:rPr>
          <w:rFonts w:ascii="Times New Roman" w:hAnsi="Times New Roman"/>
          <w:sz w:val="28"/>
          <w:szCs w:val="28"/>
          <w:lang w:eastAsia="ru-RU"/>
        </w:rPr>
        <w:t xml:space="preserve">і науки </w:t>
      </w:r>
      <w:r w:rsidR="00064B22" w:rsidRPr="00064B22">
        <w:rPr>
          <w:rFonts w:ascii="Times New Roman" w:hAnsi="Times New Roman"/>
          <w:sz w:val="28"/>
          <w:szCs w:val="28"/>
          <w:lang w:eastAsia="ru-RU"/>
        </w:rPr>
        <w:t>Черкаської</w:t>
      </w:r>
      <w:r w:rsidR="00991683" w:rsidRPr="00064B22">
        <w:rPr>
          <w:rFonts w:ascii="Times New Roman" w:hAnsi="Times New Roman"/>
          <w:sz w:val="28"/>
          <w:szCs w:val="28"/>
          <w:lang w:eastAsia="ru-RU"/>
        </w:rPr>
        <w:t xml:space="preserve"> </w:t>
      </w:r>
      <w:r w:rsidR="00C8279E" w:rsidRPr="00064B22">
        <w:rPr>
          <w:rFonts w:ascii="Times New Roman" w:hAnsi="Times New Roman"/>
          <w:sz w:val="28"/>
          <w:szCs w:val="28"/>
          <w:lang w:eastAsia="ru-RU"/>
        </w:rPr>
        <w:t>обл</w:t>
      </w:r>
      <w:r w:rsidR="00762CD9" w:rsidRPr="00064B22">
        <w:rPr>
          <w:rFonts w:ascii="Times New Roman" w:hAnsi="Times New Roman"/>
          <w:sz w:val="28"/>
          <w:szCs w:val="28"/>
          <w:lang w:eastAsia="ru-RU"/>
        </w:rPr>
        <w:t xml:space="preserve">асної </w:t>
      </w:r>
      <w:r w:rsidR="00C8279E" w:rsidRPr="00064B22">
        <w:rPr>
          <w:rFonts w:ascii="Times New Roman" w:hAnsi="Times New Roman"/>
          <w:sz w:val="28"/>
          <w:szCs w:val="28"/>
          <w:lang w:eastAsia="ru-RU"/>
        </w:rPr>
        <w:t>держ</w:t>
      </w:r>
      <w:r w:rsidR="00762CD9" w:rsidRPr="00064B22">
        <w:rPr>
          <w:rFonts w:ascii="Times New Roman" w:hAnsi="Times New Roman"/>
          <w:sz w:val="28"/>
          <w:szCs w:val="28"/>
          <w:lang w:eastAsia="ru-RU"/>
        </w:rPr>
        <w:t xml:space="preserve">авної </w:t>
      </w:r>
      <w:r w:rsidR="00C8279E" w:rsidRPr="00064B22">
        <w:rPr>
          <w:rFonts w:ascii="Times New Roman" w:hAnsi="Times New Roman"/>
          <w:sz w:val="28"/>
          <w:szCs w:val="28"/>
          <w:lang w:eastAsia="ru-RU"/>
        </w:rPr>
        <w:t>адміністрації</w:t>
      </w:r>
      <w:r w:rsidR="00150FF1" w:rsidRPr="00064B22">
        <w:rPr>
          <w:rFonts w:ascii="Times New Roman" w:hAnsi="Times New Roman"/>
          <w:sz w:val="28"/>
          <w:szCs w:val="28"/>
          <w:lang w:eastAsia="ru-RU"/>
        </w:rPr>
        <w:t>, як</w:t>
      </w:r>
      <w:r w:rsidR="00177B52" w:rsidRPr="00064B22">
        <w:rPr>
          <w:rFonts w:ascii="Times New Roman" w:hAnsi="Times New Roman"/>
          <w:sz w:val="28"/>
          <w:szCs w:val="28"/>
          <w:lang w:eastAsia="ru-RU"/>
        </w:rPr>
        <w:t>ий</w:t>
      </w:r>
      <w:r w:rsidR="00150FF1" w:rsidRPr="00064B22">
        <w:rPr>
          <w:rFonts w:ascii="Times New Roman" w:hAnsi="Times New Roman"/>
          <w:sz w:val="28"/>
          <w:szCs w:val="28"/>
          <w:lang w:eastAsia="ru-RU"/>
        </w:rPr>
        <w:t>:</w:t>
      </w:r>
    </w:p>
    <w:p w:rsidR="00150FF1" w:rsidRPr="00064B22" w:rsidRDefault="00CE3EA4" w:rsidP="00C15A62">
      <w:pPr>
        <w:pStyle w:val="ae"/>
        <w:ind w:left="0" w:firstLine="708"/>
        <w:jc w:val="both"/>
        <w:rPr>
          <w:rFonts w:ascii="Times New Roman" w:hAnsi="Times New Roman"/>
          <w:sz w:val="28"/>
          <w:szCs w:val="28"/>
          <w:lang w:val="uk-UA" w:eastAsia="ru-RU"/>
        </w:rPr>
      </w:pPr>
      <w:r w:rsidRPr="00064B22">
        <w:rPr>
          <w:rFonts w:ascii="Times New Roman" w:hAnsi="Times New Roman"/>
          <w:sz w:val="28"/>
          <w:szCs w:val="28"/>
          <w:lang w:val="uk-UA" w:eastAsia="ru-RU"/>
        </w:rPr>
        <w:t>забезпечу</w:t>
      </w:r>
      <w:r w:rsidR="00150FF1" w:rsidRPr="00064B22">
        <w:rPr>
          <w:rFonts w:ascii="Times New Roman" w:hAnsi="Times New Roman"/>
          <w:sz w:val="28"/>
          <w:szCs w:val="28"/>
          <w:lang w:val="uk-UA" w:eastAsia="ru-RU"/>
        </w:rPr>
        <w:t>є</w:t>
      </w:r>
      <w:r w:rsidRPr="00064B22">
        <w:rPr>
          <w:rFonts w:ascii="Times New Roman" w:hAnsi="Times New Roman"/>
          <w:sz w:val="28"/>
          <w:szCs w:val="28"/>
          <w:lang w:val="uk-UA" w:eastAsia="ru-RU"/>
        </w:rPr>
        <w:t xml:space="preserve"> виконання завдань </w:t>
      </w:r>
      <w:r w:rsidR="00177B52" w:rsidRPr="00064B22">
        <w:rPr>
          <w:rFonts w:ascii="Times New Roman" w:hAnsi="Times New Roman"/>
          <w:sz w:val="28"/>
          <w:szCs w:val="28"/>
          <w:lang w:val="uk-UA"/>
        </w:rPr>
        <w:t>С</w:t>
      </w:r>
      <w:r w:rsidR="00727197" w:rsidRPr="00064B22">
        <w:rPr>
          <w:rFonts w:ascii="Times New Roman" w:hAnsi="Times New Roman"/>
          <w:sz w:val="28"/>
          <w:szCs w:val="28"/>
          <w:lang w:val="uk-UA"/>
        </w:rPr>
        <w:t>тратегії</w:t>
      </w:r>
      <w:r w:rsidR="007163CC" w:rsidRPr="00064B22">
        <w:rPr>
          <w:rFonts w:ascii="Times New Roman" w:hAnsi="Times New Roman"/>
          <w:sz w:val="28"/>
          <w:szCs w:val="28"/>
          <w:lang w:val="uk-UA"/>
        </w:rPr>
        <w:t xml:space="preserve"> </w:t>
      </w:r>
      <w:r w:rsidRPr="00064B22">
        <w:rPr>
          <w:rFonts w:ascii="Times New Roman" w:hAnsi="Times New Roman"/>
          <w:sz w:val="28"/>
          <w:szCs w:val="28"/>
          <w:lang w:val="uk-UA" w:eastAsia="ru-RU"/>
        </w:rPr>
        <w:t xml:space="preserve">згідно </w:t>
      </w:r>
      <w:r w:rsidR="00177B52" w:rsidRPr="00064B22">
        <w:rPr>
          <w:rFonts w:ascii="Times New Roman" w:hAnsi="Times New Roman"/>
          <w:sz w:val="28"/>
          <w:szCs w:val="28"/>
          <w:lang w:val="uk-UA" w:eastAsia="ru-RU"/>
        </w:rPr>
        <w:t>із затвердженим</w:t>
      </w:r>
      <w:r w:rsidRPr="00064B22">
        <w:rPr>
          <w:rFonts w:ascii="Times New Roman" w:hAnsi="Times New Roman"/>
          <w:sz w:val="28"/>
          <w:szCs w:val="28"/>
          <w:lang w:val="uk-UA" w:eastAsia="ru-RU"/>
        </w:rPr>
        <w:t xml:space="preserve"> план</w:t>
      </w:r>
      <w:r w:rsidR="00177B52" w:rsidRPr="00064B22">
        <w:rPr>
          <w:rFonts w:ascii="Times New Roman" w:hAnsi="Times New Roman"/>
          <w:sz w:val="28"/>
          <w:szCs w:val="28"/>
          <w:lang w:val="uk-UA" w:eastAsia="ru-RU"/>
        </w:rPr>
        <w:t>ом</w:t>
      </w:r>
      <w:r w:rsidR="00150FF1" w:rsidRPr="00064B22">
        <w:rPr>
          <w:rFonts w:ascii="Times New Roman" w:hAnsi="Times New Roman"/>
          <w:sz w:val="28"/>
          <w:szCs w:val="28"/>
          <w:lang w:val="uk-UA" w:eastAsia="ru-RU"/>
        </w:rPr>
        <w:t xml:space="preserve">, </w:t>
      </w:r>
    </w:p>
    <w:p w:rsidR="00150FF1" w:rsidRPr="00620231" w:rsidRDefault="00CE3EA4" w:rsidP="00C15A62">
      <w:pPr>
        <w:pStyle w:val="ae"/>
        <w:ind w:left="0" w:firstLine="708"/>
        <w:jc w:val="both"/>
        <w:rPr>
          <w:rFonts w:ascii="Times New Roman" w:hAnsi="Times New Roman"/>
          <w:sz w:val="28"/>
          <w:szCs w:val="28"/>
          <w:lang w:val="uk-UA" w:eastAsia="ru-RU"/>
        </w:rPr>
      </w:pPr>
      <w:r w:rsidRPr="00620231">
        <w:rPr>
          <w:rFonts w:ascii="Times New Roman" w:hAnsi="Times New Roman"/>
          <w:sz w:val="28"/>
          <w:szCs w:val="28"/>
          <w:lang w:val="uk-UA" w:eastAsia="ru-RU"/>
        </w:rPr>
        <w:t>здійсню</w:t>
      </w:r>
      <w:r w:rsidR="00150FF1" w:rsidRPr="00620231">
        <w:rPr>
          <w:rFonts w:ascii="Times New Roman" w:hAnsi="Times New Roman"/>
          <w:sz w:val="28"/>
          <w:szCs w:val="28"/>
          <w:lang w:val="uk-UA" w:eastAsia="ru-RU"/>
        </w:rPr>
        <w:t>є</w:t>
      </w:r>
      <w:r w:rsidRPr="00620231">
        <w:rPr>
          <w:rFonts w:ascii="Times New Roman" w:hAnsi="Times New Roman"/>
          <w:sz w:val="28"/>
          <w:szCs w:val="28"/>
          <w:lang w:val="uk-UA" w:eastAsia="ru-RU"/>
        </w:rPr>
        <w:t xml:space="preserve"> моніторинг </w:t>
      </w:r>
      <w:r w:rsidR="00C8279E" w:rsidRPr="00620231">
        <w:rPr>
          <w:rFonts w:ascii="Times New Roman" w:hAnsi="Times New Roman"/>
          <w:sz w:val="28"/>
          <w:szCs w:val="28"/>
          <w:lang w:val="uk-UA" w:eastAsia="ru-RU"/>
        </w:rPr>
        <w:t>досягнення</w:t>
      </w:r>
      <w:r w:rsidR="00150FF1" w:rsidRPr="00620231">
        <w:rPr>
          <w:rFonts w:ascii="Times New Roman" w:hAnsi="Times New Roman"/>
          <w:sz w:val="28"/>
          <w:szCs w:val="28"/>
          <w:lang w:val="uk-UA" w:eastAsia="ru-RU"/>
        </w:rPr>
        <w:t xml:space="preserve"> визначени</w:t>
      </w:r>
      <w:r w:rsidR="00C8279E" w:rsidRPr="00620231">
        <w:rPr>
          <w:rFonts w:ascii="Times New Roman" w:hAnsi="Times New Roman"/>
          <w:sz w:val="28"/>
          <w:szCs w:val="28"/>
          <w:lang w:val="uk-UA" w:eastAsia="ru-RU"/>
        </w:rPr>
        <w:t>х</w:t>
      </w:r>
      <w:r w:rsidR="00150FF1" w:rsidRPr="00620231">
        <w:rPr>
          <w:rFonts w:ascii="Times New Roman" w:hAnsi="Times New Roman"/>
          <w:sz w:val="28"/>
          <w:szCs w:val="28"/>
          <w:lang w:val="uk-UA" w:eastAsia="ru-RU"/>
        </w:rPr>
        <w:t xml:space="preserve"> показник</w:t>
      </w:r>
      <w:r w:rsidR="00C8279E" w:rsidRPr="00620231">
        <w:rPr>
          <w:rFonts w:ascii="Times New Roman" w:hAnsi="Times New Roman"/>
          <w:sz w:val="28"/>
          <w:szCs w:val="28"/>
          <w:lang w:val="uk-UA" w:eastAsia="ru-RU"/>
        </w:rPr>
        <w:t xml:space="preserve">ів плану реалізації </w:t>
      </w:r>
      <w:r w:rsidR="00177B52" w:rsidRPr="00620231">
        <w:rPr>
          <w:rFonts w:ascii="Times New Roman" w:hAnsi="Times New Roman"/>
          <w:sz w:val="28"/>
          <w:szCs w:val="28"/>
          <w:lang w:val="uk-UA" w:eastAsia="ru-RU"/>
        </w:rPr>
        <w:t>С</w:t>
      </w:r>
      <w:r w:rsidR="00C8279E" w:rsidRPr="00620231">
        <w:rPr>
          <w:rFonts w:ascii="Times New Roman" w:hAnsi="Times New Roman"/>
          <w:sz w:val="28"/>
          <w:szCs w:val="28"/>
          <w:lang w:val="uk-UA" w:eastAsia="ru-RU"/>
        </w:rPr>
        <w:t>тратегії</w:t>
      </w:r>
      <w:r w:rsidRPr="00620231">
        <w:rPr>
          <w:rFonts w:ascii="Times New Roman" w:hAnsi="Times New Roman"/>
          <w:sz w:val="28"/>
          <w:szCs w:val="28"/>
          <w:lang w:val="uk-UA" w:eastAsia="ru-RU"/>
        </w:rPr>
        <w:t xml:space="preserve">, </w:t>
      </w:r>
    </w:p>
    <w:p w:rsidR="00727197" w:rsidRPr="00620231" w:rsidRDefault="00CE3EA4" w:rsidP="00C15A62">
      <w:pPr>
        <w:pStyle w:val="ae"/>
        <w:ind w:left="0" w:firstLine="708"/>
        <w:jc w:val="both"/>
        <w:rPr>
          <w:rFonts w:ascii="Times New Roman" w:hAnsi="Times New Roman"/>
          <w:sz w:val="28"/>
          <w:szCs w:val="28"/>
          <w:lang w:val="uk-UA" w:eastAsia="ru-RU"/>
        </w:rPr>
      </w:pPr>
      <w:r w:rsidRPr="00620231">
        <w:rPr>
          <w:rFonts w:ascii="Times New Roman" w:hAnsi="Times New Roman"/>
          <w:sz w:val="28"/>
          <w:szCs w:val="28"/>
          <w:lang w:val="uk-UA" w:eastAsia="ru-RU"/>
        </w:rPr>
        <w:t>форму</w:t>
      </w:r>
      <w:r w:rsidR="00150FF1" w:rsidRPr="00620231">
        <w:rPr>
          <w:rFonts w:ascii="Times New Roman" w:hAnsi="Times New Roman"/>
          <w:sz w:val="28"/>
          <w:szCs w:val="28"/>
          <w:lang w:val="uk-UA" w:eastAsia="ru-RU"/>
        </w:rPr>
        <w:t>є</w:t>
      </w:r>
      <w:r w:rsidRPr="00620231">
        <w:rPr>
          <w:rFonts w:ascii="Times New Roman" w:hAnsi="Times New Roman"/>
          <w:sz w:val="28"/>
          <w:szCs w:val="28"/>
          <w:lang w:val="uk-UA" w:eastAsia="ru-RU"/>
        </w:rPr>
        <w:t xml:space="preserve"> пропозиції змін до цілей і завдань, які необхідно вносити до </w:t>
      </w:r>
      <w:r w:rsidR="00177B52" w:rsidRPr="00620231">
        <w:rPr>
          <w:rFonts w:ascii="Times New Roman" w:hAnsi="Times New Roman"/>
          <w:sz w:val="28"/>
          <w:szCs w:val="28"/>
          <w:lang w:val="uk-UA" w:eastAsia="ru-RU"/>
        </w:rPr>
        <w:t>С</w:t>
      </w:r>
      <w:r w:rsidR="00727197" w:rsidRPr="00620231">
        <w:rPr>
          <w:rFonts w:ascii="Times New Roman" w:hAnsi="Times New Roman"/>
          <w:sz w:val="28"/>
          <w:szCs w:val="28"/>
          <w:lang w:val="uk-UA"/>
        </w:rPr>
        <w:t>тратегії</w:t>
      </w:r>
      <w:r w:rsidR="00C8279E" w:rsidRPr="00620231">
        <w:rPr>
          <w:rFonts w:ascii="Times New Roman" w:hAnsi="Times New Roman"/>
          <w:sz w:val="28"/>
          <w:szCs w:val="28"/>
          <w:lang w:val="uk-UA"/>
        </w:rPr>
        <w:t xml:space="preserve"> </w:t>
      </w:r>
      <w:r w:rsidR="00D5601B" w:rsidRPr="00620231">
        <w:rPr>
          <w:rFonts w:ascii="Times New Roman" w:hAnsi="Times New Roman"/>
          <w:sz w:val="28"/>
          <w:szCs w:val="28"/>
          <w:lang w:val="uk-UA"/>
        </w:rPr>
        <w:t>у</w:t>
      </w:r>
      <w:r w:rsidRPr="00620231">
        <w:rPr>
          <w:rFonts w:ascii="Times New Roman" w:hAnsi="Times New Roman"/>
          <w:sz w:val="28"/>
          <w:szCs w:val="28"/>
          <w:lang w:val="uk-UA" w:eastAsia="ru-RU"/>
        </w:rPr>
        <w:t xml:space="preserve"> відповідь на вия</w:t>
      </w:r>
      <w:r w:rsidR="00150FF1" w:rsidRPr="00620231">
        <w:rPr>
          <w:rFonts w:ascii="Times New Roman" w:hAnsi="Times New Roman"/>
          <w:sz w:val="28"/>
          <w:szCs w:val="28"/>
          <w:lang w:val="uk-UA" w:eastAsia="ru-RU"/>
        </w:rPr>
        <w:t>влені нові загрози і можливості</w:t>
      </w:r>
      <w:r w:rsidRPr="00620231">
        <w:rPr>
          <w:rFonts w:ascii="Times New Roman" w:hAnsi="Times New Roman"/>
          <w:sz w:val="28"/>
          <w:szCs w:val="28"/>
          <w:lang w:val="uk-UA" w:eastAsia="ru-RU"/>
        </w:rPr>
        <w:t>.</w:t>
      </w:r>
    </w:p>
    <w:p w:rsidR="00762CD9" w:rsidRPr="00B85DA9" w:rsidRDefault="00762CD9" w:rsidP="00C15A62">
      <w:pPr>
        <w:pStyle w:val="ae"/>
        <w:ind w:left="0" w:firstLine="708"/>
        <w:jc w:val="both"/>
        <w:rPr>
          <w:rFonts w:ascii="Times New Roman" w:hAnsi="Times New Roman"/>
          <w:color w:val="FF0000"/>
          <w:sz w:val="28"/>
          <w:szCs w:val="28"/>
          <w:lang w:val="uk-UA" w:eastAsia="ru-RU"/>
        </w:rPr>
      </w:pPr>
    </w:p>
    <w:p w:rsidR="00727197" w:rsidRPr="00620231" w:rsidRDefault="00150FF1" w:rsidP="00C15A62">
      <w:pPr>
        <w:pStyle w:val="2"/>
        <w:spacing w:before="0" w:after="0"/>
        <w:ind w:left="0" w:firstLine="0"/>
        <w:jc w:val="center"/>
        <w:rPr>
          <w:rFonts w:ascii="Times New Roman" w:hAnsi="Times New Roman"/>
          <w:sz w:val="28"/>
          <w:szCs w:val="28"/>
        </w:rPr>
      </w:pPr>
      <w:bookmarkStart w:id="64" w:name="_Toc59435786"/>
      <w:r w:rsidRPr="00620231">
        <w:rPr>
          <w:rFonts w:ascii="Times New Roman" w:hAnsi="Times New Roman"/>
          <w:sz w:val="28"/>
          <w:szCs w:val="28"/>
        </w:rPr>
        <w:t xml:space="preserve">Управління </w:t>
      </w:r>
      <w:r w:rsidR="00CE3EA4" w:rsidRPr="00620231">
        <w:rPr>
          <w:rFonts w:ascii="Times New Roman" w:hAnsi="Times New Roman"/>
          <w:sz w:val="28"/>
          <w:szCs w:val="28"/>
        </w:rPr>
        <w:t xml:space="preserve">процесом реалізації </w:t>
      </w:r>
      <w:r w:rsidR="00177B52" w:rsidRPr="00620231">
        <w:rPr>
          <w:rFonts w:ascii="Times New Roman" w:hAnsi="Times New Roman"/>
          <w:sz w:val="28"/>
          <w:szCs w:val="28"/>
        </w:rPr>
        <w:t>С</w:t>
      </w:r>
      <w:r w:rsidR="00727197" w:rsidRPr="00620231">
        <w:rPr>
          <w:rFonts w:ascii="Times New Roman" w:hAnsi="Times New Roman"/>
          <w:sz w:val="28"/>
          <w:szCs w:val="28"/>
        </w:rPr>
        <w:t>тратегії</w:t>
      </w:r>
      <w:bookmarkEnd w:id="64"/>
      <w:r w:rsidR="00C15A62" w:rsidRPr="00620231">
        <w:rPr>
          <w:rFonts w:ascii="Times New Roman" w:hAnsi="Times New Roman"/>
          <w:sz w:val="28"/>
          <w:szCs w:val="28"/>
        </w:rPr>
        <w:t>.</w:t>
      </w:r>
    </w:p>
    <w:p w:rsidR="00CE3EA4" w:rsidRPr="00620231" w:rsidRDefault="00150FF1" w:rsidP="00C15A62">
      <w:pPr>
        <w:spacing w:after="0" w:line="240" w:lineRule="auto"/>
        <w:ind w:firstLine="708"/>
        <w:jc w:val="both"/>
        <w:rPr>
          <w:rFonts w:ascii="Times New Roman" w:hAnsi="Times New Roman"/>
          <w:sz w:val="28"/>
          <w:szCs w:val="28"/>
        </w:rPr>
      </w:pPr>
      <w:r w:rsidRPr="00620231">
        <w:rPr>
          <w:rFonts w:ascii="Times New Roman" w:hAnsi="Times New Roman"/>
          <w:sz w:val="28"/>
          <w:szCs w:val="28"/>
        </w:rPr>
        <w:t xml:space="preserve">Управління </w:t>
      </w:r>
      <w:r w:rsidR="00CE3EA4" w:rsidRPr="00620231">
        <w:rPr>
          <w:rFonts w:ascii="Times New Roman" w:hAnsi="Times New Roman"/>
          <w:sz w:val="28"/>
          <w:szCs w:val="28"/>
        </w:rPr>
        <w:t xml:space="preserve">процесом реалізації </w:t>
      </w:r>
      <w:r w:rsidR="00177B52" w:rsidRPr="00620231">
        <w:rPr>
          <w:rFonts w:ascii="Times New Roman" w:hAnsi="Times New Roman"/>
          <w:sz w:val="28"/>
          <w:szCs w:val="28"/>
        </w:rPr>
        <w:t>Стратегії</w:t>
      </w:r>
      <w:r w:rsidR="008B5E0C" w:rsidRPr="00620231">
        <w:rPr>
          <w:rFonts w:ascii="Times New Roman" w:hAnsi="Times New Roman"/>
          <w:sz w:val="28"/>
          <w:szCs w:val="28"/>
        </w:rPr>
        <w:t xml:space="preserve"> здійснюється </w:t>
      </w:r>
      <w:r w:rsidR="00CE3EA4" w:rsidRPr="00620231">
        <w:rPr>
          <w:rFonts w:ascii="Times New Roman" w:hAnsi="Times New Roman"/>
          <w:sz w:val="28"/>
          <w:szCs w:val="28"/>
        </w:rPr>
        <w:t xml:space="preserve">за принципами персональної відповідальності, прозорості та поточної координації дій. Адміністрування процесу реалізації </w:t>
      </w:r>
      <w:r w:rsidR="00177B52" w:rsidRPr="00620231">
        <w:rPr>
          <w:rFonts w:ascii="Times New Roman" w:hAnsi="Times New Roman"/>
          <w:sz w:val="28"/>
          <w:szCs w:val="28"/>
        </w:rPr>
        <w:t>Стратегії з</w:t>
      </w:r>
      <w:r w:rsidR="00CE3EA4" w:rsidRPr="00620231">
        <w:rPr>
          <w:rFonts w:ascii="Times New Roman" w:hAnsi="Times New Roman"/>
          <w:sz w:val="28"/>
          <w:szCs w:val="28"/>
        </w:rPr>
        <w:t xml:space="preserve">дійснюється </w:t>
      </w:r>
      <w:r w:rsidR="00620231" w:rsidRPr="00620231">
        <w:rPr>
          <w:rFonts w:ascii="Times New Roman" w:hAnsi="Times New Roman"/>
          <w:sz w:val="28"/>
          <w:szCs w:val="28"/>
        </w:rPr>
        <w:t>Управлінням</w:t>
      </w:r>
      <w:r w:rsidR="00991683" w:rsidRPr="00620231">
        <w:rPr>
          <w:rFonts w:ascii="Times New Roman" w:hAnsi="Times New Roman"/>
          <w:sz w:val="28"/>
          <w:szCs w:val="28"/>
        </w:rPr>
        <w:t xml:space="preserve"> </w:t>
      </w:r>
      <w:r w:rsidR="00C8279E" w:rsidRPr="00620231">
        <w:rPr>
          <w:rFonts w:ascii="Times New Roman" w:hAnsi="Times New Roman"/>
          <w:sz w:val="28"/>
          <w:szCs w:val="28"/>
          <w:lang w:eastAsia="ru-RU"/>
        </w:rPr>
        <w:t xml:space="preserve">освіти і науки </w:t>
      </w:r>
      <w:r w:rsidR="00620231" w:rsidRPr="00620231">
        <w:rPr>
          <w:rFonts w:ascii="Times New Roman" w:hAnsi="Times New Roman"/>
          <w:sz w:val="28"/>
          <w:szCs w:val="28"/>
          <w:lang w:eastAsia="ru-RU"/>
        </w:rPr>
        <w:t>Черкаської</w:t>
      </w:r>
      <w:r w:rsidR="00991683" w:rsidRPr="00620231">
        <w:rPr>
          <w:rFonts w:ascii="Times New Roman" w:hAnsi="Times New Roman"/>
          <w:sz w:val="28"/>
          <w:szCs w:val="28"/>
          <w:lang w:eastAsia="ru-RU"/>
        </w:rPr>
        <w:t xml:space="preserve"> </w:t>
      </w:r>
      <w:r w:rsidR="00762CD9" w:rsidRPr="00620231">
        <w:rPr>
          <w:rFonts w:ascii="Times New Roman" w:hAnsi="Times New Roman"/>
          <w:sz w:val="28"/>
          <w:szCs w:val="28"/>
          <w:lang w:eastAsia="ru-RU"/>
        </w:rPr>
        <w:t>обласної державної адміністрації</w:t>
      </w:r>
      <w:r w:rsidR="00CE3EA4" w:rsidRPr="00620231">
        <w:rPr>
          <w:rFonts w:ascii="Times New Roman" w:hAnsi="Times New Roman"/>
          <w:sz w:val="28"/>
          <w:szCs w:val="28"/>
        </w:rPr>
        <w:t>.</w:t>
      </w:r>
    </w:p>
    <w:p w:rsidR="00762CD9" w:rsidRPr="00B85DA9" w:rsidRDefault="00762CD9" w:rsidP="00C15A62">
      <w:pPr>
        <w:spacing w:after="0" w:line="240" w:lineRule="auto"/>
        <w:ind w:firstLine="708"/>
        <w:jc w:val="both"/>
        <w:rPr>
          <w:rFonts w:ascii="Times New Roman" w:hAnsi="Times New Roman"/>
          <w:color w:val="FF0000"/>
          <w:sz w:val="28"/>
          <w:szCs w:val="28"/>
        </w:rPr>
      </w:pPr>
    </w:p>
    <w:p w:rsidR="00727197" w:rsidRPr="00620231" w:rsidRDefault="00CE3EA4" w:rsidP="00C15A62">
      <w:pPr>
        <w:pStyle w:val="2"/>
        <w:spacing w:before="0" w:after="0"/>
        <w:ind w:left="0" w:firstLine="0"/>
        <w:jc w:val="center"/>
        <w:rPr>
          <w:rFonts w:ascii="Times New Roman" w:hAnsi="Times New Roman"/>
          <w:sz w:val="28"/>
          <w:szCs w:val="28"/>
        </w:rPr>
      </w:pPr>
      <w:bookmarkStart w:id="65" w:name="_Toc59435787"/>
      <w:r w:rsidRPr="00620231">
        <w:rPr>
          <w:rFonts w:ascii="Times New Roman" w:hAnsi="Times New Roman"/>
          <w:sz w:val="28"/>
          <w:szCs w:val="28"/>
        </w:rPr>
        <w:t xml:space="preserve">Процедура </w:t>
      </w:r>
      <w:r w:rsidR="00921955" w:rsidRPr="00620231">
        <w:rPr>
          <w:rFonts w:ascii="Times New Roman" w:hAnsi="Times New Roman"/>
          <w:sz w:val="28"/>
          <w:szCs w:val="28"/>
        </w:rPr>
        <w:t xml:space="preserve">моніторингу </w:t>
      </w:r>
      <w:r w:rsidR="00177B52" w:rsidRPr="00620231">
        <w:rPr>
          <w:rFonts w:ascii="Times New Roman" w:hAnsi="Times New Roman"/>
          <w:sz w:val="28"/>
          <w:szCs w:val="28"/>
        </w:rPr>
        <w:t>С</w:t>
      </w:r>
      <w:r w:rsidR="00727197" w:rsidRPr="00620231">
        <w:rPr>
          <w:rFonts w:ascii="Times New Roman" w:hAnsi="Times New Roman"/>
          <w:sz w:val="28"/>
          <w:szCs w:val="28"/>
        </w:rPr>
        <w:t>тратегії</w:t>
      </w:r>
      <w:bookmarkEnd w:id="65"/>
      <w:r w:rsidR="00C15A62" w:rsidRPr="00620231">
        <w:rPr>
          <w:rFonts w:ascii="Times New Roman" w:hAnsi="Times New Roman"/>
          <w:sz w:val="28"/>
          <w:szCs w:val="28"/>
        </w:rPr>
        <w:t>.</w:t>
      </w:r>
    </w:p>
    <w:p w:rsidR="000F3417" w:rsidRPr="00620231" w:rsidRDefault="000F3417" w:rsidP="00C15A62">
      <w:pPr>
        <w:spacing w:after="0" w:line="240" w:lineRule="auto"/>
        <w:ind w:firstLine="709"/>
        <w:jc w:val="both"/>
        <w:rPr>
          <w:rFonts w:ascii="Times New Roman" w:hAnsi="Times New Roman"/>
          <w:sz w:val="28"/>
          <w:szCs w:val="28"/>
        </w:rPr>
      </w:pPr>
      <w:r w:rsidRPr="00620231">
        <w:rPr>
          <w:rFonts w:ascii="Times New Roman" w:hAnsi="Times New Roman"/>
          <w:sz w:val="28"/>
          <w:szCs w:val="28"/>
        </w:rPr>
        <w:t xml:space="preserve">Моніторинг є інструментом відстеження та оцінки розвитку системи професійної </w:t>
      </w:r>
      <w:r w:rsidR="00177B52" w:rsidRPr="00620231">
        <w:rPr>
          <w:rFonts w:ascii="Times New Roman" w:hAnsi="Times New Roman"/>
          <w:sz w:val="28"/>
          <w:szCs w:val="28"/>
        </w:rPr>
        <w:t xml:space="preserve">(професійно-технічної) </w:t>
      </w:r>
      <w:r w:rsidRPr="00620231">
        <w:rPr>
          <w:rFonts w:ascii="Times New Roman" w:hAnsi="Times New Roman"/>
          <w:sz w:val="28"/>
          <w:szCs w:val="28"/>
        </w:rPr>
        <w:t>освіти у відповідності зі стратегічним баченням, стратегічними та операційними цілями. Моніторинг здійснюється шляхом регулярного збору та аналізу ключових показників та прийняття управлінських рішень щодо необхідності коригування/оновлення Стратегії та стимулювання її реалізації.</w:t>
      </w:r>
    </w:p>
    <w:p w:rsidR="00CE3EA4" w:rsidRPr="00620231" w:rsidRDefault="00921955" w:rsidP="00C15A62">
      <w:pPr>
        <w:spacing w:after="0" w:line="240" w:lineRule="auto"/>
        <w:ind w:firstLine="709"/>
        <w:jc w:val="both"/>
        <w:rPr>
          <w:rFonts w:ascii="Times New Roman" w:hAnsi="Times New Roman"/>
          <w:sz w:val="28"/>
          <w:szCs w:val="28"/>
        </w:rPr>
      </w:pPr>
      <w:r w:rsidRPr="00620231">
        <w:rPr>
          <w:rFonts w:ascii="Times New Roman" w:hAnsi="Times New Roman"/>
          <w:sz w:val="28"/>
          <w:szCs w:val="28"/>
        </w:rPr>
        <w:t>Моніторинг</w:t>
      </w:r>
      <w:r w:rsidR="007B5B2E" w:rsidRPr="00620231">
        <w:rPr>
          <w:rFonts w:ascii="Times New Roman" w:hAnsi="Times New Roman"/>
          <w:sz w:val="28"/>
          <w:szCs w:val="28"/>
        </w:rPr>
        <w:t xml:space="preserve"> </w:t>
      </w:r>
      <w:r w:rsidR="00177B52" w:rsidRPr="00620231">
        <w:rPr>
          <w:rFonts w:ascii="Times New Roman" w:hAnsi="Times New Roman"/>
          <w:sz w:val="28"/>
          <w:szCs w:val="28"/>
        </w:rPr>
        <w:t>С</w:t>
      </w:r>
      <w:r w:rsidR="00727197" w:rsidRPr="00620231">
        <w:rPr>
          <w:rFonts w:ascii="Times New Roman" w:hAnsi="Times New Roman"/>
          <w:sz w:val="28"/>
          <w:szCs w:val="28"/>
        </w:rPr>
        <w:t>тратегі</w:t>
      </w:r>
      <w:r w:rsidR="000F3417" w:rsidRPr="00620231">
        <w:rPr>
          <w:rFonts w:ascii="Times New Roman" w:hAnsi="Times New Roman"/>
          <w:sz w:val="28"/>
          <w:szCs w:val="28"/>
        </w:rPr>
        <w:t>ї</w:t>
      </w:r>
      <w:r w:rsidR="00CE3EA4" w:rsidRPr="00620231">
        <w:rPr>
          <w:rFonts w:ascii="Times New Roman" w:hAnsi="Times New Roman"/>
          <w:sz w:val="28"/>
          <w:szCs w:val="28"/>
        </w:rPr>
        <w:t xml:space="preserve"> включає </w:t>
      </w:r>
      <w:r w:rsidR="00E51C81" w:rsidRPr="00620231">
        <w:rPr>
          <w:rFonts w:ascii="Times New Roman" w:hAnsi="Times New Roman"/>
          <w:sz w:val="28"/>
          <w:szCs w:val="28"/>
        </w:rPr>
        <w:t>три</w:t>
      </w:r>
      <w:r w:rsidR="00CE3EA4" w:rsidRPr="00620231">
        <w:rPr>
          <w:rFonts w:ascii="Times New Roman" w:hAnsi="Times New Roman"/>
          <w:sz w:val="28"/>
          <w:szCs w:val="28"/>
        </w:rPr>
        <w:t xml:space="preserve"> рівні:</w:t>
      </w:r>
    </w:p>
    <w:p w:rsidR="000F3417" w:rsidRPr="00620231" w:rsidRDefault="00177B52" w:rsidP="00C15A62">
      <w:pPr>
        <w:pStyle w:val="ae"/>
        <w:shd w:val="clear" w:color="auto" w:fill="FFFFFF"/>
        <w:ind w:left="0" w:firstLine="709"/>
        <w:contextualSpacing w:val="0"/>
        <w:jc w:val="both"/>
        <w:rPr>
          <w:rFonts w:ascii="Times New Roman" w:eastAsia="Times New Roman" w:hAnsi="Times New Roman"/>
          <w:bCs/>
          <w:sz w:val="28"/>
          <w:szCs w:val="28"/>
          <w:lang w:val="uk-UA" w:eastAsia="uk-UA"/>
        </w:rPr>
      </w:pPr>
      <w:r w:rsidRPr="00620231">
        <w:rPr>
          <w:rFonts w:ascii="Times New Roman" w:eastAsia="Times New Roman" w:hAnsi="Times New Roman"/>
          <w:bCs/>
          <w:sz w:val="28"/>
          <w:szCs w:val="28"/>
          <w:lang w:val="uk-UA" w:eastAsia="uk-UA"/>
        </w:rPr>
        <w:t>м</w:t>
      </w:r>
      <w:r w:rsidR="000F3417" w:rsidRPr="00620231">
        <w:rPr>
          <w:rFonts w:ascii="Times New Roman" w:eastAsia="Times New Roman" w:hAnsi="Times New Roman"/>
          <w:bCs/>
          <w:sz w:val="28"/>
          <w:szCs w:val="28"/>
          <w:lang w:val="uk-UA" w:eastAsia="uk-UA"/>
        </w:rPr>
        <w:t xml:space="preserve">оніторинг зовнішнього середовища розвитку системи професійної </w:t>
      </w:r>
      <w:r w:rsidR="007B5B2E" w:rsidRPr="00620231">
        <w:rPr>
          <w:rFonts w:ascii="Times New Roman" w:eastAsia="Times New Roman" w:hAnsi="Times New Roman"/>
          <w:bCs/>
          <w:sz w:val="28"/>
          <w:szCs w:val="28"/>
          <w:lang w:val="uk-UA" w:eastAsia="uk-UA"/>
        </w:rPr>
        <w:t xml:space="preserve">(професійно-технічної) </w:t>
      </w:r>
      <w:r w:rsidR="000F3417" w:rsidRPr="00620231">
        <w:rPr>
          <w:rFonts w:ascii="Times New Roman" w:eastAsia="Times New Roman" w:hAnsi="Times New Roman"/>
          <w:bCs/>
          <w:sz w:val="28"/>
          <w:szCs w:val="28"/>
          <w:lang w:val="uk-UA" w:eastAsia="uk-UA"/>
        </w:rPr>
        <w:t>освіти регіону – проводиться щорічно. Базується на відстеженні політичних, економічних, культурних, технологічних, суспільних та інших зовнішніх тенденцій, які мають суттєвий вплив на процес про</w:t>
      </w:r>
      <w:r w:rsidR="007B5B2E" w:rsidRPr="00620231">
        <w:rPr>
          <w:rFonts w:ascii="Times New Roman" w:eastAsia="Times New Roman" w:hAnsi="Times New Roman"/>
          <w:bCs/>
          <w:sz w:val="28"/>
          <w:szCs w:val="28"/>
          <w:lang w:val="uk-UA" w:eastAsia="uk-UA"/>
        </w:rPr>
        <w:t>фесійної освіти регіону;</w:t>
      </w:r>
    </w:p>
    <w:p w:rsidR="000F3417" w:rsidRPr="00620231" w:rsidRDefault="007B5B2E" w:rsidP="00C15A62">
      <w:pPr>
        <w:pStyle w:val="ae"/>
        <w:shd w:val="clear" w:color="auto" w:fill="FFFFFF"/>
        <w:ind w:left="0" w:firstLine="709"/>
        <w:contextualSpacing w:val="0"/>
        <w:jc w:val="both"/>
        <w:rPr>
          <w:rFonts w:ascii="Times New Roman" w:eastAsia="Times New Roman" w:hAnsi="Times New Roman"/>
          <w:bCs/>
          <w:sz w:val="28"/>
          <w:szCs w:val="28"/>
          <w:lang w:val="uk-UA" w:eastAsia="uk-UA"/>
        </w:rPr>
      </w:pPr>
      <w:r w:rsidRPr="00620231">
        <w:rPr>
          <w:rFonts w:ascii="Times New Roman" w:eastAsia="Times New Roman" w:hAnsi="Times New Roman"/>
          <w:bCs/>
          <w:sz w:val="28"/>
          <w:szCs w:val="28"/>
          <w:lang w:val="uk-UA" w:eastAsia="uk-UA"/>
        </w:rPr>
        <w:t>м</w:t>
      </w:r>
      <w:r w:rsidR="000F3417" w:rsidRPr="00620231">
        <w:rPr>
          <w:rFonts w:ascii="Times New Roman" w:eastAsia="Times New Roman" w:hAnsi="Times New Roman"/>
          <w:bCs/>
          <w:sz w:val="28"/>
          <w:szCs w:val="28"/>
          <w:lang w:val="uk-UA" w:eastAsia="uk-UA"/>
        </w:rPr>
        <w:t>оніторинг загальних результатів реалізації Стратегії, ступеню просування до визначених стратегічних та операційних цілей – проводиться щорічно. Базуєтьс</w:t>
      </w:r>
      <w:r w:rsidRPr="00620231">
        <w:rPr>
          <w:rFonts w:ascii="Times New Roman" w:eastAsia="Times New Roman" w:hAnsi="Times New Roman"/>
          <w:bCs/>
          <w:sz w:val="28"/>
          <w:szCs w:val="28"/>
          <w:lang w:val="uk-UA" w:eastAsia="uk-UA"/>
        </w:rPr>
        <w:t>я на аналізі статистичних даних;</w:t>
      </w:r>
    </w:p>
    <w:p w:rsidR="000F3417" w:rsidRPr="00620231" w:rsidRDefault="007B5B2E" w:rsidP="00C15A62">
      <w:pPr>
        <w:pStyle w:val="ae"/>
        <w:shd w:val="clear" w:color="auto" w:fill="FFFFFF"/>
        <w:ind w:left="0" w:firstLine="709"/>
        <w:contextualSpacing w:val="0"/>
        <w:jc w:val="both"/>
        <w:rPr>
          <w:rFonts w:ascii="Times New Roman" w:eastAsia="Times New Roman" w:hAnsi="Times New Roman"/>
          <w:bCs/>
          <w:sz w:val="28"/>
          <w:szCs w:val="28"/>
          <w:lang w:val="uk-UA" w:eastAsia="uk-UA"/>
        </w:rPr>
      </w:pPr>
      <w:r w:rsidRPr="00620231">
        <w:rPr>
          <w:rFonts w:ascii="Times New Roman" w:eastAsia="Times New Roman" w:hAnsi="Times New Roman"/>
          <w:bCs/>
          <w:sz w:val="28"/>
          <w:szCs w:val="28"/>
          <w:lang w:val="uk-UA" w:eastAsia="uk-UA"/>
        </w:rPr>
        <w:t>м</w:t>
      </w:r>
      <w:r w:rsidR="000F3417" w:rsidRPr="00620231">
        <w:rPr>
          <w:rFonts w:ascii="Times New Roman" w:eastAsia="Times New Roman" w:hAnsi="Times New Roman"/>
          <w:bCs/>
          <w:sz w:val="28"/>
          <w:szCs w:val="28"/>
          <w:lang w:val="uk-UA" w:eastAsia="uk-UA"/>
        </w:rPr>
        <w:t>оніторинг процесу реалізації заходів – про</w:t>
      </w:r>
      <w:r w:rsidR="00095703" w:rsidRPr="00620231">
        <w:rPr>
          <w:rFonts w:ascii="Times New Roman" w:eastAsia="Times New Roman" w:hAnsi="Times New Roman"/>
          <w:bCs/>
          <w:sz w:val="28"/>
          <w:szCs w:val="28"/>
          <w:lang w:val="uk-UA" w:eastAsia="uk-UA"/>
        </w:rPr>
        <w:t>водиться що</w:t>
      </w:r>
      <w:r w:rsidR="00685354" w:rsidRPr="00620231">
        <w:rPr>
          <w:rFonts w:ascii="Times New Roman" w:eastAsia="Times New Roman" w:hAnsi="Times New Roman"/>
          <w:bCs/>
          <w:sz w:val="28"/>
          <w:szCs w:val="28"/>
          <w:lang w:val="uk-UA" w:eastAsia="uk-UA"/>
        </w:rPr>
        <w:t>річно</w:t>
      </w:r>
      <w:r w:rsidR="000F3417" w:rsidRPr="00620231">
        <w:rPr>
          <w:rFonts w:ascii="Times New Roman" w:eastAsia="Times New Roman" w:hAnsi="Times New Roman"/>
          <w:bCs/>
          <w:sz w:val="28"/>
          <w:szCs w:val="28"/>
          <w:lang w:val="uk-UA" w:eastAsia="uk-UA"/>
        </w:rPr>
        <w:t xml:space="preserve">. Базується на аналізі виконання заходів та досягнення показників результативності, зазначених у плані заходів з реалізації Стратегії. </w:t>
      </w:r>
    </w:p>
    <w:p w:rsidR="00762CD9" w:rsidRPr="00B85DA9" w:rsidRDefault="00762CD9" w:rsidP="00C15A62">
      <w:pPr>
        <w:pStyle w:val="ae"/>
        <w:shd w:val="clear" w:color="auto" w:fill="FFFFFF"/>
        <w:ind w:left="0" w:firstLine="709"/>
        <w:contextualSpacing w:val="0"/>
        <w:jc w:val="both"/>
        <w:rPr>
          <w:rFonts w:ascii="Times New Roman" w:eastAsia="Times New Roman" w:hAnsi="Times New Roman"/>
          <w:bCs/>
          <w:color w:val="FF0000"/>
          <w:sz w:val="28"/>
          <w:szCs w:val="28"/>
          <w:lang w:val="uk-UA" w:eastAsia="uk-UA"/>
        </w:rPr>
      </w:pPr>
    </w:p>
    <w:p w:rsidR="00762CD9" w:rsidRPr="00B85DA9" w:rsidRDefault="00762CD9" w:rsidP="00C15A62">
      <w:pPr>
        <w:pStyle w:val="ae"/>
        <w:shd w:val="clear" w:color="auto" w:fill="FFFFFF"/>
        <w:ind w:left="0" w:firstLine="709"/>
        <w:contextualSpacing w:val="0"/>
        <w:jc w:val="both"/>
        <w:rPr>
          <w:rFonts w:ascii="Times New Roman" w:eastAsia="Times New Roman" w:hAnsi="Times New Roman"/>
          <w:bCs/>
          <w:color w:val="FF0000"/>
          <w:sz w:val="28"/>
          <w:szCs w:val="28"/>
          <w:lang w:val="uk-UA" w:eastAsia="uk-UA"/>
        </w:rPr>
      </w:pPr>
    </w:p>
    <w:p w:rsidR="00CE3EA4" w:rsidRPr="00CD5BE2" w:rsidRDefault="00CE3EA4" w:rsidP="007B5B2E">
      <w:pPr>
        <w:spacing w:after="0" w:line="240" w:lineRule="auto"/>
        <w:ind w:firstLine="708"/>
        <w:jc w:val="both"/>
        <w:rPr>
          <w:rFonts w:ascii="Times New Roman" w:eastAsia="Times New Roman" w:hAnsi="Times New Roman"/>
          <w:bCs/>
          <w:sz w:val="28"/>
          <w:szCs w:val="28"/>
          <w:lang w:eastAsia="ru-RU"/>
        </w:rPr>
      </w:pPr>
      <w:r w:rsidRPr="00CD5BE2">
        <w:rPr>
          <w:rFonts w:ascii="Times New Roman" w:hAnsi="Times New Roman"/>
          <w:sz w:val="28"/>
          <w:szCs w:val="28"/>
        </w:rPr>
        <w:lastRenderedPageBreak/>
        <w:t xml:space="preserve">На підставі результатів моніторингу, </w:t>
      </w:r>
      <w:r w:rsidR="00685354" w:rsidRPr="00CD5BE2">
        <w:rPr>
          <w:rFonts w:ascii="Times New Roman" w:hAnsi="Times New Roman"/>
          <w:sz w:val="28"/>
          <w:szCs w:val="28"/>
        </w:rPr>
        <w:t xml:space="preserve">щороку до </w:t>
      </w:r>
      <w:r w:rsidR="00CD5BE2" w:rsidRPr="00CD5BE2">
        <w:rPr>
          <w:rFonts w:ascii="Times New Roman" w:hAnsi="Times New Roman"/>
          <w:sz w:val="28"/>
          <w:szCs w:val="28"/>
        </w:rPr>
        <w:t>20</w:t>
      </w:r>
      <w:r w:rsidR="00685354" w:rsidRPr="00CD5BE2">
        <w:rPr>
          <w:rFonts w:ascii="Times New Roman" w:hAnsi="Times New Roman"/>
          <w:sz w:val="28"/>
          <w:szCs w:val="28"/>
        </w:rPr>
        <w:t xml:space="preserve"> січня </w:t>
      </w:r>
      <w:r w:rsidR="00CD5BE2" w:rsidRPr="00CD5BE2">
        <w:rPr>
          <w:rFonts w:ascii="Times New Roman" w:hAnsi="Times New Roman"/>
          <w:sz w:val="28"/>
          <w:szCs w:val="28"/>
        </w:rPr>
        <w:t>Управління</w:t>
      </w:r>
      <w:r w:rsidR="00991683" w:rsidRPr="00CD5BE2">
        <w:rPr>
          <w:rFonts w:ascii="Times New Roman" w:hAnsi="Times New Roman"/>
          <w:sz w:val="28"/>
          <w:szCs w:val="28"/>
        </w:rPr>
        <w:t xml:space="preserve"> </w:t>
      </w:r>
      <w:r w:rsidR="008511E5" w:rsidRPr="00CD5BE2">
        <w:rPr>
          <w:rFonts w:ascii="Times New Roman" w:hAnsi="Times New Roman"/>
          <w:sz w:val="28"/>
          <w:szCs w:val="28"/>
          <w:lang w:eastAsia="ru-RU"/>
        </w:rPr>
        <w:t xml:space="preserve">освіти і науки </w:t>
      </w:r>
      <w:r w:rsidR="00CD5BE2" w:rsidRPr="00CD5BE2">
        <w:rPr>
          <w:rFonts w:ascii="Times New Roman" w:hAnsi="Times New Roman"/>
          <w:sz w:val="28"/>
          <w:szCs w:val="28"/>
          <w:lang w:eastAsia="ru-RU"/>
        </w:rPr>
        <w:t>Черкаської</w:t>
      </w:r>
      <w:r w:rsidR="00991683" w:rsidRPr="00CD5BE2">
        <w:rPr>
          <w:rFonts w:ascii="Times New Roman" w:hAnsi="Times New Roman"/>
          <w:sz w:val="28"/>
          <w:szCs w:val="28"/>
          <w:lang w:eastAsia="ru-RU"/>
        </w:rPr>
        <w:t xml:space="preserve"> </w:t>
      </w:r>
      <w:r w:rsidR="00762CD9" w:rsidRPr="00CD5BE2">
        <w:rPr>
          <w:rFonts w:ascii="Times New Roman" w:hAnsi="Times New Roman"/>
          <w:sz w:val="28"/>
          <w:szCs w:val="28"/>
          <w:lang w:eastAsia="ru-RU"/>
        </w:rPr>
        <w:t>обласної державної адміністрації</w:t>
      </w:r>
      <w:r w:rsidR="008511E5" w:rsidRPr="00CD5BE2">
        <w:rPr>
          <w:rFonts w:ascii="Times New Roman" w:hAnsi="Times New Roman"/>
          <w:sz w:val="28"/>
          <w:szCs w:val="28"/>
        </w:rPr>
        <w:t xml:space="preserve"> </w:t>
      </w:r>
      <w:r w:rsidR="00685354" w:rsidRPr="00CD5BE2">
        <w:rPr>
          <w:rFonts w:ascii="Times New Roman" w:eastAsia="Times New Roman" w:hAnsi="Times New Roman"/>
          <w:bCs/>
          <w:sz w:val="28"/>
          <w:szCs w:val="28"/>
          <w:lang w:eastAsia="ru-RU"/>
        </w:rPr>
        <w:t xml:space="preserve">інформує голову облдержадміністрації про виконання Стратегічного плану розвитку </w:t>
      </w:r>
      <w:r w:rsidR="00762CD9" w:rsidRPr="00CD5BE2">
        <w:rPr>
          <w:rFonts w:ascii="Times New Roman" w:eastAsia="Times New Roman" w:hAnsi="Times New Roman"/>
          <w:bCs/>
          <w:sz w:val="28"/>
          <w:szCs w:val="28"/>
          <w:lang w:eastAsia="ru-RU"/>
        </w:rPr>
        <w:t xml:space="preserve">регіональної системи </w:t>
      </w:r>
      <w:r w:rsidR="00685354" w:rsidRPr="00CD5BE2">
        <w:rPr>
          <w:rFonts w:ascii="Times New Roman" w:eastAsia="Times New Roman" w:hAnsi="Times New Roman"/>
          <w:bCs/>
          <w:sz w:val="28"/>
          <w:szCs w:val="28"/>
          <w:lang w:eastAsia="ru-RU"/>
        </w:rPr>
        <w:t xml:space="preserve">професійної (професійно-технічної) освіти </w:t>
      </w:r>
      <w:r w:rsidR="00CD5BE2" w:rsidRPr="00CD5BE2">
        <w:rPr>
          <w:rFonts w:ascii="Times New Roman" w:eastAsia="Times New Roman" w:hAnsi="Times New Roman"/>
          <w:bCs/>
          <w:sz w:val="28"/>
          <w:szCs w:val="28"/>
          <w:lang w:eastAsia="ru-RU"/>
        </w:rPr>
        <w:t>Черкаської</w:t>
      </w:r>
      <w:r w:rsidR="00685354" w:rsidRPr="00CD5BE2">
        <w:rPr>
          <w:rFonts w:ascii="Times New Roman" w:eastAsia="Times New Roman" w:hAnsi="Times New Roman"/>
          <w:bCs/>
          <w:sz w:val="28"/>
          <w:szCs w:val="28"/>
          <w:lang w:eastAsia="ru-RU"/>
        </w:rPr>
        <w:t xml:space="preserve"> області на 202</w:t>
      </w:r>
      <w:r w:rsidR="00CD5BE2" w:rsidRPr="00CD5BE2">
        <w:rPr>
          <w:rFonts w:ascii="Times New Roman" w:eastAsia="Times New Roman" w:hAnsi="Times New Roman"/>
          <w:bCs/>
          <w:sz w:val="28"/>
          <w:szCs w:val="28"/>
          <w:lang w:eastAsia="ru-RU"/>
        </w:rPr>
        <w:t>2</w:t>
      </w:r>
      <w:r w:rsidR="00685354" w:rsidRPr="00CD5BE2">
        <w:rPr>
          <w:rFonts w:ascii="Times New Roman" w:eastAsia="Times New Roman" w:hAnsi="Times New Roman"/>
          <w:bCs/>
          <w:sz w:val="28"/>
          <w:szCs w:val="28"/>
          <w:lang w:eastAsia="ru-RU"/>
        </w:rPr>
        <w:t>-2027 роки.</w:t>
      </w:r>
      <w:bookmarkEnd w:id="36"/>
    </w:p>
    <w:p w:rsidR="00953649" w:rsidRPr="00CD5BE2" w:rsidRDefault="00953649" w:rsidP="00953649">
      <w:pPr>
        <w:spacing w:after="0" w:line="240" w:lineRule="auto"/>
        <w:jc w:val="both"/>
        <w:rPr>
          <w:rFonts w:ascii="Times New Roman" w:hAnsi="Times New Roman"/>
          <w:sz w:val="28"/>
          <w:szCs w:val="28"/>
        </w:rPr>
      </w:pPr>
    </w:p>
    <w:p w:rsidR="00762CD9" w:rsidRPr="00CD5BE2" w:rsidRDefault="006B1BB8" w:rsidP="00953649">
      <w:pPr>
        <w:spacing w:after="0" w:line="240" w:lineRule="auto"/>
        <w:jc w:val="both"/>
        <w:rPr>
          <w:rFonts w:ascii="Times New Roman" w:hAnsi="Times New Roman"/>
          <w:sz w:val="28"/>
          <w:szCs w:val="28"/>
        </w:rPr>
      </w:pPr>
      <w:r w:rsidRPr="00CD5BE2">
        <w:rPr>
          <w:rFonts w:ascii="Times New Roman" w:hAnsi="Times New Roman"/>
          <w:sz w:val="28"/>
          <w:szCs w:val="28"/>
        </w:rPr>
        <w:t xml:space="preserve">                          ________________________________________</w:t>
      </w:r>
    </w:p>
    <w:p w:rsidR="006B1BB8" w:rsidRPr="00B85DA9" w:rsidRDefault="006B1BB8" w:rsidP="00953649">
      <w:pPr>
        <w:spacing w:after="0" w:line="240" w:lineRule="auto"/>
        <w:jc w:val="both"/>
        <w:rPr>
          <w:rFonts w:ascii="Times New Roman" w:hAnsi="Times New Roman"/>
          <w:color w:val="FF0000"/>
          <w:sz w:val="28"/>
          <w:szCs w:val="28"/>
        </w:rPr>
      </w:pPr>
    </w:p>
    <w:p w:rsidR="006B1BB8" w:rsidRPr="00B85DA9" w:rsidRDefault="006B1BB8" w:rsidP="00953649">
      <w:pPr>
        <w:spacing w:after="0" w:line="240" w:lineRule="auto"/>
        <w:jc w:val="both"/>
        <w:rPr>
          <w:rFonts w:ascii="Times New Roman" w:hAnsi="Times New Roman"/>
          <w:color w:val="FF0000"/>
          <w:sz w:val="28"/>
          <w:szCs w:val="28"/>
        </w:rPr>
      </w:pPr>
    </w:p>
    <w:p w:rsidR="00403414" w:rsidRPr="00403414" w:rsidRDefault="00403414" w:rsidP="00B27DB4">
      <w:pPr>
        <w:spacing w:after="0" w:line="240" w:lineRule="auto"/>
        <w:jc w:val="both"/>
        <w:rPr>
          <w:rFonts w:ascii="Times New Roman" w:hAnsi="Times New Roman"/>
          <w:sz w:val="28"/>
          <w:szCs w:val="28"/>
        </w:rPr>
      </w:pPr>
      <w:r w:rsidRPr="00403414">
        <w:rPr>
          <w:rFonts w:ascii="Times New Roman" w:hAnsi="Times New Roman"/>
          <w:sz w:val="28"/>
          <w:szCs w:val="28"/>
        </w:rPr>
        <w:t xml:space="preserve">Начальник Управління освіти </w:t>
      </w:r>
    </w:p>
    <w:p w:rsidR="00403414" w:rsidRPr="00403414" w:rsidRDefault="00403414" w:rsidP="00B27DB4">
      <w:pPr>
        <w:spacing w:after="0" w:line="240" w:lineRule="auto"/>
        <w:jc w:val="both"/>
        <w:rPr>
          <w:rFonts w:ascii="Times New Roman" w:hAnsi="Times New Roman"/>
          <w:sz w:val="28"/>
          <w:szCs w:val="28"/>
        </w:rPr>
      </w:pPr>
      <w:r w:rsidRPr="00403414">
        <w:rPr>
          <w:rFonts w:ascii="Times New Roman" w:hAnsi="Times New Roman"/>
          <w:sz w:val="28"/>
          <w:szCs w:val="28"/>
        </w:rPr>
        <w:t xml:space="preserve">і науки Черкаської обласної </w:t>
      </w:r>
    </w:p>
    <w:p w:rsidR="00953649" w:rsidRDefault="00403414" w:rsidP="00B27DB4">
      <w:pPr>
        <w:spacing w:after="0" w:line="240" w:lineRule="auto"/>
        <w:jc w:val="both"/>
        <w:rPr>
          <w:rFonts w:ascii="Times New Roman" w:hAnsi="Times New Roman"/>
          <w:sz w:val="28"/>
          <w:szCs w:val="28"/>
        </w:rPr>
      </w:pPr>
      <w:r w:rsidRPr="00403414">
        <w:rPr>
          <w:rFonts w:ascii="Times New Roman" w:hAnsi="Times New Roman"/>
          <w:sz w:val="28"/>
          <w:szCs w:val="28"/>
        </w:rPr>
        <w:t>державної адміністрації                                                Валерій ДАНИЛЕВСЬКИЙ</w:t>
      </w:r>
    </w:p>
    <w:p w:rsidR="00403414" w:rsidRDefault="00403414" w:rsidP="00B27DB4">
      <w:pPr>
        <w:spacing w:after="0" w:line="240" w:lineRule="auto"/>
        <w:jc w:val="both"/>
        <w:rPr>
          <w:rFonts w:ascii="Times New Roman" w:hAnsi="Times New Roman"/>
          <w:sz w:val="28"/>
          <w:szCs w:val="28"/>
        </w:rPr>
      </w:pPr>
    </w:p>
    <w:p w:rsidR="00403414" w:rsidRDefault="00403414" w:rsidP="00526810">
      <w:pPr>
        <w:spacing w:after="0" w:line="240" w:lineRule="exact"/>
        <w:jc w:val="both"/>
        <w:rPr>
          <w:rFonts w:ascii="Times New Roman" w:hAnsi="Times New Roman"/>
          <w:sz w:val="28"/>
          <w:szCs w:val="28"/>
        </w:rPr>
      </w:pPr>
    </w:p>
    <w:p w:rsidR="00403414" w:rsidRPr="00403414" w:rsidRDefault="00403414" w:rsidP="00526810">
      <w:pPr>
        <w:spacing w:after="0" w:line="240" w:lineRule="exact"/>
        <w:jc w:val="both"/>
        <w:rPr>
          <w:rFonts w:ascii="Times New Roman" w:hAnsi="Times New Roman"/>
          <w:sz w:val="28"/>
          <w:szCs w:val="28"/>
        </w:rPr>
      </w:pPr>
    </w:p>
    <w:sectPr w:rsidR="00403414" w:rsidRPr="00403414" w:rsidSect="001C2C7C">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EE0" w:rsidRDefault="00F33EE0" w:rsidP="00235232">
      <w:pPr>
        <w:spacing w:after="0" w:line="240" w:lineRule="auto"/>
      </w:pPr>
      <w:r>
        <w:separator/>
      </w:r>
    </w:p>
  </w:endnote>
  <w:endnote w:type="continuationSeparator" w:id="0">
    <w:p w:rsidR="00F33EE0" w:rsidRDefault="00F33EE0" w:rsidP="0023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EE0" w:rsidRDefault="00F33EE0" w:rsidP="00235232">
      <w:pPr>
        <w:spacing w:after="0" w:line="240" w:lineRule="auto"/>
      </w:pPr>
      <w:r>
        <w:separator/>
      </w:r>
    </w:p>
  </w:footnote>
  <w:footnote w:type="continuationSeparator" w:id="0">
    <w:p w:rsidR="00F33EE0" w:rsidRDefault="00F33EE0" w:rsidP="00235232">
      <w:pPr>
        <w:spacing w:after="0" w:line="240" w:lineRule="auto"/>
      </w:pPr>
      <w:r>
        <w:continuationSeparator/>
      </w:r>
    </w:p>
  </w:footnote>
  <w:footnote w:id="1">
    <w:p w:rsidR="00F33EE0" w:rsidRPr="00AF4FEB" w:rsidRDefault="00F33EE0" w:rsidP="00361694">
      <w:pPr>
        <w:pStyle w:val="af3"/>
        <w:rPr>
          <w:rFonts w:ascii="Times New Roman" w:hAnsi="Times New Roman"/>
        </w:rPr>
      </w:pPr>
      <w:r w:rsidRPr="00AF4FEB">
        <w:rPr>
          <w:rStyle w:val="af6"/>
          <w:rFonts w:ascii="Times New Roman" w:hAnsi="Times New Roman"/>
        </w:rPr>
        <w:footnoteRef/>
      </w:r>
      <w:r w:rsidRPr="00AF4FEB">
        <w:rPr>
          <w:rFonts w:ascii="Times New Roman" w:hAnsi="Times New Roman"/>
        </w:rPr>
        <w:t xml:space="preserve"> Звіт Туринського процесу в Україні за 2016–2017 рр. ЄФО, 2017</w:t>
      </w:r>
    </w:p>
  </w:footnote>
  <w:footnote w:id="2">
    <w:p w:rsidR="00F33EE0" w:rsidRPr="00AF4FEB" w:rsidRDefault="00F33EE0" w:rsidP="00361694">
      <w:pPr>
        <w:pStyle w:val="af3"/>
        <w:rPr>
          <w:rFonts w:ascii="Times New Roman" w:hAnsi="Times New Roman"/>
        </w:rPr>
      </w:pPr>
      <w:r w:rsidRPr="00AF4FEB">
        <w:rPr>
          <w:rStyle w:val="af6"/>
          <w:rFonts w:ascii="Times New Roman" w:hAnsi="Times New Roman"/>
        </w:rPr>
        <w:footnoteRef/>
      </w:r>
      <w:r w:rsidRPr="00AF4FEB">
        <w:rPr>
          <w:rFonts w:ascii="Times New Roman" w:hAnsi="Times New Roman"/>
        </w:rPr>
        <w:t xml:space="preserve"> Створення центрів професійної досконалості в Україні. ЄФО,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EE0" w:rsidRDefault="00F33EE0">
    <w:pPr>
      <w:pStyle w:val="a5"/>
      <w:jc w:val="center"/>
    </w:pPr>
    <w:r>
      <w:fldChar w:fldCharType="begin"/>
    </w:r>
    <w:r>
      <w:instrText xml:space="preserve"> PAGE   \* MERGEFORMAT </w:instrText>
    </w:r>
    <w:r>
      <w:fldChar w:fldCharType="separate"/>
    </w:r>
    <w:r w:rsidR="00980B85">
      <w:rPr>
        <w:noProof/>
      </w:rPr>
      <w:t>36</w:t>
    </w:r>
    <w:r>
      <w:rPr>
        <w:noProof/>
      </w:rPr>
      <w:fldChar w:fldCharType="end"/>
    </w:r>
  </w:p>
  <w:p w:rsidR="00F33EE0" w:rsidRPr="00180B74" w:rsidRDefault="00D82936" w:rsidP="006C4363">
    <w:pPr>
      <w:pStyle w:val="a5"/>
      <w:jc w:val="right"/>
      <w:rPr>
        <w:rFonts w:ascii="Times New Roman" w:hAnsi="Times New Roman"/>
        <w:sz w:val="24"/>
        <w:szCs w:val="24"/>
      </w:rPr>
    </w:pPr>
    <w:r>
      <w:rPr>
        <w:rFonts w:ascii="Times New Roman" w:hAnsi="Times New Roman"/>
        <w:sz w:val="24"/>
        <w:szCs w:val="24"/>
      </w:rPr>
      <w:t>П Р О Е К Т</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EE0" w:rsidRPr="008B6E2E" w:rsidRDefault="00F33EE0" w:rsidP="00B620A3">
    <w:pPr>
      <w:pStyle w:val="a5"/>
      <w:tabs>
        <w:tab w:val="center" w:pos="4819"/>
        <w:tab w:val="right" w:pos="9639"/>
      </w:tabs>
      <w:jc w:val="center"/>
      <w:rPr>
        <w:rFonts w:ascii="Times New Roman" w:hAnsi="Times New Roman"/>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36D9"/>
    <w:multiLevelType w:val="hybridMultilevel"/>
    <w:tmpl w:val="152CAE0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nsid w:val="04EE47EC"/>
    <w:multiLevelType w:val="hybridMultilevel"/>
    <w:tmpl w:val="CCF4378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nsid w:val="09AC4E7D"/>
    <w:multiLevelType w:val="hybridMultilevel"/>
    <w:tmpl w:val="A170B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66382F"/>
    <w:multiLevelType w:val="multilevel"/>
    <w:tmpl w:val="1466382F"/>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C7E33EB"/>
    <w:multiLevelType w:val="multilevel"/>
    <w:tmpl w:val="1C7E33EB"/>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DE63DE0"/>
    <w:multiLevelType w:val="hybridMultilevel"/>
    <w:tmpl w:val="596E36E2"/>
    <w:lvl w:ilvl="0" w:tplc="F2CAE42E">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29C6F6E"/>
    <w:multiLevelType w:val="multilevel"/>
    <w:tmpl w:val="229C6F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3DF578A"/>
    <w:multiLevelType w:val="hybridMultilevel"/>
    <w:tmpl w:val="234EB2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4A2165D"/>
    <w:multiLevelType w:val="multilevel"/>
    <w:tmpl w:val="24A2165D"/>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68D2D8D"/>
    <w:multiLevelType w:val="hybridMultilevel"/>
    <w:tmpl w:val="7DACBE20"/>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0">
    <w:nsid w:val="26CE6FE9"/>
    <w:multiLevelType w:val="hybridMultilevel"/>
    <w:tmpl w:val="152CAE0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
    <w:nsid w:val="2A5417EF"/>
    <w:multiLevelType w:val="multilevel"/>
    <w:tmpl w:val="2A5417EF"/>
    <w:lvl w:ilvl="0">
      <w:start w:val="1"/>
      <w:numFmt w:val="decimal"/>
      <w:lvlText w:val="%1."/>
      <w:lvlJc w:val="left"/>
      <w:pPr>
        <w:ind w:left="428" w:hanging="360"/>
      </w:pPr>
      <w:rPr>
        <w:rFonts w:hint="default"/>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12">
    <w:nsid w:val="3004426F"/>
    <w:multiLevelType w:val="hybridMultilevel"/>
    <w:tmpl w:val="A55422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336579A9"/>
    <w:multiLevelType w:val="hybridMultilevel"/>
    <w:tmpl w:val="B78062AC"/>
    <w:lvl w:ilvl="0" w:tplc="E9807AB0">
      <w:start w:val="1"/>
      <w:numFmt w:val="decimal"/>
      <w:lvlText w:val="Таблиця %1."/>
      <w:lvlJc w:val="left"/>
      <w:pPr>
        <w:tabs>
          <w:tab w:val="num" w:pos="-360"/>
        </w:tabs>
        <w:ind w:left="360" w:hanging="360"/>
      </w:pPr>
      <w:rPr>
        <w:rFonts w:ascii="Times New Roman" w:hAnsi="Times New Roman" w:cs="Times New Roman" w:hint="default"/>
        <w:b w:val="0"/>
        <w:bCs/>
        <w:i w:val="0"/>
        <w:iCs w:val="0"/>
        <w:sz w:val="28"/>
        <w:szCs w:val="28"/>
      </w:rPr>
    </w:lvl>
    <w:lvl w:ilvl="1" w:tplc="0419000F">
      <w:start w:val="1"/>
      <w:numFmt w:val="decimal"/>
      <w:lvlText w:val="%2."/>
      <w:lvlJc w:val="left"/>
      <w:pPr>
        <w:tabs>
          <w:tab w:val="num" w:pos="1440"/>
        </w:tabs>
        <w:ind w:left="1440" w:hanging="360"/>
      </w:pPr>
      <w:rPr>
        <w:rFonts w:cs="Times New Roman" w:hint="default"/>
        <w:b/>
        <w:bCs/>
        <w:i w:val="0"/>
        <w:iCs w:val="0"/>
        <w:sz w:val="22"/>
        <w:szCs w:val="22"/>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58318A9"/>
    <w:multiLevelType w:val="hybridMultilevel"/>
    <w:tmpl w:val="8DE048B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nsid w:val="35A35CE4"/>
    <w:multiLevelType w:val="hybridMultilevel"/>
    <w:tmpl w:val="D1540F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3D122A7E"/>
    <w:multiLevelType w:val="hybridMultilevel"/>
    <w:tmpl w:val="8DE048B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nsid w:val="3EA86B9F"/>
    <w:multiLevelType w:val="multilevel"/>
    <w:tmpl w:val="3EA86B9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nsid w:val="3F5C609F"/>
    <w:multiLevelType w:val="hybridMultilevel"/>
    <w:tmpl w:val="0EE84882"/>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nsid w:val="3F8E7692"/>
    <w:multiLevelType w:val="multilevel"/>
    <w:tmpl w:val="3F8E7692"/>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E612DBF"/>
    <w:multiLevelType w:val="hybridMultilevel"/>
    <w:tmpl w:val="82AEB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3854D4"/>
    <w:multiLevelType w:val="hybridMultilevel"/>
    <w:tmpl w:val="2E861C0C"/>
    <w:lvl w:ilvl="0" w:tplc="CAF22162">
      <w:start w:val="1"/>
      <w:numFmt w:val="decimal"/>
      <w:pStyle w:val="LINCTableRus"/>
      <w:lvlText w:val="Таблица %1."/>
      <w:lvlJc w:val="left"/>
      <w:pPr>
        <w:tabs>
          <w:tab w:val="num" w:pos="1134"/>
        </w:tabs>
        <w:ind w:left="1418" w:hanging="1418"/>
      </w:pPr>
      <w:rPr>
        <w:rFonts w:ascii="Arial" w:hAnsi="Arial" w:cs="Arial" w:hint="default"/>
        <w:b/>
        <w:bCs/>
        <w:i w:val="0"/>
        <w:iCs w:val="0"/>
        <w:sz w:val="22"/>
        <w:szCs w:val="22"/>
      </w:rPr>
    </w:lvl>
    <w:lvl w:ilvl="1" w:tplc="0409000F">
      <w:start w:val="1"/>
      <w:numFmt w:val="decimal"/>
      <w:lvlText w:val="%2."/>
      <w:lvlJc w:val="left"/>
      <w:pPr>
        <w:tabs>
          <w:tab w:val="num" w:pos="1440"/>
        </w:tabs>
        <w:ind w:left="1440" w:hanging="360"/>
      </w:pPr>
      <w:rPr>
        <w:rFonts w:cs="Times New Roman" w:hint="default"/>
        <w:b/>
        <w:bCs/>
        <w:i w:val="0"/>
        <w:iCs w:val="0"/>
        <w:sz w:val="22"/>
        <w:szCs w:val="22"/>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56FD6FA5"/>
    <w:multiLevelType w:val="hybridMultilevel"/>
    <w:tmpl w:val="C1AA3F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7D83B68"/>
    <w:multiLevelType w:val="multilevel"/>
    <w:tmpl w:val="A55A0466"/>
    <w:lvl w:ilvl="0">
      <w:start w:val="1"/>
      <w:numFmt w:val="decimal"/>
      <w:pStyle w:val="ChartTitle"/>
      <w:lvlText w:val="Графік %1:"/>
      <w:lvlJc w:val="left"/>
      <w:pPr>
        <w:tabs>
          <w:tab w:val="num" w:pos="1474"/>
        </w:tabs>
        <w:ind w:left="1474" w:hanging="1474"/>
      </w:pPr>
      <w:rPr>
        <w:rFonts w:cs="Times New Roman" w:hint="default"/>
        <w:b/>
        <w:i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586E43BF"/>
    <w:multiLevelType w:val="hybridMultilevel"/>
    <w:tmpl w:val="895061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AEE1D2B"/>
    <w:multiLevelType w:val="hybridMultilevel"/>
    <w:tmpl w:val="52482F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5C8638DD"/>
    <w:multiLevelType w:val="hybridMultilevel"/>
    <w:tmpl w:val="72D25894"/>
    <w:lvl w:ilvl="0" w:tplc="BFAE30E2">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5D345CEA"/>
    <w:multiLevelType w:val="hybridMultilevel"/>
    <w:tmpl w:val="1E98FC58"/>
    <w:lvl w:ilvl="0" w:tplc="14B6FCC8">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5EB7585B"/>
    <w:multiLevelType w:val="hybridMultilevel"/>
    <w:tmpl w:val="4BAEBB22"/>
    <w:lvl w:ilvl="0" w:tplc="848EB384">
      <w:start w:val="1"/>
      <w:numFmt w:val="decimal"/>
      <w:lvlText w:val="%1)"/>
      <w:lvlJc w:val="left"/>
      <w:pPr>
        <w:ind w:left="770" w:hanging="360"/>
      </w:pPr>
      <w:rPr>
        <w:rFonts w:hint="default"/>
      </w:rPr>
    </w:lvl>
    <w:lvl w:ilvl="1" w:tplc="04190019" w:tentative="1">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29">
    <w:nsid w:val="6506691E"/>
    <w:multiLevelType w:val="hybridMultilevel"/>
    <w:tmpl w:val="E182F766"/>
    <w:lvl w:ilvl="0" w:tplc="04190001">
      <w:start w:val="1"/>
      <w:numFmt w:val="bullet"/>
      <w:lvlText w:val=""/>
      <w:lvlJc w:val="left"/>
      <w:pPr>
        <w:ind w:left="770" w:hanging="360"/>
      </w:pPr>
      <w:rPr>
        <w:rFonts w:ascii="Symbol" w:hAnsi="Symbol" w:hint="default"/>
      </w:rPr>
    </w:lvl>
    <w:lvl w:ilvl="1" w:tplc="04190003">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0">
    <w:nsid w:val="718422A5"/>
    <w:multiLevelType w:val="hybridMultilevel"/>
    <w:tmpl w:val="A04E7EB8"/>
    <w:lvl w:ilvl="0" w:tplc="9DBCD236">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794D58C0"/>
    <w:multiLevelType w:val="hybridMultilevel"/>
    <w:tmpl w:val="0D9C80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nsid w:val="7A1663A4"/>
    <w:multiLevelType w:val="hybridMultilevel"/>
    <w:tmpl w:val="C6DEED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7C645CD2"/>
    <w:multiLevelType w:val="multilevel"/>
    <w:tmpl w:val="7C645C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CE00136"/>
    <w:multiLevelType w:val="hybridMultilevel"/>
    <w:tmpl w:val="5C102BBE"/>
    <w:lvl w:ilvl="0" w:tplc="6792D882">
      <w:start w:val="1"/>
      <w:numFmt w:val="decimal"/>
      <w:pStyle w:val="1"/>
      <w:lvlText w:val="Рис.%1"/>
      <w:lvlJc w:val="left"/>
      <w:pPr>
        <w:ind w:left="502"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CF51196"/>
    <w:multiLevelType w:val="multilevel"/>
    <w:tmpl w:val="FBFA6D02"/>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7E17199E"/>
    <w:multiLevelType w:val="multilevel"/>
    <w:tmpl w:val="7E1719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3"/>
  </w:num>
  <w:num w:numId="2">
    <w:abstractNumId w:val="21"/>
  </w:num>
  <w:num w:numId="3">
    <w:abstractNumId w:val="22"/>
  </w:num>
  <w:num w:numId="4">
    <w:abstractNumId w:val="13"/>
  </w:num>
  <w:num w:numId="5">
    <w:abstractNumId w:val="9"/>
  </w:num>
  <w:num w:numId="6">
    <w:abstractNumId w:val="25"/>
  </w:num>
  <w:num w:numId="7">
    <w:abstractNumId w:val="29"/>
  </w:num>
  <w:num w:numId="8">
    <w:abstractNumId w:val="24"/>
  </w:num>
  <w:num w:numId="9">
    <w:abstractNumId w:val="18"/>
  </w:num>
  <w:num w:numId="10">
    <w:abstractNumId w:val="35"/>
  </w:num>
  <w:num w:numId="11">
    <w:abstractNumId w:val="5"/>
  </w:num>
  <w:num w:numId="12">
    <w:abstractNumId w:val="34"/>
  </w:num>
  <w:num w:numId="13">
    <w:abstractNumId w:val="10"/>
  </w:num>
  <w:num w:numId="14">
    <w:abstractNumId w:val="14"/>
  </w:num>
  <w:num w:numId="15">
    <w:abstractNumId w:val="26"/>
  </w:num>
  <w:num w:numId="16">
    <w:abstractNumId w:val="30"/>
  </w:num>
  <w:num w:numId="17">
    <w:abstractNumId w:val="1"/>
  </w:num>
  <w:num w:numId="18">
    <w:abstractNumId w:val="12"/>
  </w:num>
  <w:num w:numId="19">
    <w:abstractNumId w:val="17"/>
  </w:num>
  <w:num w:numId="20">
    <w:abstractNumId w:val="4"/>
  </w:num>
  <w:num w:numId="21">
    <w:abstractNumId w:val="19"/>
  </w:num>
  <w:num w:numId="22">
    <w:abstractNumId w:val="0"/>
  </w:num>
  <w:num w:numId="23">
    <w:abstractNumId w:val="16"/>
  </w:num>
  <w:num w:numId="24">
    <w:abstractNumId w:val="33"/>
  </w:num>
  <w:num w:numId="25">
    <w:abstractNumId w:val="36"/>
  </w:num>
  <w:num w:numId="26">
    <w:abstractNumId w:val="8"/>
  </w:num>
  <w:num w:numId="27">
    <w:abstractNumId w:val="3"/>
  </w:num>
  <w:num w:numId="28">
    <w:abstractNumId w:val="6"/>
  </w:num>
  <w:num w:numId="29">
    <w:abstractNumId w:val="11"/>
  </w:num>
  <w:num w:numId="30">
    <w:abstractNumId w:val="32"/>
  </w:num>
  <w:num w:numId="31">
    <w:abstractNumId w:val="15"/>
  </w:num>
  <w:num w:numId="32">
    <w:abstractNumId w:val="31"/>
  </w:num>
  <w:num w:numId="33">
    <w:abstractNumId w:val="2"/>
  </w:num>
  <w:num w:numId="34">
    <w:abstractNumId w:val="28"/>
  </w:num>
  <w:num w:numId="35">
    <w:abstractNumId w:val="20"/>
  </w:num>
  <w:num w:numId="36">
    <w:abstractNumId w:val="27"/>
  </w:num>
  <w:num w:numId="37">
    <w:abstractNumId w:val="13"/>
    <w:lvlOverride w:ilvl="0">
      <w:startOverride w:val="1"/>
    </w:lvlOverride>
  </w:num>
  <w:num w:numId="38">
    <w:abstractNumId w:val="13"/>
    <w:lvlOverride w:ilvl="0">
      <w:startOverride w:val="1"/>
    </w:lvlOverride>
  </w:num>
  <w:num w:numId="39">
    <w:abstractNumId w:val="13"/>
    <w:lvlOverride w:ilvl="0">
      <w:startOverride w:val="1"/>
    </w:lvlOverride>
  </w:num>
  <w:num w:numId="40">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GrammaticalErrors/>
  <w:proofState w:spelling="clean" w:grammar="clean"/>
  <w:defaultTabStop w:val="708"/>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EC"/>
    <w:rsid w:val="00000728"/>
    <w:rsid w:val="00004AD9"/>
    <w:rsid w:val="00022781"/>
    <w:rsid w:val="000231E9"/>
    <w:rsid w:val="00024D3A"/>
    <w:rsid w:val="00026751"/>
    <w:rsid w:val="00026C35"/>
    <w:rsid w:val="00031BC3"/>
    <w:rsid w:val="00031F98"/>
    <w:rsid w:val="00033733"/>
    <w:rsid w:val="000348C3"/>
    <w:rsid w:val="0003529B"/>
    <w:rsid w:val="00035AB3"/>
    <w:rsid w:val="00036158"/>
    <w:rsid w:val="0003736A"/>
    <w:rsid w:val="00041E1A"/>
    <w:rsid w:val="00042453"/>
    <w:rsid w:val="000436C8"/>
    <w:rsid w:val="000468FD"/>
    <w:rsid w:val="000469B8"/>
    <w:rsid w:val="00047CAB"/>
    <w:rsid w:val="000530B5"/>
    <w:rsid w:val="000533E9"/>
    <w:rsid w:val="000536DF"/>
    <w:rsid w:val="00054181"/>
    <w:rsid w:val="00056E51"/>
    <w:rsid w:val="000627EA"/>
    <w:rsid w:val="00062B26"/>
    <w:rsid w:val="00064B22"/>
    <w:rsid w:val="00066DD4"/>
    <w:rsid w:val="000717C7"/>
    <w:rsid w:val="00071BFA"/>
    <w:rsid w:val="00082139"/>
    <w:rsid w:val="000841D6"/>
    <w:rsid w:val="00085800"/>
    <w:rsid w:val="00085A84"/>
    <w:rsid w:val="00090A18"/>
    <w:rsid w:val="00090D6C"/>
    <w:rsid w:val="0009189F"/>
    <w:rsid w:val="00093F01"/>
    <w:rsid w:val="00095703"/>
    <w:rsid w:val="0009618E"/>
    <w:rsid w:val="000A36C2"/>
    <w:rsid w:val="000A48C5"/>
    <w:rsid w:val="000A4E45"/>
    <w:rsid w:val="000A5254"/>
    <w:rsid w:val="000B02B9"/>
    <w:rsid w:val="000B1133"/>
    <w:rsid w:val="000B6C52"/>
    <w:rsid w:val="000C4335"/>
    <w:rsid w:val="000D561F"/>
    <w:rsid w:val="000E2884"/>
    <w:rsid w:val="000E3519"/>
    <w:rsid w:val="000E6A4B"/>
    <w:rsid w:val="000E7921"/>
    <w:rsid w:val="000F1982"/>
    <w:rsid w:val="000F2373"/>
    <w:rsid w:val="000F3417"/>
    <w:rsid w:val="000F40DE"/>
    <w:rsid w:val="000F4B17"/>
    <w:rsid w:val="000F78F4"/>
    <w:rsid w:val="00101847"/>
    <w:rsid w:val="00103E35"/>
    <w:rsid w:val="0011124D"/>
    <w:rsid w:val="00111D91"/>
    <w:rsid w:val="00112DBA"/>
    <w:rsid w:val="001133AC"/>
    <w:rsid w:val="001138DB"/>
    <w:rsid w:val="00113EFD"/>
    <w:rsid w:val="001152C2"/>
    <w:rsid w:val="00117336"/>
    <w:rsid w:val="00122A3F"/>
    <w:rsid w:val="00124B63"/>
    <w:rsid w:val="00125A11"/>
    <w:rsid w:val="00127D00"/>
    <w:rsid w:val="00131E83"/>
    <w:rsid w:val="00134693"/>
    <w:rsid w:val="00140A65"/>
    <w:rsid w:val="00142252"/>
    <w:rsid w:val="00143473"/>
    <w:rsid w:val="00143824"/>
    <w:rsid w:val="001466CF"/>
    <w:rsid w:val="00150FF1"/>
    <w:rsid w:val="0015123E"/>
    <w:rsid w:val="001516AF"/>
    <w:rsid w:val="001522D1"/>
    <w:rsid w:val="00152347"/>
    <w:rsid w:val="00153AE7"/>
    <w:rsid w:val="00155706"/>
    <w:rsid w:val="00162B92"/>
    <w:rsid w:val="001646BD"/>
    <w:rsid w:val="00164D17"/>
    <w:rsid w:val="00167DD6"/>
    <w:rsid w:val="00172BD3"/>
    <w:rsid w:val="001753C0"/>
    <w:rsid w:val="00175C4B"/>
    <w:rsid w:val="00176E52"/>
    <w:rsid w:val="00177B52"/>
    <w:rsid w:val="00180B74"/>
    <w:rsid w:val="00182192"/>
    <w:rsid w:val="0018356C"/>
    <w:rsid w:val="0018475D"/>
    <w:rsid w:val="00184790"/>
    <w:rsid w:val="00184872"/>
    <w:rsid w:val="00185583"/>
    <w:rsid w:val="00186EFB"/>
    <w:rsid w:val="001870B4"/>
    <w:rsid w:val="0018762F"/>
    <w:rsid w:val="0019046D"/>
    <w:rsid w:val="00190642"/>
    <w:rsid w:val="00192EED"/>
    <w:rsid w:val="0019429D"/>
    <w:rsid w:val="001944A2"/>
    <w:rsid w:val="00195667"/>
    <w:rsid w:val="001972BD"/>
    <w:rsid w:val="001972F0"/>
    <w:rsid w:val="00197941"/>
    <w:rsid w:val="00197F9C"/>
    <w:rsid w:val="001A00E9"/>
    <w:rsid w:val="001A089F"/>
    <w:rsid w:val="001A20AE"/>
    <w:rsid w:val="001A624F"/>
    <w:rsid w:val="001A6DC8"/>
    <w:rsid w:val="001A77DE"/>
    <w:rsid w:val="001B3395"/>
    <w:rsid w:val="001B601F"/>
    <w:rsid w:val="001B6C69"/>
    <w:rsid w:val="001B7BFB"/>
    <w:rsid w:val="001C12FC"/>
    <w:rsid w:val="001C21E4"/>
    <w:rsid w:val="001C24AA"/>
    <w:rsid w:val="001C2C7C"/>
    <w:rsid w:val="001C2E06"/>
    <w:rsid w:val="001C4430"/>
    <w:rsid w:val="001C5229"/>
    <w:rsid w:val="001C6EA8"/>
    <w:rsid w:val="001D1731"/>
    <w:rsid w:val="001D4414"/>
    <w:rsid w:val="001D4AC7"/>
    <w:rsid w:val="001E36EE"/>
    <w:rsid w:val="001E40D7"/>
    <w:rsid w:val="001E4AE4"/>
    <w:rsid w:val="001E5C07"/>
    <w:rsid w:val="001E6662"/>
    <w:rsid w:val="001F2B33"/>
    <w:rsid w:val="001F2ECB"/>
    <w:rsid w:val="001F48F0"/>
    <w:rsid w:val="001F5DD7"/>
    <w:rsid w:val="001F681E"/>
    <w:rsid w:val="002012F3"/>
    <w:rsid w:val="002016BB"/>
    <w:rsid w:val="00201AA5"/>
    <w:rsid w:val="00202D8A"/>
    <w:rsid w:val="002042AB"/>
    <w:rsid w:val="00206807"/>
    <w:rsid w:val="0020690E"/>
    <w:rsid w:val="002106D9"/>
    <w:rsid w:val="002137D5"/>
    <w:rsid w:val="00215533"/>
    <w:rsid w:val="00216317"/>
    <w:rsid w:val="00225BD1"/>
    <w:rsid w:val="00225FF6"/>
    <w:rsid w:val="0023092B"/>
    <w:rsid w:val="00230D75"/>
    <w:rsid w:val="002331C1"/>
    <w:rsid w:val="00234403"/>
    <w:rsid w:val="0023496C"/>
    <w:rsid w:val="00235232"/>
    <w:rsid w:val="0023728F"/>
    <w:rsid w:val="002372DA"/>
    <w:rsid w:val="002410E3"/>
    <w:rsid w:val="0024208A"/>
    <w:rsid w:val="00242492"/>
    <w:rsid w:val="002425D3"/>
    <w:rsid w:val="00243919"/>
    <w:rsid w:val="00243F84"/>
    <w:rsid w:val="0024571D"/>
    <w:rsid w:val="00247AD6"/>
    <w:rsid w:val="00247D68"/>
    <w:rsid w:val="002509E1"/>
    <w:rsid w:val="00251F66"/>
    <w:rsid w:val="00252C5A"/>
    <w:rsid w:val="002540EE"/>
    <w:rsid w:val="00260FB6"/>
    <w:rsid w:val="002651BE"/>
    <w:rsid w:val="002664C3"/>
    <w:rsid w:val="00266550"/>
    <w:rsid w:val="0026742A"/>
    <w:rsid w:val="00270067"/>
    <w:rsid w:val="00274204"/>
    <w:rsid w:val="00280DFD"/>
    <w:rsid w:val="002816AB"/>
    <w:rsid w:val="00286123"/>
    <w:rsid w:val="00290758"/>
    <w:rsid w:val="00290CE4"/>
    <w:rsid w:val="00291F76"/>
    <w:rsid w:val="00292009"/>
    <w:rsid w:val="00293433"/>
    <w:rsid w:val="002971FC"/>
    <w:rsid w:val="002A0801"/>
    <w:rsid w:val="002A1251"/>
    <w:rsid w:val="002A14F4"/>
    <w:rsid w:val="002A3241"/>
    <w:rsid w:val="002A3AE0"/>
    <w:rsid w:val="002A3EB6"/>
    <w:rsid w:val="002A4D4A"/>
    <w:rsid w:val="002A714B"/>
    <w:rsid w:val="002A79C0"/>
    <w:rsid w:val="002B0228"/>
    <w:rsid w:val="002B0605"/>
    <w:rsid w:val="002B1732"/>
    <w:rsid w:val="002B34D0"/>
    <w:rsid w:val="002B3644"/>
    <w:rsid w:val="002B3E48"/>
    <w:rsid w:val="002B6D90"/>
    <w:rsid w:val="002C42D4"/>
    <w:rsid w:val="002C45A7"/>
    <w:rsid w:val="002C46A9"/>
    <w:rsid w:val="002C55E1"/>
    <w:rsid w:val="002C6A0C"/>
    <w:rsid w:val="002C6DB4"/>
    <w:rsid w:val="002D1527"/>
    <w:rsid w:val="002D1F6D"/>
    <w:rsid w:val="002D2C6A"/>
    <w:rsid w:val="002D3026"/>
    <w:rsid w:val="002D6DD7"/>
    <w:rsid w:val="002E64F8"/>
    <w:rsid w:val="002F2F00"/>
    <w:rsid w:val="002F39E1"/>
    <w:rsid w:val="002F5BFC"/>
    <w:rsid w:val="002F6153"/>
    <w:rsid w:val="002F6FC8"/>
    <w:rsid w:val="002F71CA"/>
    <w:rsid w:val="0030609D"/>
    <w:rsid w:val="00312258"/>
    <w:rsid w:val="00317500"/>
    <w:rsid w:val="00317BF6"/>
    <w:rsid w:val="00320B8C"/>
    <w:rsid w:val="00321DB4"/>
    <w:rsid w:val="00322543"/>
    <w:rsid w:val="00323EE3"/>
    <w:rsid w:val="00324705"/>
    <w:rsid w:val="003343A4"/>
    <w:rsid w:val="0033477C"/>
    <w:rsid w:val="00334870"/>
    <w:rsid w:val="00335A1C"/>
    <w:rsid w:val="00340B55"/>
    <w:rsid w:val="00342A3D"/>
    <w:rsid w:val="00343D76"/>
    <w:rsid w:val="003445DA"/>
    <w:rsid w:val="00346A4E"/>
    <w:rsid w:val="00351ACE"/>
    <w:rsid w:val="00353F3F"/>
    <w:rsid w:val="00355440"/>
    <w:rsid w:val="00356165"/>
    <w:rsid w:val="0035715E"/>
    <w:rsid w:val="00361694"/>
    <w:rsid w:val="00363811"/>
    <w:rsid w:val="0036481F"/>
    <w:rsid w:val="003650F6"/>
    <w:rsid w:val="00366A1F"/>
    <w:rsid w:val="00375246"/>
    <w:rsid w:val="0037533B"/>
    <w:rsid w:val="003777CD"/>
    <w:rsid w:val="00377A87"/>
    <w:rsid w:val="00380304"/>
    <w:rsid w:val="0038279F"/>
    <w:rsid w:val="00382825"/>
    <w:rsid w:val="00385276"/>
    <w:rsid w:val="00387475"/>
    <w:rsid w:val="00392BDC"/>
    <w:rsid w:val="0039305B"/>
    <w:rsid w:val="00395CA0"/>
    <w:rsid w:val="00395CA9"/>
    <w:rsid w:val="003A0735"/>
    <w:rsid w:val="003A1B46"/>
    <w:rsid w:val="003A1E88"/>
    <w:rsid w:val="003A3E7A"/>
    <w:rsid w:val="003A4D14"/>
    <w:rsid w:val="003A7037"/>
    <w:rsid w:val="003B099C"/>
    <w:rsid w:val="003B308B"/>
    <w:rsid w:val="003B61B6"/>
    <w:rsid w:val="003B7536"/>
    <w:rsid w:val="003C0362"/>
    <w:rsid w:val="003C2E48"/>
    <w:rsid w:val="003C3CE6"/>
    <w:rsid w:val="003D1310"/>
    <w:rsid w:val="003D4973"/>
    <w:rsid w:val="003D5392"/>
    <w:rsid w:val="003D5BE9"/>
    <w:rsid w:val="003D5E5F"/>
    <w:rsid w:val="003D6048"/>
    <w:rsid w:val="003D781A"/>
    <w:rsid w:val="003F13EA"/>
    <w:rsid w:val="003F1703"/>
    <w:rsid w:val="003F47D9"/>
    <w:rsid w:val="003F59B3"/>
    <w:rsid w:val="00403414"/>
    <w:rsid w:val="00404BFA"/>
    <w:rsid w:val="00405F2F"/>
    <w:rsid w:val="004120FC"/>
    <w:rsid w:val="004135A6"/>
    <w:rsid w:val="004155A8"/>
    <w:rsid w:val="00416D92"/>
    <w:rsid w:val="00417601"/>
    <w:rsid w:val="0042438E"/>
    <w:rsid w:val="0042457D"/>
    <w:rsid w:val="004249E3"/>
    <w:rsid w:val="0042507A"/>
    <w:rsid w:val="004258D0"/>
    <w:rsid w:val="00425D4C"/>
    <w:rsid w:val="004271EF"/>
    <w:rsid w:val="00431B7D"/>
    <w:rsid w:val="00434A9B"/>
    <w:rsid w:val="004415BD"/>
    <w:rsid w:val="0044472E"/>
    <w:rsid w:val="00445A00"/>
    <w:rsid w:val="00445B9D"/>
    <w:rsid w:val="00454899"/>
    <w:rsid w:val="00455AED"/>
    <w:rsid w:val="00461CC6"/>
    <w:rsid w:val="0046305B"/>
    <w:rsid w:val="00465C36"/>
    <w:rsid w:val="004675B1"/>
    <w:rsid w:val="00471333"/>
    <w:rsid w:val="00472BB2"/>
    <w:rsid w:val="00476E42"/>
    <w:rsid w:val="00480317"/>
    <w:rsid w:val="00480401"/>
    <w:rsid w:val="004808F6"/>
    <w:rsid w:val="00480F6B"/>
    <w:rsid w:val="00481705"/>
    <w:rsid w:val="00483A30"/>
    <w:rsid w:val="00484C34"/>
    <w:rsid w:val="0049044D"/>
    <w:rsid w:val="00490E18"/>
    <w:rsid w:val="00496C45"/>
    <w:rsid w:val="00497A21"/>
    <w:rsid w:val="004A1329"/>
    <w:rsid w:val="004A39F4"/>
    <w:rsid w:val="004A4449"/>
    <w:rsid w:val="004A516B"/>
    <w:rsid w:val="004A71DC"/>
    <w:rsid w:val="004B4032"/>
    <w:rsid w:val="004C6C96"/>
    <w:rsid w:val="004D1A5F"/>
    <w:rsid w:val="004D1ED1"/>
    <w:rsid w:val="004D576D"/>
    <w:rsid w:val="004E02B7"/>
    <w:rsid w:val="004E0CBB"/>
    <w:rsid w:val="004E3F7E"/>
    <w:rsid w:val="004E448D"/>
    <w:rsid w:val="004E60E6"/>
    <w:rsid w:val="004E7CFD"/>
    <w:rsid w:val="004F13E3"/>
    <w:rsid w:val="004F5FBB"/>
    <w:rsid w:val="004F6F07"/>
    <w:rsid w:val="004F71CB"/>
    <w:rsid w:val="00502550"/>
    <w:rsid w:val="00505D92"/>
    <w:rsid w:val="00507442"/>
    <w:rsid w:val="00507587"/>
    <w:rsid w:val="00510E55"/>
    <w:rsid w:val="00511C89"/>
    <w:rsid w:val="00511F20"/>
    <w:rsid w:val="00512160"/>
    <w:rsid w:val="00513E7C"/>
    <w:rsid w:val="00514454"/>
    <w:rsid w:val="005155EE"/>
    <w:rsid w:val="005218DA"/>
    <w:rsid w:val="005221BE"/>
    <w:rsid w:val="005222EF"/>
    <w:rsid w:val="00522E05"/>
    <w:rsid w:val="00526810"/>
    <w:rsid w:val="00527BF2"/>
    <w:rsid w:val="00530190"/>
    <w:rsid w:val="005307B5"/>
    <w:rsid w:val="00533E34"/>
    <w:rsid w:val="005363CD"/>
    <w:rsid w:val="0053671A"/>
    <w:rsid w:val="00543FD2"/>
    <w:rsid w:val="00545399"/>
    <w:rsid w:val="00545AAF"/>
    <w:rsid w:val="00551426"/>
    <w:rsid w:val="00552858"/>
    <w:rsid w:val="00553EBE"/>
    <w:rsid w:val="005578C8"/>
    <w:rsid w:val="00561171"/>
    <w:rsid w:val="005645CA"/>
    <w:rsid w:val="00565682"/>
    <w:rsid w:val="005673B9"/>
    <w:rsid w:val="0057020A"/>
    <w:rsid w:val="00570344"/>
    <w:rsid w:val="0057055E"/>
    <w:rsid w:val="00576F9C"/>
    <w:rsid w:val="00580720"/>
    <w:rsid w:val="0058095C"/>
    <w:rsid w:val="005809C7"/>
    <w:rsid w:val="00581BB2"/>
    <w:rsid w:val="00582B19"/>
    <w:rsid w:val="00583CEF"/>
    <w:rsid w:val="0059124F"/>
    <w:rsid w:val="0059278E"/>
    <w:rsid w:val="00592939"/>
    <w:rsid w:val="00595043"/>
    <w:rsid w:val="005961B5"/>
    <w:rsid w:val="0059698C"/>
    <w:rsid w:val="00596E80"/>
    <w:rsid w:val="00597E41"/>
    <w:rsid w:val="005A35A6"/>
    <w:rsid w:val="005A6284"/>
    <w:rsid w:val="005A6A3C"/>
    <w:rsid w:val="005B014B"/>
    <w:rsid w:val="005B0381"/>
    <w:rsid w:val="005B1289"/>
    <w:rsid w:val="005B37C9"/>
    <w:rsid w:val="005B4E25"/>
    <w:rsid w:val="005C0210"/>
    <w:rsid w:val="005C2A90"/>
    <w:rsid w:val="005C44A6"/>
    <w:rsid w:val="005D1BBE"/>
    <w:rsid w:val="005D29E4"/>
    <w:rsid w:val="005D30E9"/>
    <w:rsid w:val="005D4BD7"/>
    <w:rsid w:val="005D4EF8"/>
    <w:rsid w:val="005D5C1A"/>
    <w:rsid w:val="005D7DF3"/>
    <w:rsid w:val="005E0287"/>
    <w:rsid w:val="005E6E28"/>
    <w:rsid w:val="005F0A61"/>
    <w:rsid w:val="005F34B5"/>
    <w:rsid w:val="005F3DA7"/>
    <w:rsid w:val="005F3DE3"/>
    <w:rsid w:val="005F7F44"/>
    <w:rsid w:val="00601800"/>
    <w:rsid w:val="00601C8A"/>
    <w:rsid w:val="0060241B"/>
    <w:rsid w:val="006028F9"/>
    <w:rsid w:val="00602A21"/>
    <w:rsid w:val="00604B12"/>
    <w:rsid w:val="006053B1"/>
    <w:rsid w:val="006058ED"/>
    <w:rsid w:val="00605AE9"/>
    <w:rsid w:val="006066F0"/>
    <w:rsid w:val="00610EA5"/>
    <w:rsid w:val="00612023"/>
    <w:rsid w:val="006133F5"/>
    <w:rsid w:val="00613914"/>
    <w:rsid w:val="00613FDE"/>
    <w:rsid w:val="006146A5"/>
    <w:rsid w:val="00615FD5"/>
    <w:rsid w:val="00620231"/>
    <w:rsid w:val="0062495D"/>
    <w:rsid w:val="00625180"/>
    <w:rsid w:val="00625277"/>
    <w:rsid w:val="006402DC"/>
    <w:rsid w:val="0064151E"/>
    <w:rsid w:val="00647CE2"/>
    <w:rsid w:val="00650C06"/>
    <w:rsid w:val="0065187D"/>
    <w:rsid w:val="00655A64"/>
    <w:rsid w:val="00655E98"/>
    <w:rsid w:val="00660880"/>
    <w:rsid w:val="0066572A"/>
    <w:rsid w:val="0066675D"/>
    <w:rsid w:val="00667523"/>
    <w:rsid w:val="00667EFF"/>
    <w:rsid w:val="006722EB"/>
    <w:rsid w:val="006726BF"/>
    <w:rsid w:val="006755EF"/>
    <w:rsid w:val="00676AC2"/>
    <w:rsid w:val="00680A75"/>
    <w:rsid w:val="00684C1D"/>
    <w:rsid w:val="00685354"/>
    <w:rsid w:val="00687784"/>
    <w:rsid w:val="00693603"/>
    <w:rsid w:val="0069417C"/>
    <w:rsid w:val="00695360"/>
    <w:rsid w:val="0069730A"/>
    <w:rsid w:val="006A114E"/>
    <w:rsid w:val="006A74CA"/>
    <w:rsid w:val="006B075A"/>
    <w:rsid w:val="006B1BB8"/>
    <w:rsid w:val="006B32BD"/>
    <w:rsid w:val="006B3E58"/>
    <w:rsid w:val="006B6A03"/>
    <w:rsid w:val="006C2D43"/>
    <w:rsid w:val="006C4363"/>
    <w:rsid w:val="006C5090"/>
    <w:rsid w:val="006D0076"/>
    <w:rsid w:val="006D128D"/>
    <w:rsid w:val="006D2336"/>
    <w:rsid w:val="006E28A5"/>
    <w:rsid w:val="006E2B90"/>
    <w:rsid w:val="006F0E05"/>
    <w:rsid w:val="006F14A3"/>
    <w:rsid w:val="006F2298"/>
    <w:rsid w:val="006F3059"/>
    <w:rsid w:val="006F5EB3"/>
    <w:rsid w:val="006F6446"/>
    <w:rsid w:val="006F7392"/>
    <w:rsid w:val="00704E5B"/>
    <w:rsid w:val="007059B0"/>
    <w:rsid w:val="00706710"/>
    <w:rsid w:val="00706DAF"/>
    <w:rsid w:val="007103B3"/>
    <w:rsid w:val="00710ABD"/>
    <w:rsid w:val="00710D48"/>
    <w:rsid w:val="00710D82"/>
    <w:rsid w:val="007147E3"/>
    <w:rsid w:val="007163CC"/>
    <w:rsid w:val="00716B36"/>
    <w:rsid w:val="0071740E"/>
    <w:rsid w:val="00717AFA"/>
    <w:rsid w:val="00717D9F"/>
    <w:rsid w:val="007208BA"/>
    <w:rsid w:val="00721FE1"/>
    <w:rsid w:val="007257EE"/>
    <w:rsid w:val="007260AC"/>
    <w:rsid w:val="00727197"/>
    <w:rsid w:val="00727D0F"/>
    <w:rsid w:val="00727E1F"/>
    <w:rsid w:val="007317DC"/>
    <w:rsid w:val="00731F25"/>
    <w:rsid w:val="0073341A"/>
    <w:rsid w:val="007342AF"/>
    <w:rsid w:val="00736206"/>
    <w:rsid w:val="0074554B"/>
    <w:rsid w:val="00745A33"/>
    <w:rsid w:val="00745AF2"/>
    <w:rsid w:val="007470D9"/>
    <w:rsid w:val="00754599"/>
    <w:rsid w:val="00760602"/>
    <w:rsid w:val="00761153"/>
    <w:rsid w:val="00762CD9"/>
    <w:rsid w:val="00763B25"/>
    <w:rsid w:val="00765155"/>
    <w:rsid w:val="007714D1"/>
    <w:rsid w:val="0077220D"/>
    <w:rsid w:val="00773206"/>
    <w:rsid w:val="00773565"/>
    <w:rsid w:val="007750A1"/>
    <w:rsid w:val="00775A13"/>
    <w:rsid w:val="0077614E"/>
    <w:rsid w:val="00776259"/>
    <w:rsid w:val="0077677D"/>
    <w:rsid w:val="00780125"/>
    <w:rsid w:val="00780615"/>
    <w:rsid w:val="0078162E"/>
    <w:rsid w:val="00782474"/>
    <w:rsid w:val="00784B8C"/>
    <w:rsid w:val="0078651F"/>
    <w:rsid w:val="0079125D"/>
    <w:rsid w:val="00795BD7"/>
    <w:rsid w:val="007A1167"/>
    <w:rsid w:val="007A1217"/>
    <w:rsid w:val="007A59A9"/>
    <w:rsid w:val="007A64D7"/>
    <w:rsid w:val="007A718A"/>
    <w:rsid w:val="007B141A"/>
    <w:rsid w:val="007B1C38"/>
    <w:rsid w:val="007B236D"/>
    <w:rsid w:val="007B265F"/>
    <w:rsid w:val="007B3D9A"/>
    <w:rsid w:val="007B3DEA"/>
    <w:rsid w:val="007B4F78"/>
    <w:rsid w:val="007B5B2E"/>
    <w:rsid w:val="007B6654"/>
    <w:rsid w:val="007B791C"/>
    <w:rsid w:val="007B7C92"/>
    <w:rsid w:val="007C6586"/>
    <w:rsid w:val="007C6CD6"/>
    <w:rsid w:val="007D3308"/>
    <w:rsid w:val="007D48B1"/>
    <w:rsid w:val="007D736C"/>
    <w:rsid w:val="007E146D"/>
    <w:rsid w:val="007F069A"/>
    <w:rsid w:val="007F4C96"/>
    <w:rsid w:val="00800A26"/>
    <w:rsid w:val="00801005"/>
    <w:rsid w:val="00801338"/>
    <w:rsid w:val="0080284F"/>
    <w:rsid w:val="00802B34"/>
    <w:rsid w:val="00802C49"/>
    <w:rsid w:val="0080388F"/>
    <w:rsid w:val="0080397B"/>
    <w:rsid w:val="00804034"/>
    <w:rsid w:val="008041AA"/>
    <w:rsid w:val="008121F4"/>
    <w:rsid w:val="00812228"/>
    <w:rsid w:val="0081513E"/>
    <w:rsid w:val="00815FD5"/>
    <w:rsid w:val="00817F5B"/>
    <w:rsid w:val="00820064"/>
    <w:rsid w:val="0082140B"/>
    <w:rsid w:val="00822E27"/>
    <w:rsid w:val="008248AD"/>
    <w:rsid w:val="00825FB3"/>
    <w:rsid w:val="00827C0D"/>
    <w:rsid w:val="00830FD9"/>
    <w:rsid w:val="00833602"/>
    <w:rsid w:val="00833CAB"/>
    <w:rsid w:val="008348AD"/>
    <w:rsid w:val="008370FF"/>
    <w:rsid w:val="00840FE0"/>
    <w:rsid w:val="00841885"/>
    <w:rsid w:val="008418EE"/>
    <w:rsid w:val="00842C36"/>
    <w:rsid w:val="00846EBE"/>
    <w:rsid w:val="008473B1"/>
    <w:rsid w:val="00847739"/>
    <w:rsid w:val="00850733"/>
    <w:rsid w:val="00850B04"/>
    <w:rsid w:val="008511E5"/>
    <w:rsid w:val="00852AAF"/>
    <w:rsid w:val="00853442"/>
    <w:rsid w:val="0085511A"/>
    <w:rsid w:val="00861031"/>
    <w:rsid w:val="00863E6C"/>
    <w:rsid w:val="00864FC1"/>
    <w:rsid w:val="008709CE"/>
    <w:rsid w:val="008743D0"/>
    <w:rsid w:val="00874C76"/>
    <w:rsid w:val="00874C8D"/>
    <w:rsid w:val="00875239"/>
    <w:rsid w:val="00875C8C"/>
    <w:rsid w:val="00881A5C"/>
    <w:rsid w:val="008821BF"/>
    <w:rsid w:val="0088530A"/>
    <w:rsid w:val="0088705B"/>
    <w:rsid w:val="00890893"/>
    <w:rsid w:val="00890B2A"/>
    <w:rsid w:val="00891012"/>
    <w:rsid w:val="00893D00"/>
    <w:rsid w:val="00894934"/>
    <w:rsid w:val="008961A0"/>
    <w:rsid w:val="00896360"/>
    <w:rsid w:val="008A17A6"/>
    <w:rsid w:val="008A2D40"/>
    <w:rsid w:val="008A3AC8"/>
    <w:rsid w:val="008A416C"/>
    <w:rsid w:val="008A468F"/>
    <w:rsid w:val="008A4E16"/>
    <w:rsid w:val="008A797A"/>
    <w:rsid w:val="008B2745"/>
    <w:rsid w:val="008B4A15"/>
    <w:rsid w:val="008B5E0C"/>
    <w:rsid w:val="008B6E2E"/>
    <w:rsid w:val="008B7BD6"/>
    <w:rsid w:val="008C1241"/>
    <w:rsid w:val="008C33A9"/>
    <w:rsid w:val="008C3DAF"/>
    <w:rsid w:val="008C5004"/>
    <w:rsid w:val="008C71BB"/>
    <w:rsid w:val="008D271C"/>
    <w:rsid w:val="008D4F77"/>
    <w:rsid w:val="008D6E1A"/>
    <w:rsid w:val="008D7979"/>
    <w:rsid w:val="008D7C22"/>
    <w:rsid w:val="008D7C4B"/>
    <w:rsid w:val="008E3AE3"/>
    <w:rsid w:val="008E5D1E"/>
    <w:rsid w:val="008F0072"/>
    <w:rsid w:val="008F406A"/>
    <w:rsid w:val="009046E1"/>
    <w:rsid w:val="009052E0"/>
    <w:rsid w:val="00906AE5"/>
    <w:rsid w:val="009076A0"/>
    <w:rsid w:val="00907A14"/>
    <w:rsid w:val="0091025B"/>
    <w:rsid w:val="00910E17"/>
    <w:rsid w:val="009169A6"/>
    <w:rsid w:val="0092153F"/>
    <w:rsid w:val="00921955"/>
    <w:rsid w:val="00923AAB"/>
    <w:rsid w:val="009249D5"/>
    <w:rsid w:val="00924B05"/>
    <w:rsid w:val="0092675D"/>
    <w:rsid w:val="009274F1"/>
    <w:rsid w:val="009333B1"/>
    <w:rsid w:val="00935EBF"/>
    <w:rsid w:val="0093644C"/>
    <w:rsid w:val="00940267"/>
    <w:rsid w:val="0094296C"/>
    <w:rsid w:val="009434DB"/>
    <w:rsid w:val="009438DB"/>
    <w:rsid w:val="0094481B"/>
    <w:rsid w:val="009505B2"/>
    <w:rsid w:val="009509F2"/>
    <w:rsid w:val="00952242"/>
    <w:rsid w:val="00953649"/>
    <w:rsid w:val="00954922"/>
    <w:rsid w:val="00960017"/>
    <w:rsid w:val="00961251"/>
    <w:rsid w:val="00963059"/>
    <w:rsid w:val="00964B00"/>
    <w:rsid w:val="00965EE1"/>
    <w:rsid w:val="0096630D"/>
    <w:rsid w:val="00971488"/>
    <w:rsid w:val="009740A2"/>
    <w:rsid w:val="00976BA9"/>
    <w:rsid w:val="0097703C"/>
    <w:rsid w:val="00980B85"/>
    <w:rsid w:val="00981769"/>
    <w:rsid w:val="00982AA5"/>
    <w:rsid w:val="009853DA"/>
    <w:rsid w:val="009875C7"/>
    <w:rsid w:val="00991683"/>
    <w:rsid w:val="00991FA6"/>
    <w:rsid w:val="00992203"/>
    <w:rsid w:val="00994689"/>
    <w:rsid w:val="009951D5"/>
    <w:rsid w:val="00996200"/>
    <w:rsid w:val="009A4D75"/>
    <w:rsid w:val="009A51B9"/>
    <w:rsid w:val="009A5BE7"/>
    <w:rsid w:val="009A632B"/>
    <w:rsid w:val="009A735A"/>
    <w:rsid w:val="009A7AB4"/>
    <w:rsid w:val="009B1A78"/>
    <w:rsid w:val="009B6C00"/>
    <w:rsid w:val="009B7D6A"/>
    <w:rsid w:val="009C2390"/>
    <w:rsid w:val="009C25C8"/>
    <w:rsid w:val="009C6AF9"/>
    <w:rsid w:val="009C7BA8"/>
    <w:rsid w:val="009D1F8A"/>
    <w:rsid w:val="009D2770"/>
    <w:rsid w:val="009D3587"/>
    <w:rsid w:val="009D643B"/>
    <w:rsid w:val="009E151D"/>
    <w:rsid w:val="009E1F11"/>
    <w:rsid w:val="009E380C"/>
    <w:rsid w:val="009E4844"/>
    <w:rsid w:val="009F0159"/>
    <w:rsid w:val="009F1B4E"/>
    <w:rsid w:val="009F3641"/>
    <w:rsid w:val="009F4672"/>
    <w:rsid w:val="009F58B6"/>
    <w:rsid w:val="009F5AC5"/>
    <w:rsid w:val="009F69AC"/>
    <w:rsid w:val="009F71D2"/>
    <w:rsid w:val="00A00ED1"/>
    <w:rsid w:val="00A01103"/>
    <w:rsid w:val="00A06DF5"/>
    <w:rsid w:val="00A102D5"/>
    <w:rsid w:val="00A10737"/>
    <w:rsid w:val="00A10C09"/>
    <w:rsid w:val="00A124F1"/>
    <w:rsid w:val="00A12EEC"/>
    <w:rsid w:val="00A13150"/>
    <w:rsid w:val="00A13193"/>
    <w:rsid w:val="00A13613"/>
    <w:rsid w:val="00A13867"/>
    <w:rsid w:val="00A13D50"/>
    <w:rsid w:val="00A1431A"/>
    <w:rsid w:val="00A15737"/>
    <w:rsid w:val="00A17A96"/>
    <w:rsid w:val="00A17C17"/>
    <w:rsid w:val="00A23E40"/>
    <w:rsid w:val="00A23E77"/>
    <w:rsid w:val="00A24965"/>
    <w:rsid w:val="00A25295"/>
    <w:rsid w:val="00A255A7"/>
    <w:rsid w:val="00A31471"/>
    <w:rsid w:val="00A32FCD"/>
    <w:rsid w:val="00A336B3"/>
    <w:rsid w:val="00A34317"/>
    <w:rsid w:val="00A345C5"/>
    <w:rsid w:val="00A35EA2"/>
    <w:rsid w:val="00A37479"/>
    <w:rsid w:val="00A402A1"/>
    <w:rsid w:val="00A40750"/>
    <w:rsid w:val="00A41402"/>
    <w:rsid w:val="00A42E82"/>
    <w:rsid w:val="00A45BBE"/>
    <w:rsid w:val="00A47C82"/>
    <w:rsid w:val="00A50D17"/>
    <w:rsid w:val="00A547AF"/>
    <w:rsid w:val="00A55745"/>
    <w:rsid w:val="00A56CBE"/>
    <w:rsid w:val="00A648F2"/>
    <w:rsid w:val="00A708A4"/>
    <w:rsid w:val="00A710D7"/>
    <w:rsid w:val="00A71267"/>
    <w:rsid w:val="00A724E0"/>
    <w:rsid w:val="00A74A20"/>
    <w:rsid w:val="00A7723B"/>
    <w:rsid w:val="00A77FF8"/>
    <w:rsid w:val="00A9084A"/>
    <w:rsid w:val="00A946E9"/>
    <w:rsid w:val="00A95791"/>
    <w:rsid w:val="00A95A8E"/>
    <w:rsid w:val="00AA1DE1"/>
    <w:rsid w:val="00AA393C"/>
    <w:rsid w:val="00AA5C40"/>
    <w:rsid w:val="00AA751E"/>
    <w:rsid w:val="00AB0C15"/>
    <w:rsid w:val="00AB2250"/>
    <w:rsid w:val="00AB32DB"/>
    <w:rsid w:val="00AB457C"/>
    <w:rsid w:val="00AB48C9"/>
    <w:rsid w:val="00AC0683"/>
    <w:rsid w:val="00AC1BB2"/>
    <w:rsid w:val="00AC1D9F"/>
    <w:rsid w:val="00AC2EB2"/>
    <w:rsid w:val="00AD2519"/>
    <w:rsid w:val="00AD2B5D"/>
    <w:rsid w:val="00AD3FDC"/>
    <w:rsid w:val="00AD51D5"/>
    <w:rsid w:val="00AD7A31"/>
    <w:rsid w:val="00AE0A23"/>
    <w:rsid w:val="00AE0F21"/>
    <w:rsid w:val="00AE3AE5"/>
    <w:rsid w:val="00AE3DEC"/>
    <w:rsid w:val="00AE6073"/>
    <w:rsid w:val="00AE62D1"/>
    <w:rsid w:val="00AE77E7"/>
    <w:rsid w:val="00AF064E"/>
    <w:rsid w:val="00AF2F1A"/>
    <w:rsid w:val="00AF35A6"/>
    <w:rsid w:val="00AF4FEB"/>
    <w:rsid w:val="00AF777B"/>
    <w:rsid w:val="00B007E2"/>
    <w:rsid w:val="00B020C6"/>
    <w:rsid w:val="00B04E96"/>
    <w:rsid w:val="00B11B1B"/>
    <w:rsid w:val="00B11E32"/>
    <w:rsid w:val="00B12E95"/>
    <w:rsid w:val="00B12F21"/>
    <w:rsid w:val="00B14E6C"/>
    <w:rsid w:val="00B15AE9"/>
    <w:rsid w:val="00B16153"/>
    <w:rsid w:val="00B26F05"/>
    <w:rsid w:val="00B27DB4"/>
    <w:rsid w:val="00B30C68"/>
    <w:rsid w:val="00B3258E"/>
    <w:rsid w:val="00B353AC"/>
    <w:rsid w:val="00B405E4"/>
    <w:rsid w:val="00B42A97"/>
    <w:rsid w:val="00B4795E"/>
    <w:rsid w:val="00B5236F"/>
    <w:rsid w:val="00B5495F"/>
    <w:rsid w:val="00B567FB"/>
    <w:rsid w:val="00B575D5"/>
    <w:rsid w:val="00B57AD8"/>
    <w:rsid w:val="00B6158D"/>
    <w:rsid w:val="00B61A6D"/>
    <w:rsid w:val="00B620A3"/>
    <w:rsid w:val="00B62239"/>
    <w:rsid w:val="00B65C43"/>
    <w:rsid w:val="00B66418"/>
    <w:rsid w:val="00B664A3"/>
    <w:rsid w:val="00B7089A"/>
    <w:rsid w:val="00B7143E"/>
    <w:rsid w:val="00B71A34"/>
    <w:rsid w:val="00B73C1F"/>
    <w:rsid w:val="00B80B70"/>
    <w:rsid w:val="00B82D02"/>
    <w:rsid w:val="00B83ABA"/>
    <w:rsid w:val="00B85DA9"/>
    <w:rsid w:val="00B90943"/>
    <w:rsid w:val="00B9450A"/>
    <w:rsid w:val="00B95EE4"/>
    <w:rsid w:val="00B97F57"/>
    <w:rsid w:val="00BA0E13"/>
    <w:rsid w:val="00BA3ED6"/>
    <w:rsid w:val="00BA469E"/>
    <w:rsid w:val="00BA4F8F"/>
    <w:rsid w:val="00BA5A29"/>
    <w:rsid w:val="00BB0479"/>
    <w:rsid w:val="00BB06CE"/>
    <w:rsid w:val="00BB14DD"/>
    <w:rsid w:val="00BB3A34"/>
    <w:rsid w:val="00BB4FA4"/>
    <w:rsid w:val="00BB6D63"/>
    <w:rsid w:val="00BB7D6A"/>
    <w:rsid w:val="00BC0315"/>
    <w:rsid w:val="00BC0400"/>
    <w:rsid w:val="00BC2E81"/>
    <w:rsid w:val="00BC76D2"/>
    <w:rsid w:val="00BD012D"/>
    <w:rsid w:val="00BD0EF5"/>
    <w:rsid w:val="00BD1EFC"/>
    <w:rsid w:val="00BD27F4"/>
    <w:rsid w:val="00BD4E89"/>
    <w:rsid w:val="00BD4F91"/>
    <w:rsid w:val="00BD5216"/>
    <w:rsid w:val="00BE197E"/>
    <w:rsid w:val="00BE30F6"/>
    <w:rsid w:val="00BE317F"/>
    <w:rsid w:val="00BE366A"/>
    <w:rsid w:val="00BF44A4"/>
    <w:rsid w:val="00BF5430"/>
    <w:rsid w:val="00BF615C"/>
    <w:rsid w:val="00BF66B2"/>
    <w:rsid w:val="00C069BB"/>
    <w:rsid w:val="00C07468"/>
    <w:rsid w:val="00C11AB7"/>
    <w:rsid w:val="00C11F6D"/>
    <w:rsid w:val="00C12F89"/>
    <w:rsid w:val="00C14328"/>
    <w:rsid w:val="00C14343"/>
    <w:rsid w:val="00C15A62"/>
    <w:rsid w:val="00C16452"/>
    <w:rsid w:val="00C20DB3"/>
    <w:rsid w:val="00C22F3B"/>
    <w:rsid w:val="00C233B1"/>
    <w:rsid w:val="00C23BE7"/>
    <w:rsid w:val="00C254F1"/>
    <w:rsid w:val="00C315EB"/>
    <w:rsid w:val="00C3217B"/>
    <w:rsid w:val="00C336E7"/>
    <w:rsid w:val="00C33B9D"/>
    <w:rsid w:val="00C37378"/>
    <w:rsid w:val="00C409DF"/>
    <w:rsid w:val="00C42AB1"/>
    <w:rsid w:val="00C505AD"/>
    <w:rsid w:val="00C53BB1"/>
    <w:rsid w:val="00C55D59"/>
    <w:rsid w:val="00C56A20"/>
    <w:rsid w:val="00C60A78"/>
    <w:rsid w:val="00C62259"/>
    <w:rsid w:val="00C623A3"/>
    <w:rsid w:val="00C64623"/>
    <w:rsid w:val="00C65919"/>
    <w:rsid w:val="00C65B56"/>
    <w:rsid w:val="00C674E1"/>
    <w:rsid w:val="00C6776D"/>
    <w:rsid w:val="00C67C04"/>
    <w:rsid w:val="00C74AD3"/>
    <w:rsid w:val="00C769B8"/>
    <w:rsid w:val="00C77449"/>
    <w:rsid w:val="00C8279E"/>
    <w:rsid w:val="00C82D5A"/>
    <w:rsid w:val="00C83D27"/>
    <w:rsid w:val="00C85FA5"/>
    <w:rsid w:val="00C86634"/>
    <w:rsid w:val="00C867F9"/>
    <w:rsid w:val="00C87B10"/>
    <w:rsid w:val="00C902F9"/>
    <w:rsid w:val="00C91E94"/>
    <w:rsid w:val="00C92CA5"/>
    <w:rsid w:val="00C93CA0"/>
    <w:rsid w:val="00C95255"/>
    <w:rsid w:val="00C96CAA"/>
    <w:rsid w:val="00CA5453"/>
    <w:rsid w:val="00CA6694"/>
    <w:rsid w:val="00CA6825"/>
    <w:rsid w:val="00CA70A6"/>
    <w:rsid w:val="00CA7FDC"/>
    <w:rsid w:val="00CB0202"/>
    <w:rsid w:val="00CB03D2"/>
    <w:rsid w:val="00CB77B4"/>
    <w:rsid w:val="00CC17E2"/>
    <w:rsid w:val="00CC3554"/>
    <w:rsid w:val="00CC58AE"/>
    <w:rsid w:val="00CC66EA"/>
    <w:rsid w:val="00CD5757"/>
    <w:rsid w:val="00CD5BE2"/>
    <w:rsid w:val="00CE0123"/>
    <w:rsid w:val="00CE1111"/>
    <w:rsid w:val="00CE13A3"/>
    <w:rsid w:val="00CE258A"/>
    <w:rsid w:val="00CE2D2E"/>
    <w:rsid w:val="00CE3EA4"/>
    <w:rsid w:val="00CE606B"/>
    <w:rsid w:val="00CE6422"/>
    <w:rsid w:val="00CE7085"/>
    <w:rsid w:val="00CF0271"/>
    <w:rsid w:val="00CF4453"/>
    <w:rsid w:val="00CF64BE"/>
    <w:rsid w:val="00D05D4D"/>
    <w:rsid w:val="00D064BC"/>
    <w:rsid w:val="00D11D85"/>
    <w:rsid w:val="00D129B5"/>
    <w:rsid w:val="00D134F8"/>
    <w:rsid w:val="00D13CB3"/>
    <w:rsid w:val="00D1524C"/>
    <w:rsid w:val="00D1538C"/>
    <w:rsid w:val="00D169F1"/>
    <w:rsid w:val="00D16B4A"/>
    <w:rsid w:val="00D16D3B"/>
    <w:rsid w:val="00D217AE"/>
    <w:rsid w:val="00D21AB7"/>
    <w:rsid w:val="00D2239C"/>
    <w:rsid w:val="00D33ADC"/>
    <w:rsid w:val="00D342D0"/>
    <w:rsid w:val="00D36EE6"/>
    <w:rsid w:val="00D410E7"/>
    <w:rsid w:val="00D413C4"/>
    <w:rsid w:val="00D414C3"/>
    <w:rsid w:val="00D44301"/>
    <w:rsid w:val="00D449D3"/>
    <w:rsid w:val="00D507B6"/>
    <w:rsid w:val="00D53F11"/>
    <w:rsid w:val="00D54201"/>
    <w:rsid w:val="00D5601B"/>
    <w:rsid w:val="00D60094"/>
    <w:rsid w:val="00D60684"/>
    <w:rsid w:val="00D619C3"/>
    <w:rsid w:val="00D67646"/>
    <w:rsid w:val="00D6799F"/>
    <w:rsid w:val="00D710F3"/>
    <w:rsid w:val="00D7429C"/>
    <w:rsid w:val="00D7491F"/>
    <w:rsid w:val="00D752F7"/>
    <w:rsid w:val="00D761BD"/>
    <w:rsid w:val="00D7778D"/>
    <w:rsid w:val="00D8018D"/>
    <w:rsid w:val="00D82936"/>
    <w:rsid w:val="00D839CB"/>
    <w:rsid w:val="00D86249"/>
    <w:rsid w:val="00D940C6"/>
    <w:rsid w:val="00D94515"/>
    <w:rsid w:val="00D955B3"/>
    <w:rsid w:val="00D97821"/>
    <w:rsid w:val="00D97AB1"/>
    <w:rsid w:val="00DA04A9"/>
    <w:rsid w:val="00DA0DDB"/>
    <w:rsid w:val="00DA271D"/>
    <w:rsid w:val="00DA46FD"/>
    <w:rsid w:val="00DA6577"/>
    <w:rsid w:val="00DB2DF7"/>
    <w:rsid w:val="00DB3908"/>
    <w:rsid w:val="00DB4C27"/>
    <w:rsid w:val="00DB517C"/>
    <w:rsid w:val="00DB6169"/>
    <w:rsid w:val="00DB6890"/>
    <w:rsid w:val="00DB69D1"/>
    <w:rsid w:val="00DC0D0E"/>
    <w:rsid w:val="00DC367E"/>
    <w:rsid w:val="00DD52B1"/>
    <w:rsid w:val="00DE483A"/>
    <w:rsid w:val="00DE4B90"/>
    <w:rsid w:val="00DE5057"/>
    <w:rsid w:val="00DE6DF7"/>
    <w:rsid w:val="00DF0B4C"/>
    <w:rsid w:val="00DF0C39"/>
    <w:rsid w:val="00DF4DA2"/>
    <w:rsid w:val="00DF5103"/>
    <w:rsid w:val="00DF5D7A"/>
    <w:rsid w:val="00DF75EF"/>
    <w:rsid w:val="00DF78DB"/>
    <w:rsid w:val="00E00B23"/>
    <w:rsid w:val="00E01182"/>
    <w:rsid w:val="00E01E2E"/>
    <w:rsid w:val="00E02744"/>
    <w:rsid w:val="00E05068"/>
    <w:rsid w:val="00E07678"/>
    <w:rsid w:val="00E1152A"/>
    <w:rsid w:val="00E14774"/>
    <w:rsid w:val="00E14973"/>
    <w:rsid w:val="00E15FA1"/>
    <w:rsid w:val="00E16E24"/>
    <w:rsid w:val="00E20023"/>
    <w:rsid w:val="00E20456"/>
    <w:rsid w:val="00E20B0B"/>
    <w:rsid w:val="00E248D0"/>
    <w:rsid w:val="00E25203"/>
    <w:rsid w:val="00E2787A"/>
    <w:rsid w:val="00E313C3"/>
    <w:rsid w:val="00E31E06"/>
    <w:rsid w:val="00E35F9C"/>
    <w:rsid w:val="00E36768"/>
    <w:rsid w:val="00E44215"/>
    <w:rsid w:val="00E45E87"/>
    <w:rsid w:val="00E46441"/>
    <w:rsid w:val="00E504C6"/>
    <w:rsid w:val="00E51C81"/>
    <w:rsid w:val="00E54C2B"/>
    <w:rsid w:val="00E557D8"/>
    <w:rsid w:val="00E57A4F"/>
    <w:rsid w:val="00E60808"/>
    <w:rsid w:val="00E60991"/>
    <w:rsid w:val="00E619C1"/>
    <w:rsid w:val="00E62EB1"/>
    <w:rsid w:val="00E64283"/>
    <w:rsid w:val="00E66CF4"/>
    <w:rsid w:val="00E67767"/>
    <w:rsid w:val="00E712D7"/>
    <w:rsid w:val="00E754A1"/>
    <w:rsid w:val="00E754AA"/>
    <w:rsid w:val="00E75E8E"/>
    <w:rsid w:val="00E779D3"/>
    <w:rsid w:val="00E8427C"/>
    <w:rsid w:val="00E91184"/>
    <w:rsid w:val="00E92E25"/>
    <w:rsid w:val="00E9373E"/>
    <w:rsid w:val="00E952B8"/>
    <w:rsid w:val="00E9531C"/>
    <w:rsid w:val="00EA106F"/>
    <w:rsid w:val="00EA132C"/>
    <w:rsid w:val="00EA1A0D"/>
    <w:rsid w:val="00EA6331"/>
    <w:rsid w:val="00EB27FA"/>
    <w:rsid w:val="00EB41FD"/>
    <w:rsid w:val="00EB58BB"/>
    <w:rsid w:val="00EB7C2E"/>
    <w:rsid w:val="00EC28FB"/>
    <w:rsid w:val="00EC5E05"/>
    <w:rsid w:val="00EC681A"/>
    <w:rsid w:val="00EC7002"/>
    <w:rsid w:val="00ED1DF7"/>
    <w:rsid w:val="00ED1E01"/>
    <w:rsid w:val="00ED454A"/>
    <w:rsid w:val="00ED7DE6"/>
    <w:rsid w:val="00EE02A4"/>
    <w:rsid w:val="00EE0571"/>
    <w:rsid w:val="00EE4FD4"/>
    <w:rsid w:val="00EE5062"/>
    <w:rsid w:val="00EE673F"/>
    <w:rsid w:val="00EE7787"/>
    <w:rsid w:val="00EF2B9D"/>
    <w:rsid w:val="00F00073"/>
    <w:rsid w:val="00F010F6"/>
    <w:rsid w:val="00F02489"/>
    <w:rsid w:val="00F10BDC"/>
    <w:rsid w:val="00F1317A"/>
    <w:rsid w:val="00F135B7"/>
    <w:rsid w:val="00F21639"/>
    <w:rsid w:val="00F23CAE"/>
    <w:rsid w:val="00F332BA"/>
    <w:rsid w:val="00F33EE0"/>
    <w:rsid w:val="00F34AF6"/>
    <w:rsid w:val="00F421A4"/>
    <w:rsid w:val="00F4455F"/>
    <w:rsid w:val="00F450BC"/>
    <w:rsid w:val="00F464BB"/>
    <w:rsid w:val="00F5212D"/>
    <w:rsid w:val="00F52181"/>
    <w:rsid w:val="00F55FDA"/>
    <w:rsid w:val="00F5772C"/>
    <w:rsid w:val="00F62B5E"/>
    <w:rsid w:val="00F63D29"/>
    <w:rsid w:val="00F63F4B"/>
    <w:rsid w:val="00F71779"/>
    <w:rsid w:val="00F77617"/>
    <w:rsid w:val="00F809B9"/>
    <w:rsid w:val="00F84303"/>
    <w:rsid w:val="00F84958"/>
    <w:rsid w:val="00F8631B"/>
    <w:rsid w:val="00F869A8"/>
    <w:rsid w:val="00F94DB3"/>
    <w:rsid w:val="00F955AA"/>
    <w:rsid w:val="00F9622D"/>
    <w:rsid w:val="00F9626C"/>
    <w:rsid w:val="00F96509"/>
    <w:rsid w:val="00F97553"/>
    <w:rsid w:val="00F97CFA"/>
    <w:rsid w:val="00FB0C55"/>
    <w:rsid w:val="00FB0E89"/>
    <w:rsid w:val="00FB0F8F"/>
    <w:rsid w:val="00FC5042"/>
    <w:rsid w:val="00FC6481"/>
    <w:rsid w:val="00FC6AB0"/>
    <w:rsid w:val="00FD1477"/>
    <w:rsid w:val="00FD312C"/>
    <w:rsid w:val="00FD5AD9"/>
    <w:rsid w:val="00FD627D"/>
    <w:rsid w:val="00FD72F8"/>
    <w:rsid w:val="00FD76DA"/>
    <w:rsid w:val="00FE0641"/>
    <w:rsid w:val="00FE0E58"/>
    <w:rsid w:val="00FE233B"/>
    <w:rsid w:val="00FE2A9C"/>
    <w:rsid w:val="00FF0540"/>
    <w:rsid w:val="00FF1183"/>
    <w:rsid w:val="00FF2E01"/>
    <w:rsid w:val="00FF3D13"/>
    <w:rsid w:val="00FF5D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0"/>
    <w:lsdException w:name="caption"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B7536"/>
    <w:pPr>
      <w:spacing w:after="200" w:line="276" w:lineRule="auto"/>
    </w:pPr>
    <w:rPr>
      <w:sz w:val="22"/>
      <w:szCs w:val="22"/>
      <w:lang w:val="uk-UA" w:eastAsia="en-US"/>
    </w:rPr>
  </w:style>
  <w:style w:type="paragraph" w:styleId="10">
    <w:name w:val="heading 1"/>
    <w:basedOn w:val="a"/>
    <w:next w:val="a"/>
    <w:link w:val="11"/>
    <w:uiPriority w:val="99"/>
    <w:qFormat/>
    <w:rsid w:val="00E952B8"/>
    <w:pPr>
      <w:keepNext/>
      <w:pageBreakBefore/>
      <w:tabs>
        <w:tab w:val="left" w:pos="567"/>
      </w:tabs>
      <w:spacing w:before="240" w:after="60"/>
      <w:outlineLvl w:val="0"/>
    </w:pPr>
    <w:rPr>
      <w:rFonts w:ascii="Arial" w:eastAsia="Times New Roman" w:hAnsi="Arial"/>
      <w:b/>
      <w:bCs/>
      <w:kern w:val="32"/>
      <w:sz w:val="28"/>
      <w:szCs w:val="32"/>
    </w:rPr>
  </w:style>
  <w:style w:type="paragraph" w:styleId="2">
    <w:name w:val="heading 2"/>
    <w:basedOn w:val="a"/>
    <w:next w:val="a"/>
    <w:link w:val="20"/>
    <w:uiPriority w:val="99"/>
    <w:qFormat/>
    <w:rsid w:val="00E952B8"/>
    <w:pPr>
      <w:keepNext/>
      <w:keepLines/>
      <w:tabs>
        <w:tab w:val="left" w:pos="567"/>
      </w:tabs>
      <w:spacing w:before="240" w:after="60" w:line="240" w:lineRule="auto"/>
      <w:ind w:left="567" w:hanging="567"/>
      <w:outlineLvl w:val="1"/>
    </w:pPr>
    <w:rPr>
      <w:rFonts w:ascii="Arial" w:eastAsia="Times New Roman" w:hAnsi="Arial"/>
      <w:b/>
      <w:bCs/>
      <w:sz w:val="24"/>
      <w:szCs w:val="26"/>
    </w:rPr>
  </w:style>
  <w:style w:type="paragraph" w:styleId="3">
    <w:name w:val="heading 3"/>
    <w:basedOn w:val="a"/>
    <w:next w:val="a"/>
    <w:link w:val="30"/>
    <w:uiPriority w:val="99"/>
    <w:qFormat/>
    <w:rsid w:val="00E952B8"/>
    <w:pPr>
      <w:keepNext/>
      <w:keepLines/>
      <w:tabs>
        <w:tab w:val="left" w:pos="709"/>
      </w:tabs>
      <w:spacing w:before="120" w:after="0" w:line="240" w:lineRule="auto"/>
      <w:ind w:left="709" w:hanging="709"/>
      <w:outlineLvl w:val="2"/>
    </w:pPr>
    <w:rPr>
      <w:rFonts w:ascii="Arial" w:eastAsia="Times New Roman" w:hAnsi="Arial"/>
      <w:b/>
      <w:bCs/>
      <w:i/>
      <w:sz w:val="20"/>
      <w:szCs w:val="20"/>
    </w:rPr>
  </w:style>
  <w:style w:type="paragraph" w:styleId="4">
    <w:name w:val="heading 4"/>
    <w:basedOn w:val="a"/>
    <w:next w:val="a"/>
    <w:link w:val="40"/>
    <w:uiPriority w:val="99"/>
    <w:qFormat/>
    <w:rsid w:val="00E952B8"/>
    <w:pPr>
      <w:keepNext/>
      <w:keepLines/>
      <w:tabs>
        <w:tab w:val="left" w:pos="851"/>
      </w:tabs>
      <w:spacing w:before="200" w:after="0" w:line="240" w:lineRule="auto"/>
      <w:ind w:left="851" w:hanging="851"/>
      <w:outlineLvl w:val="3"/>
    </w:pPr>
    <w:rPr>
      <w:rFonts w:ascii="Arial" w:eastAsia="Times New Roman" w:hAnsi="Arial"/>
      <w:bCs/>
      <w:i/>
      <w:iCs/>
      <w:sz w:val="20"/>
      <w:szCs w:val="20"/>
      <w:u w:val="single"/>
    </w:rPr>
  </w:style>
  <w:style w:type="paragraph" w:styleId="6">
    <w:name w:val="heading 6"/>
    <w:basedOn w:val="a"/>
    <w:next w:val="a"/>
    <w:link w:val="60"/>
    <w:unhideWhenUsed/>
    <w:qFormat/>
    <w:rsid w:val="00454899"/>
    <w:pPr>
      <w:keepNext/>
      <w:keepLines/>
      <w:spacing w:before="40" w:after="0"/>
      <w:outlineLvl w:val="5"/>
    </w:pPr>
    <w:rPr>
      <w:rFonts w:ascii="Calibri Light" w:eastAsia="Times New Roman" w:hAnsi="Calibri Light"/>
      <w:color w:val="1F4D78"/>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rsid w:val="00E952B8"/>
    <w:rPr>
      <w:rFonts w:ascii="Arial" w:eastAsia="Times New Roman" w:hAnsi="Arial" w:cs="Times New Roman"/>
      <w:b/>
      <w:bCs/>
      <w:kern w:val="32"/>
      <w:sz w:val="28"/>
      <w:szCs w:val="32"/>
    </w:rPr>
  </w:style>
  <w:style w:type="character" w:customStyle="1" w:styleId="20">
    <w:name w:val="Заголовок 2 Знак"/>
    <w:link w:val="2"/>
    <w:uiPriority w:val="99"/>
    <w:rsid w:val="00E952B8"/>
    <w:rPr>
      <w:rFonts w:ascii="Arial" w:eastAsia="Times New Roman" w:hAnsi="Arial" w:cs="Times New Roman"/>
      <w:b/>
      <w:bCs/>
      <w:sz w:val="24"/>
      <w:szCs w:val="26"/>
    </w:rPr>
  </w:style>
  <w:style w:type="character" w:customStyle="1" w:styleId="30">
    <w:name w:val="Заголовок 3 Знак"/>
    <w:link w:val="3"/>
    <w:uiPriority w:val="99"/>
    <w:rsid w:val="00E952B8"/>
    <w:rPr>
      <w:rFonts w:ascii="Arial" w:eastAsia="Times New Roman" w:hAnsi="Arial" w:cs="Times New Roman"/>
      <w:b/>
      <w:bCs/>
      <w:i/>
      <w:sz w:val="20"/>
      <w:szCs w:val="20"/>
    </w:rPr>
  </w:style>
  <w:style w:type="character" w:customStyle="1" w:styleId="40">
    <w:name w:val="Заголовок 4 Знак"/>
    <w:link w:val="4"/>
    <w:uiPriority w:val="99"/>
    <w:rsid w:val="00E952B8"/>
    <w:rPr>
      <w:rFonts w:ascii="Arial" w:eastAsia="Times New Roman" w:hAnsi="Arial" w:cs="Times New Roman"/>
      <w:bCs/>
      <w:i/>
      <w:iCs/>
      <w:sz w:val="20"/>
      <w:szCs w:val="20"/>
      <w:u w:val="single"/>
    </w:rPr>
  </w:style>
  <w:style w:type="character" w:customStyle="1" w:styleId="60">
    <w:name w:val="Заголовок 6 Знак"/>
    <w:link w:val="6"/>
    <w:rsid w:val="00454899"/>
    <w:rPr>
      <w:rFonts w:ascii="Calibri Light" w:eastAsia="Times New Roman" w:hAnsi="Calibri Light" w:cs="Times New Roman"/>
      <w:color w:val="1F4D78"/>
    </w:rPr>
  </w:style>
  <w:style w:type="paragraph" w:customStyle="1" w:styleId="TableTitle">
    <w:name w:val="Table Title"/>
    <w:basedOn w:val="a"/>
    <w:next w:val="a"/>
    <w:autoRedefine/>
    <w:uiPriority w:val="99"/>
    <w:rsid w:val="00E62EB1"/>
    <w:pPr>
      <w:keepNext/>
      <w:keepLines/>
      <w:suppressAutoHyphens/>
      <w:spacing w:after="0" w:line="240" w:lineRule="auto"/>
      <w:jc w:val="center"/>
    </w:pPr>
    <w:rPr>
      <w:rFonts w:ascii="Times New Roman" w:eastAsia="Times New Roman" w:hAnsi="Times New Roman"/>
      <w:bCs/>
      <w:sz w:val="28"/>
      <w:szCs w:val="28"/>
    </w:rPr>
  </w:style>
  <w:style w:type="paragraph" w:styleId="a3">
    <w:name w:val="Balloon Text"/>
    <w:basedOn w:val="a"/>
    <w:link w:val="a4"/>
    <w:uiPriority w:val="99"/>
    <w:semiHidden/>
    <w:rsid w:val="00E952B8"/>
    <w:pPr>
      <w:spacing w:after="0" w:line="240" w:lineRule="auto"/>
    </w:pPr>
    <w:rPr>
      <w:rFonts w:ascii="Tahoma" w:hAnsi="Tahoma"/>
      <w:sz w:val="16"/>
      <w:szCs w:val="16"/>
    </w:rPr>
  </w:style>
  <w:style w:type="character" w:customStyle="1" w:styleId="a4">
    <w:name w:val="Текст выноски Знак"/>
    <w:link w:val="a3"/>
    <w:uiPriority w:val="99"/>
    <w:semiHidden/>
    <w:rsid w:val="00E952B8"/>
    <w:rPr>
      <w:rFonts w:ascii="Tahoma" w:eastAsia="Calibri" w:hAnsi="Tahoma" w:cs="Tahoma"/>
      <w:sz w:val="16"/>
      <w:szCs w:val="16"/>
    </w:rPr>
  </w:style>
  <w:style w:type="paragraph" w:styleId="a5">
    <w:name w:val="header"/>
    <w:basedOn w:val="a"/>
    <w:link w:val="a6"/>
    <w:uiPriority w:val="99"/>
    <w:rsid w:val="00E952B8"/>
    <w:pPr>
      <w:tabs>
        <w:tab w:val="center" w:pos="4677"/>
        <w:tab w:val="right" w:pos="9355"/>
      </w:tabs>
      <w:spacing w:after="0" w:line="240" w:lineRule="auto"/>
    </w:pPr>
    <w:rPr>
      <w:sz w:val="20"/>
      <w:szCs w:val="20"/>
    </w:rPr>
  </w:style>
  <w:style w:type="character" w:customStyle="1" w:styleId="a6">
    <w:name w:val="Верхний колонтитул Знак"/>
    <w:link w:val="a5"/>
    <w:uiPriority w:val="99"/>
    <w:rsid w:val="00E952B8"/>
    <w:rPr>
      <w:rFonts w:ascii="Calibri" w:eastAsia="Calibri" w:hAnsi="Calibri" w:cs="Times New Roman"/>
    </w:rPr>
  </w:style>
  <w:style w:type="paragraph" w:styleId="a7">
    <w:name w:val="footer"/>
    <w:basedOn w:val="a"/>
    <w:link w:val="a8"/>
    <w:uiPriority w:val="99"/>
    <w:rsid w:val="00E952B8"/>
    <w:pPr>
      <w:tabs>
        <w:tab w:val="center" w:pos="4677"/>
        <w:tab w:val="right" w:pos="9355"/>
      </w:tabs>
      <w:spacing w:after="0" w:line="240" w:lineRule="auto"/>
    </w:pPr>
    <w:rPr>
      <w:sz w:val="20"/>
      <w:szCs w:val="20"/>
    </w:rPr>
  </w:style>
  <w:style w:type="character" w:customStyle="1" w:styleId="a8">
    <w:name w:val="Нижний колонтитул Знак"/>
    <w:link w:val="a7"/>
    <w:uiPriority w:val="99"/>
    <w:rsid w:val="00E952B8"/>
    <w:rPr>
      <w:rFonts w:ascii="Calibri" w:eastAsia="Calibri" w:hAnsi="Calibri" w:cs="Times New Roman"/>
    </w:rPr>
  </w:style>
  <w:style w:type="paragraph" w:styleId="a9">
    <w:name w:val="Subtitle"/>
    <w:basedOn w:val="a"/>
    <w:link w:val="aa"/>
    <w:uiPriority w:val="99"/>
    <w:qFormat/>
    <w:rsid w:val="00E952B8"/>
    <w:pPr>
      <w:spacing w:after="0" w:line="240" w:lineRule="auto"/>
    </w:pPr>
    <w:rPr>
      <w:rFonts w:ascii="Arial" w:eastAsia="Times New Roman" w:hAnsi="Arial"/>
      <w:b/>
      <w:i/>
      <w:sz w:val="20"/>
      <w:szCs w:val="20"/>
    </w:rPr>
  </w:style>
  <w:style w:type="character" w:customStyle="1" w:styleId="aa">
    <w:name w:val="Подзаголовок Знак"/>
    <w:link w:val="a9"/>
    <w:uiPriority w:val="99"/>
    <w:rsid w:val="00E952B8"/>
    <w:rPr>
      <w:rFonts w:ascii="Arial" w:eastAsia="Times New Roman" w:hAnsi="Arial" w:cs="Times New Roman"/>
      <w:b/>
      <w:i/>
      <w:sz w:val="20"/>
      <w:szCs w:val="20"/>
    </w:rPr>
  </w:style>
  <w:style w:type="paragraph" w:styleId="ab">
    <w:name w:val="No Spacing"/>
    <w:link w:val="ac"/>
    <w:uiPriority w:val="99"/>
    <w:qFormat/>
    <w:rsid w:val="00E952B8"/>
  </w:style>
  <w:style w:type="character" w:customStyle="1" w:styleId="ac">
    <w:name w:val="Без интервала Знак"/>
    <w:link w:val="ab"/>
    <w:uiPriority w:val="99"/>
    <w:locked/>
    <w:rsid w:val="00E952B8"/>
    <w:rPr>
      <w:lang w:val="ru-RU" w:eastAsia="ru-RU" w:bidi="ar-SA"/>
    </w:rPr>
  </w:style>
  <w:style w:type="table" w:styleId="ad">
    <w:name w:val="Table Grid"/>
    <w:basedOn w:val="a1"/>
    <w:uiPriority w:val="59"/>
    <w:rsid w:val="00E95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aliases w:val="List Paragraph1,Left Bullet L1,Bullet Points,Liste Paragraf,Numbered Standard,Bullet Styles para,Heading 2_sj,Numbered Para 1,Dot pt,No Spacing1,List Paragraph Char Char Char,Indicator Text,Bullet 1,MAIN CONTENT"/>
    <w:basedOn w:val="a"/>
    <w:link w:val="af"/>
    <w:uiPriority w:val="34"/>
    <w:qFormat/>
    <w:rsid w:val="00E952B8"/>
    <w:pPr>
      <w:spacing w:after="0" w:line="240" w:lineRule="auto"/>
      <w:ind w:left="720"/>
      <w:contextualSpacing/>
    </w:pPr>
    <w:rPr>
      <w:rFonts w:ascii="Arial" w:hAnsi="Arial"/>
      <w:sz w:val="20"/>
      <w:szCs w:val="20"/>
      <w:lang w:val="en-US" w:eastAsia="ja-JP"/>
    </w:rPr>
  </w:style>
  <w:style w:type="character" w:customStyle="1" w:styleId="af">
    <w:name w:val="Абзац списка Знак"/>
    <w:aliases w:val="List Paragraph1 Знак,Left Bullet L1 Знак,Bullet Points Знак,Liste Paragraf Знак,Numbered Standard Знак,Bullet Styles para Знак,Heading 2_sj Знак,Numbered Para 1 Знак,Dot pt Знак,No Spacing1 Знак,List Paragraph Char Char Char Знак"/>
    <w:link w:val="ae"/>
    <w:uiPriority w:val="34"/>
    <w:qFormat/>
    <w:locked/>
    <w:rsid w:val="00E952B8"/>
    <w:rPr>
      <w:rFonts w:ascii="Arial" w:eastAsia="Calibri" w:hAnsi="Arial" w:cs="Times New Roman"/>
      <w:sz w:val="20"/>
      <w:szCs w:val="20"/>
      <w:lang w:val="en-US" w:eastAsia="ja-JP"/>
    </w:rPr>
  </w:style>
  <w:style w:type="paragraph" w:styleId="12">
    <w:name w:val="toc 1"/>
    <w:basedOn w:val="a"/>
    <w:next w:val="a"/>
    <w:autoRedefine/>
    <w:uiPriority w:val="39"/>
    <w:rsid w:val="00382825"/>
    <w:pPr>
      <w:tabs>
        <w:tab w:val="left" w:pos="284"/>
        <w:tab w:val="right" w:leader="dot" w:pos="9781"/>
      </w:tabs>
      <w:spacing w:after="0" w:line="240" w:lineRule="auto"/>
      <w:ind w:left="284" w:hanging="284"/>
    </w:pPr>
    <w:rPr>
      <w:rFonts w:ascii="Arial" w:hAnsi="Arial" w:cs="Calibri"/>
      <w:b/>
      <w:bCs/>
      <w:caps/>
      <w:sz w:val="20"/>
      <w:szCs w:val="20"/>
      <w:lang w:val="en-US"/>
    </w:rPr>
  </w:style>
  <w:style w:type="paragraph" w:styleId="21">
    <w:name w:val="toc 2"/>
    <w:basedOn w:val="a"/>
    <w:next w:val="a"/>
    <w:autoRedefine/>
    <w:uiPriority w:val="39"/>
    <w:rsid w:val="00A00ED1"/>
    <w:pPr>
      <w:tabs>
        <w:tab w:val="left" w:pos="284"/>
        <w:tab w:val="left" w:pos="851"/>
        <w:tab w:val="right" w:leader="dot" w:pos="9781"/>
      </w:tabs>
      <w:spacing w:after="0" w:line="240" w:lineRule="auto"/>
      <w:ind w:left="284" w:hanging="284"/>
    </w:pPr>
    <w:rPr>
      <w:rFonts w:ascii="Arial" w:hAnsi="Arial" w:cs="Calibri"/>
      <w:smallCaps/>
      <w:noProof/>
      <w:sz w:val="20"/>
      <w:szCs w:val="20"/>
      <w:lang w:val="en-US"/>
    </w:rPr>
  </w:style>
  <w:style w:type="paragraph" w:styleId="31">
    <w:name w:val="toc 3"/>
    <w:basedOn w:val="a"/>
    <w:next w:val="a"/>
    <w:autoRedefine/>
    <w:uiPriority w:val="39"/>
    <w:rsid w:val="00E952B8"/>
    <w:pPr>
      <w:tabs>
        <w:tab w:val="left" w:pos="1560"/>
        <w:tab w:val="right" w:leader="dot" w:pos="9061"/>
      </w:tabs>
      <w:spacing w:after="0" w:line="240" w:lineRule="auto"/>
      <w:ind w:left="1560" w:hanging="709"/>
    </w:pPr>
    <w:rPr>
      <w:rFonts w:ascii="Arial" w:hAnsi="Arial" w:cs="Calibri"/>
      <w:i/>
      <w:iCs/>
      <w:sz w:val="20"/>
      <w:szCs w:val="20"/>
      <w:lang w:val="en-US"/>
    </w:rPr>
  </w:style>
  <w:style w:type="paragraph" w:styleId="41">
    <w:name w:val="toc 4"/>
    <w:basedOn w:val="a"/>
    <w:next w:val="a"/>
    <w:autoRedefine/>
    <w:uiPriority w:val="99"/>
    <w:rsid w:val="00E952B8"/>
    <w:pPr>
      <w:spacing w:after="0" w:line="240" w:lineRule="auto"/>
      <w:ind w:left="660"/>
    </w:pPr>
    <w:rPr>
      <w:rFonts w:cs="Calibri"/>
      <w:sz w:val="18"/>
      <w:szCs w:val="18"/>
      <w:lang w:val="en-US"/>
    </w:rPr>
  </w:style>
  <w:style w:type="paragraph" w:styleId="5">
    <w:name w:val="toc 5"/>
    <w:basedOn w:val="a"/>
    <w:next w:val="a"/>
    <w:autoRedefine/>
    <w:uiPriority w:val="99"/>
    <w:rsid w:val="00E952B8"/>
    <w:pPr>
      <w:spacing w:after="0" w:line="240" w:lineRule="auto"/>
      <w:ind w:left="880"/>
    </w:pPr>
    <w:rPr>
      <w:rFonts w:cs="Calibri"/>
      <w:sz w:val="18"/>
      <w:szCs w:val="18"/>
      <w:lang w:val="en-US"/>
    </w:rPr>
  </w:style>
  <w:style w:type="paragraph" w:styleId="61">
    <w:name w:val="toc 6"/>
    <w:basedOn w:val="a"/>
    <w:next w:val="a"/>
    <w:autoRedefine/>
    <w:uiPriority w:val="99"/>
    <w:rsid w:val="00E952B8"/>
    <w:pPr>
      <w:spacing w:after="0" w:line="240" w:lineRule="auto"/>
      <w:ind w:left="1100"/>
    </w:pPr>
    <w:rPr>
      <w:rFonts w:cs="Calibri"/>
      <w:sz w:val="18"/>
      <w:szCs w:val="18"/>
      <w:lang w:val="en-US"/>
    </w:rPr>
  </w:style>
  <w:style w:type="paragraph" w:styleId="7">
    <w:name w:val="toc 7"/>
    <w:basedOn w:val="a"/>
    <w:next w:val="a"/>
    <w:autoRedefine/>
    <w:uiPriority w:val="99"/>
    <w:rsid w:val="00E952B8"/>
    <w:pPr>
      <w:spacing w:after="0" w:line="240" w:lineRule="auto"/>
      <w:ind w:left="1320"/>
    </w:pPr>
    <w:rPr>
      <w:rFonts w:cs="Calibri"/>
      <w:sz w:val="18"/>
      <w:szCs w:val="18"/>
      <w:lang w:val="en-US"/>
    </w:rPr>
  </w:style>
  <w:style w:type="paragraph" w:styleId="8">
    <w:name w:val="toc 8"/>
    <w:basedOn w:val="a"/>
    <w:next w:val="a"/>
    <w:autoRedefine/>
    <w:uiPriority w:val="99"/>
    <w:rsid w:val="00E952B8"/>
    <w:pPr>
      <w:spacing w:after="0" w:line="240" w:lineRule="auto"/>
      <w:ind w:left="1540"/>
    </w:pPr>
    <w:rPr>
      <w:rFonts w:cs="Calibri"/>
      <w:sz w:val="18"/>
      <w:szCs w:val="18"/>
      <w:lang w:val="en-US"/>
    </w:rPr>
  </w:style>
  <w:style w:type="paragraph" w:styleId="9">
    <w:name w:val="toc 9"/>
    <w:basedOn w:val="a"/>
    <w:next w:val="a"/>
    <w:autoRedefine/>
    <w:uiPriority w:val="99"/>
    <w:rsid w:val="00E952B8"/>
    <w:pPr>
      <w:spacing w:after="0" w:line="240" w:lineRule="auto"/>
      <w:ind w:left="1760"/>
    </w:pPr>
    <w:rPr>
      <w:rFonts w:cs="Calibri"/>
      <w:sz w:val="18"/>
      <w:szCs w:val="18"/>
      <w:lang w:val="en-US"/>
    </w:rPr>
  </w:style>
  <w:style w:type="character" w:styleId="af0">
    <w:name w:val="Hyperlink"/>
    <w:uiPriority w:val="99"/>
    <w:rsid w:val="00E952B8"/>
    <w:rPr>
      <w:rFonts w:cs="Times New Roman"/>
      <w:color w:val="0000FF"/>
      <w:u w:val="single"/>
    </w:rPr>
  </w:style>
  <w:style w:type="character" w:styleId="af1">
    <w:name w:val="page number"/>
    <w:uiPriority w:val="99"/>
    <w:rsid w:val="00E952B8"/>
    <w:rPr>
      <w:rFonts w:cs="Times New Roman"/>
    </w:rPr>
  </w:style>
  <w:style w:type="paragraph" w:customStyle="1" w:styleId="ChartTitle">
    <w:name w:val="Chart Title"/>
    <w:basedOn w:val="a"/>
    <w:next w:val="a"/>
    <w:uiPriority w:val="99"/>
    <w:rsid w:val="00E952B8"/>
    <w:pPr>
      <w:keepNext/>
      <w:keepLines/>
      <w:numPr>
        <w:numId w:val="1"/>
      </w:numPr>
      <w:suppressAutoHyphens/>
      <w:spacing w:after="120" w:line="240" w:lineRule="auto"/>
      <w:jc w:val="both"/>
    </w:pPr>
    <w:rPr>
      <w:rFonts w:ascii="Arial" w:eastAsia="Times New Roman" w:hAnsi="Arial" w:cs="Arial"/>
      <w:b/>
    </w:rPr>
  </w:style>
  <w:style w:type="paragraph" w:styleId="af2">
    <w:name w:val="caption"/>
    <w:basedOn w:val="a"/>
    <w:next w:val="a"/>
    <w:uiPriority w:val="99"/>
    <w:qFormat/>
    <w:rsid w:val="00E952B8"/>
    <w:pPr>
      <w:spacing w:after="120" w:line="240" w:lineRule="auto"/>
      <w:ind w:firstLine="720"/>
      <w:jc w:val="both"/>
    </w:pPr>
    <w:rPr>
      <w:rFonts w:ascii="Arial" w:eastAsia="Times New Roman" w:hAnsi="Arial"/>
      <w:b/>
      <w:bCs/>
      <w:sz w:val="20"/>
      <w:szCs w:val="20"/>
    </w:rPr>
  </w:style>
  <w:style w:type="paragraph" w:customStyle="1" w:styleId="ListofTables">
    <w:name w:val="List of Tables"/>
    <w:basedOn w:val="a"/>
    <w:uiPriority w:val="99"/>
    <w:rsid w:val="00E952B8"/>
    <w:pPr>
      <w:spacing w:after="120" w:line="240" w:lineRule="auto"/>
      <w:ind w:firstLine="720"/>
      <w:jc w:val="both"/>
    </w:pPr>
    <w:rPr>
      <w:rFonts w:ascii="Arial" w:eastAsia="Times New Roman" w:hAnsi="Arial" w:cs="Arial"/>
      <w:b/>
    </w:rPr>
  </w:style>
  <w:style w:type="paragraph" w:styleId="af3">
    <w:name w:val="footnote text"/>
    <w:basedOn w:val="a"/>
    <w:link w:val="af4"/>
    <w:rsid w:val="00E952B8"/>
    <w:pPr>
      <w:spacing w:after="120" w:line="240" w:lineRule="auto"/>
      <w:ind w:firstLine="720"/>
      <w:jc w:val="both"/>
    </w:pPr>
    <w:rPr>
      <w:rFonts w:ascii="Arial" w:eastAsia="Times New Roman" w:hAnsi="Arial"/>
      <w:sz w:val="16"/>
      <w:szCs w:val="20"/>
    </w:rPr>
  </w:style>
  <w:style w:type="character" w:customStyle="1" w:styleId="af4">
    <w:name w:val="Текст сноски Знак"/>
    <w:link w:val="af3"/>
    <w:rsid w:val="00E952B8"/>
    <w:rPr>
      <w:rFonts w:ascii="Arial" w:eastAsia="Times New Roman" w:hAnsi="Arial" w:cs="Times New Roman"/>
      <w:sz w:val="16"/>
      <w:szCs w:val="20"/>
    </w:rPr>
  </w:style>
  <w:style w:type="paragraph" w:styleId="af5">
    <w:name w:val="table of figures"/>
    <w:basedOn w:val="a"/>
    <w:next w:val="a"/>
    <w:autoRedefine/>
    <w:uiPriority w:val="99"/>
    <w:rsid w:val="00E952B8"/>
    <w:pPr>
      <w:tabs>
        <w:tab w:val="left" w:pos="1418"/>
        <w:tab w:val="right" w:leader="dot" w:pos="9629"/>
      </w:tabs>
      <w:spacing w:after="120" w:line="240" w:lineRule="auto"/>
      <w:jc w:val="both"/>
    </w:pPr>
    <w:rPr>
      <w:rFonts w:ascii="Arial" w:eastAsia="Times New Roman" w:hAnsi="Arial"/>
    </w:rPr>
  </w:style>
  <w:style w:type="character" w:styleId="af6">
    <w:name w:val="footnote reference"/>
    <w:aliases w:val="16 Point,Superscript 6 Point"/>
    <w:rsid w:val="00E952B8"/>
    <w:rPr>
      <w:rFonts w:cs="Times New Roman"/>
      <w:vertAlign w:val="superscript"/>
    </w:rPr>
  </w:style>
  <w:style w:type="paragraph" w:customStyle="1" w:styleId="366">
    <w:name w:val="Стиль Заголовок 3 + Перед:  6 пт После:  6 пт"/>
    <w:basedOn w:val="3"/>
    <w:uiPriority w:val="99"/>
    <w:rsid w:val="00E952B8"/>
    <w:pPr>
      <w:keepLines w:val="0"/>
      <w:tabs>
        <w:tab w:val="clear" w:pos="709"/>
      </w:tabs>
      <w:spacing w:after="120"/>
      <w:ind w:left="0" w:firstLine="720"/>
      <w:jc w:val="both"/>
    </w:pPr>
    <w:rPr>
      <w:i w:val="0"/>
      <w:sz w:val="24"/>
    </w:rPr>
  </w:style>
  <w:style w:type="paragraph" w:customStyle="1" w:styleId="13">
    <w:name w:val="Стиль Заголовок 1 + все прописные"/>
    <w:basedOn w:val="10"/>
    <w:uiPriority w:val="99"/>
    <w:rsid w:val="00E952B8"/>
    <w:pPr>
      <w:spacing w:line="240" w:lineRule="auto"/>
      <w:ind w:firstLine="720"/>
      <w:jc w:val="both"/>
    </w:pPr>
    <w:rPr>
      <w:rFonts w:cs="Arial"/>
      <w:caps/>
      <w:sz w:val="32"/>
    </w:rPr>
  </w:style>
  <w:style w:type="paragraph" w:customStyle="1" w:styleId="110">
    <w:name w:val="Стиль Заголовок 1 + все прописные1"/>
    <w:basedOn w:val="10"/>
    <w:uiPriority w:val="99"/>
    <w:rsid w:val="00E952B8"/>
    <w:pPr>
      <w:spacing w:before="360" w:after="240" w:line="240" w:lineRule="auto"/>
      <w:ind w:firstLine="720"/>
      <w:jc w:val="both"/>
    </w:pPr>
    <w:rPr>
      <w:rFonts w:cs="Arial"/>
      <w:caps/>
      <w:sz w:val="32"/>
    </w:rPr>
  </w:style>
  <w:style w:type="paragraph" w:customStyle="1" w:styleId="212">
    <w:name w:val="Стиль Заголовок 2 + не курсив малые прописные После:  12 пт"/>
    <w:basedOn w:val="2"/>
    <w:uiPriority w:val="99"/>
    <w:rsid w:val="00E952B8"/>
    <w:pPr>
      <w:keepLines w:val="0"/>
      <w:tabs>
        <w:tab w:val="clear" w:pos="567"/>
      </w:tabs>
      <w:spacing w:after="240"/>
      <w:ind w:left="0" w:firstLine="720"/>
      <w:jc w:val="both"/>
    </w:pPr>
    <w:rPr>
      <w:smallCaps/>
      <w:sz w:val="28"/>
      <w:szCs w:val="20"/>
    </w:rPr>
  </w:style>
  <w:style w:type="paragraph" w:customStyle="1" w:styleId="2121">
    <w:name w:val="Стиль Заголовок 2 + не курсив малые прописные После:  12 пт1"/>
    <w:basedOn w:val="2"/>
    <w:autoRedefine/>
    <w:uiPriority w:val="99"/>
    <w:rsid w:val="00E952B8"/>
    <w:pPr>
      <w:keepLines w:val="0"/>
      <w:tabs>
        <w:tab w:val="clear" w:pos="567"/>
      </w:tabs>
      <w:spacing w:after="240"/>
      <w:ind w:left="1418" w:hanging="698"/>
      <w:jc w:val="both"/>
    </w:pPr>
    <w:rPr>
      <w:smallCaps/>
      <w:sz w:val="28"/>
      <w:szCs w:val="20"/>
    </w:rPr>
  </w:style>
  <w:style w:type="character" w:styleId="af7">
    <w:name w:val="annotation reference"/>
    <w:uiPriority w:val="99"/>
    <w:semiHidden/>
    <w:rsid w:val="00E952B8"/>
    <w:rPr>
      <w:rFonts w:cs="Times New Roman"/>
      <w:sz w:val="16"/>
    </w:rPr>
  </w:style>
  <w:style w:type="paragraph" w:styleId="af8">
    <w:name w:val="annotation text"/>
    <w:basedOn w:val="a"/>
    <w:link w:val="af9"/>
    <w:uiPriority w:val="99"/>
    <w:semiHidden/>
    <w:rsid w:val="00E952B8"/>
    <w:pPr>
      <w:spacing w:after="120" w:line="240" w:lineRule="auto"/>
      <w:ind w:firstLine="720"/>
      <w:jc w:val="both"/>
    </w:pPr>
    <w:rPr>
      <w:rFonts w:ascii="Arial" w:eastAsia="Times New Roman" w:hAnsi="Arial"/>
      <w:sz w:val="20"/>
      <w:szCs w:val="20"/>
    </w:rPr>
  </w:style>
  <w:style w:type="character" w:customStyle="1" w:styleId="af9">
    <w:name w:val="Текст примечания Знак"/>
    <w:link w:val="af8"/>
    <w:uiPriority w:val="99"/>
    <w:semiHidden/>
    <w:rsid w:val="00E952B8"/>
    <w:rPr>
      <w:rFonts w:ascii="Arial" w:eastAsia="Times New Roman" w:hAnsi="Arial" w:cs="Times New Roman"/>
      <w:sz w:val="20"/>
      <w:szCs w:val="20"/>
    </w:rPr>
  </w:style>
  <w:style w:type="paragraph" w:styleId="afa">
    <w:name w:val="annotation subject"/>
    <w:basedOn w:val="af8"/>
    <w:next w:val="af8"/>
    <w:link w:val="afb"/>
    <w:uiPriority w:val="99"/>
    <w:semiHidden/>
    <w:rsid w:val="00E952B8"/>
    <w:rPr>
      <w:b/>
      <w:bCs/>
    </w:rPr>
  </w:style>
  <w:style w:type="character" w:customStyle="1" w:styleId="afb">
    <w:name w:val="Тема примечания Знак"/>
    <w:link w:val="afa"/>
    <w:uiPriority w:val="99"/>
    <w:semiHidden/>
    <w:rsid w:val="00E952B8"/>
    <w:rPr>
      <w:rFonts w:ascii="Arial" w:eastAsia="Times New Roman" w:hAnsi="Arial" w:cs="Times New Roman"/>
      <w:b/>
      <w:bCs/>
      <w:sz w:val="20"/>
      <w:szCs w:val="20"/>
    </w:rPr>
  </w:style>
  <w:style w:type="paragraph" w:styleId="afc">
    <w:name w:val="TOC Heading"/>
    <w:basedOn w:val="10"/>
    <w:next w:val="a"/>
    <w:uiPriority w:val="99"/>
    <w:qFormat/>
    <w:rsid w:val="00E952B8"/>
    <w:pPr>
      <w:keepLines/>
      <w:pageBreakBefore w:val="0"/>
      <w:tabs>
        <w:tab w:val="clear" w:pos="567"/>
      </w:tabs>
      <w:spacing w:before="480" w:after="0"/>
      <w:outlineLvl w:val="9"/>
    </w:pPr>
    <w:rPr>
      <w:rFonts w:ascii="Cambria" w:hAnsi="Cambria"/>
      <w:color w:val="365F91"/>
      <w:kern w:val="0"/>
      <w:szCs w:val="28"/>
    </w:rPr>
  </w:style>
  <w:style w:type="paragraph" w:customStyle="1" w:styleId="14">
    <w:name w:val="1"/>
    <w:basedOn w:val="a"/>
    <w:uiPriority w:val="99"/>
    <w:rsid w:val="00E952B8"/>
    <w:pPr>
      <w:spacing w:after="0" w:line="240" w:lineRule="auto"/>
    </w:pPr>
    <w:rPr>
      <w:rFonts w:ascii="Verdana" w:eastAsia="Times New Roman" w:hAnsi="Verdana"/>
      <w:sz w:val="20"/>
      <w:szCs w:val="20"/>
      <w:lang w:val="en-US"/>
    </w:rPr>
  </w:style>
  <w:style w:type="paragraph" w:customStyle="1" w:styleId="LINCTableRus">
    <w:name w:val="LINC Table Rus"/>
    <w:basedOn w:val="a"/>
    <w:next w:val="a"/>
    <w:uiPriority w:val="99"/>
    <w:rsid w:val="00E952B8"/>
    <w:pPr>
      <w:keepNext/>
      <w:keepLines/>
      <w:numPr>
        <w:numId w:val="2"/>
      </w:numPr>
      <w:tabs>
        <w:tab w:val="left" w:pos="1418"/>
      </w:tabs>
      <w:spacing w:before="120" w:after="120" w:line="240" w:lineRule="auto"/>
      <w:jc w:val="both"/>
    </w:pPr>
    <w:rPr>
      <w:rFonts w:ascii="Arial" w:eastAsia="Times New Roman" w:hAnsi="Arial" w:cs="Arial"/>
      <w:b/>
      <w:color w:val="004990"/>
      <w:lang w:val="ru-RU"/>
    </w:rPr>
  </w:style>
  <w:style w:type="paragraph" w:styleId="afd">
    <w:name w:val="Normal (Web)"/>
    <w:basedOn w:val="a"/>
    <w:uiPriority w:val="99"/>
    <w:qFormat/>
    <w:rsid w:val="00E952B8"/>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uiPriority w:val="99"/>
    <w:rsid w:val="00E952B8"/>
  </w:style>
  <w:style w:type="paragraph" w:customStyle="1" w:styleId="rvps15">
    <w:name w:val="rvps15"/>
    <w:basedOn w:val="a"/>
    <w:uiPriority w:val="99"/>
    <w:rsid w:val="00E952B8"/>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western">
    <w:name w:val="western"/>
    <w:basedOn w:val="a"/>
    <w:uiPriority w:val="99"/>
    <w:rsid w:val="00E952B8"/>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11">
    <w:name w:val="rvts11"/>
    <w:uiPriority w:val="99"/>
    <w:rsid w:val="00E952B8"/>
  </w:style>
  <w:style w:type="character" w:customStyle="1" w:styleId="hps">
    <w:name w:val="hps"/>
    <w:uiPriority w:val="99"/>
    <w:rsid w:val="00E952B8"/>
  </w:style>
  <w:style w:type="character" w:styleId="afe">
    <w:name w:val="Strong"/>
    <w:uiPriority w:val="22"/>
    <w:qFormat/>
    <w:rsid w:val="005809C7"/>
    <w:rPr>
      <w:b/>
      <w:bCs/>
    </w:rPr>
  </w:style>
  <w:style w:type="paragraph" w:styleId="aff">
    <w:name w:val="Body Text Indent"/>
    <w:basedOn w:val="a"/>
    <w:link w:val="aff0"/>
    <w:rsid w:val="00727D0F"/>
    <w:pPr>
      <w:widowControl w:val="0"/>
      <w:autoSpaceDE w:val="0"/>
      <w:autoSpaceDN w:val="0"/>
      <w:adjustRightInd w:val="0"/>
      <w:spacing w:after="120" w:line="240" w:lineRule="auto"/>
      <w:ind w:left="283"/>
    </w:pPr>
    <w:rPr>
      <w:rFonts w:ascii="Times New Roman" w:eastAsia="Times New Roman" w:hAnsi="Times New Roman"/>
      <w:sz w:val="24"/>
      <w:szCs w:val="24"/>
      <w:lang w:eastAsia="ru-RU"/>
    </w:rPr>
  </w:style>
  <w:style w:type="character" w:customStyle="1" w:styleId="aff0">
    <w:name w:val="Основной текст с отступом Знак"/>
    <w:link w:val="aff"/>
    <w:rsid w:val="00727D0F"/>
    <w:rPr>
      <w:rFonts w:ascii="Times New Roman" w:eastAsia="Times New Roman" w:hAnsi="Times New Roman" w:cs="Times New Roman"/>
      <w:sz w:val="24"/>
      <w:szCs w:val="24"/>
      <w:lang w:eastAsia="ru-RU"/>
    </w:rPr>
  </w:style>
  <w:style w:type="paragraph" w:customStyle="1" w:styleId="15">
    <w:name w:val="Основной текст1"/>
    <w:aliases w:val="OPM"/>
    <w:basedOn w:val="a"/>
    <w:link w:val="BodytextChar"/>
    <w:qFormat/>
    <w:rsid w:val="009740A2"/>
    <w:pPr>
      <w:spacing w:after="240" w:line="240" w:lineRule="auto"/>
      <w:ind w:left="360"/>
      <w:jc w:val="both"/>
    </w:pPr>
    <w:rPr>
      <w:rFonts w:ascii="Arial" w:eastAsia="Times New Roman" w:hAnsi="Arial"/>
      <w:color w:val="000000"/>
      <w:sz w:val="20"/>
      <w:szCs w:val="20"/>
      <w:lang w:val="en-GB"/>
    </w:rPr>
  </w:style>
  <w:style w:type="character" w:customStyle="1" w:styleId="BodytextChar">
    <w:name w:val="Body text Char"/>
    <w:aliases w:val="OPM Char,(Main Text) Char,date Char Char"/>
    <w:link w:val="15"/>
    <w:rsid w:val="009740A2"/>
    <w:rPr>
      <w:rFonts w:ascii="Arial" w:eastAsia="Times New Roman" w:hAnsi="Arial" w:cs="Arial"/>
      <w:color w:val="000000"/>
      <w:szCs w:val="20"/>
      <w:lang w:val="en-GB"/>
    </w:rPr>
  </w:style>
  <w:style w:type="paragraph" w:styleId="aff1">
    <w:name w:val="Body Text"/>
    <w:basedOn w:val="a"/>
    <w:link w:val="aff2"/>
    <w:uiPriority w:val="99"/>
    <w:semiHidden/>
    <w:unhideWhenUsed/>
    <w:rsid w:val="009740A2"/>
    <w:pPr>
      <w:spacing w:after="120"/>
    </w:pPr>
    <w:rPr>
      <w:sz w:val="20"/>
      <w:szCs w:val="20"/>
    </w:rPr>
  </w:style>
  <w:style w:type="character" w:customStyle="1" w:styleId="aff2">
    <w:name w:val="Основной текст Знак"/>
    <w:link w:val="aff1"/>
    <w:uiPriority w:val="99"/>
    <w:semiHidden/>
    <w:rsid w:val="009740A2"/>
    <w:rPr>
      <w:rFonts w:ascii="Calibri" w:eastAsia="Calibri" w:hAnsi="Calibri" w:cs="Times New Roman"/>
    </w:rPr>
  </w:style>
  <w:style w:type="paragraph" w:customStyle="1" w:styleId="16">
    <w:name w:val="Список 1"/>
    <w:basedOn w:val="aff1"/>
    <w:link w:val="17"/>
    <w:qFormat/>
    <w:rsid w:val="00155706"/>
    <w:pPr>
      <w:widowControl w:val="0"/>
      <w:tabs>
        <w:tab w:val="left" w:pos="567"/>
      </w:tabs>
      <w:suppressAutoHyphens/>
      <w:snapToGrid w:val="0"/>
      <w:spacing w:before="120" w:after="0" w:line="240" w:lineRule="auto"/>
      <w:jc w:val="both"/>
    </w:pPr>
    <w:rPr>
      <w:rFonts w:ascii="Arial" w:hAnsi="Arial"/>
    </w:rPr>
  </w:style>
  <w:style w:type="character" w:customStyle="1" w:styleId="17">
    <w:name w:val="Список 1 Знак"/>
    <w:link w:val="16"/>
    <w:rsid w:val="00155706"/>
    <w:rPr>
      <w:rFonts w:ascii="Arial" w:eastAsia="Calibri" w:hAnsi="Arial" w:cs="Arial"/>
    </w:rPr>
  </w:style>
  <w:style w:type="paragraph" w:customStyle="1" w:styleId="xfmc1">
    <w:name w:val="xfmc1"/>
    <w:basedOn w:val="a"/>
    <w:rsid w:val="00454899"/>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Standard">
    <w:name w:val="Standard"/>
    <w:rsid w:val="00454899"/>
    <w:pPr>
      <w:widowControl w:val="0"/>
      <w:suppressAutoHyphens/>
      <w:autoSpaceDN w:val="0"/>
      <w:textAlignment w:val="baseline"/>
    </w:pPr>
    <w:rPr>
      <w:rFonts w:ascii="Arial" w:eastAsia="Lucida Sans Unicode" w:hAnsi="Arial" w:cs="Tahoma"/>
      <w:kern w:val="3"/>
      <w:sz w:val="21"/>
      <w:szCs w:val="24"/>
    </w:rPr>
  </w:style>
  <w:style w:type="paragraph" w:customStyle="1" w:styleId="18">
    <w:name w:val="Абзац списка1"/>
    <w:basedOn w:val="a"/>
    <w:rsid w:val="00454899"/>
    <w:pPr>
      <w:spacing w:after="0"/>
      <w:ind w:left="720"/>
    </w:pPr>
    <w:rPr>
      <w:rFonts w:ascii="Times New Roman" w:eastAsia="Times New Roman" w:hAnsi="Times New Roman"/>
      <w:sz w:val="28"/>
      <w:szCs w:val="28"/>
    </w:rPr>
  </w:style>
  <w:style w:type="character" w:customStyle="1" w:styleId="8pt10">
    <w:name w:val="Основной текст + 8 pt10"/>
    <w:aliases w:val="Интервал 0 pt19"/>
    <w:rsid w:val="00454899"/>
    <w:rPr>
      <w:rFonts w:ascii="Bookman Old Style" w:hAnsi="Bookman Old Style" w:cs="Bookman Old Style"/>
      <w:spacing w:val="0"/>
      <w:sz w:val="16"/>
      <w:szCs w:val="16"/>
      <w:u w:val="none"/>
    </w:rPr>
  </w:style>
  <w:style w:type="paragraph" w:customStyle="1" w:styleId="1">
    <w:name w:val="Стиль1"/>
    <w:basedOn w:val="ae"/>
    <w:link w:val="19"/>
    <w:qFormat/>
    <w:rsid w:val="001138DB"/>
    <w:pPr>
      <w:numPr>
        <w:numId w:val="12"/>
      </w:numPr>
      <w:tabs>
        <w:tab w:val="left" w:pos="284"/>
        <w:tab w:val="left" w:pos="1260"/>
      </w:tabs>
      <w:jc w:val="both"/>
    </w:pPr>
    <w:rPr>
      <w:b/>
      <w:color w:val="1F497D"/>
    </w:rPr>
  </w:style>
  <w:style w:type="character" w:customStyle="1" w:styleId="19">
    <w:name w:val="Стиль1 Знак"/>
    <w:link w:val="1"/>
    <w:rsid w:val="001138DB"/>
    <w:rPr>
      <w:rFonts w:ascii="Arial" w:eastAsia="Calibri" w:hAnsi="Arial" w:cs="Arial"/>
      <w:b/>
      <w:color w:val="1F497D"/>
      <w:lang w:eastAsia="ja-JP"/>
    </w:rPr>
  </w:style>
  <w:style w:type="paragraph" w:customStyle="1" w:styleId="22">
    <w:name w:val="Абзац списка2"/>
    <w:basedOn w:val="a"/>
    <w:qFormat/>
    <w:rsid w:val="00B5495F"/>
    <w:pPr>
      <w:ind w:left="720"/>
      <w:contextualSpacing/>
    </w:pPr>
    <w:rPr>
      <w:rFonts w:ascii="Cambria" w:hAnsi="Cambria"/>
      <w:lang w:bidi="en-US"/>
    </w:rPr>
  </w:style>
  <w:style w:type="character" w:customStyle="1" w:styleId="rvts23">
    <w:name w:val="rvts23"/>
    <w:basedOn w:val="a0"/>
    <w:rsid w:val="00FE0E58"/>
  </w:style>
  <w:style w:type="paragraph" w:styleId="23">
    <w:name w:val="Body Text Indent 2"/>
    <w:basedOn w:val="a"/>
    <w:link w:val="24"/>
    <w:uiPriority w:val="99"/>
    <w:semiHidden/>
    <w:unhideWhenUsed/>
    <w:rsid w:val="00580720"/>
    <w:pPr>
      <w:spacing w:after="120" w:line="480" w:lineRule="auto"/>
      <w:ind w:left="283"/>
    </w:pPr>
    <w:rPr>
      <w:sz w:val="20"/>
      <w:szCs w:val="20"/>
    </w:rPr>
  </w:style>
  <w:style w:type="character" w:customStyle="1" w:styleId="24">
    <w:name w:val="Основной текст с отступом 2 Знак"/>
    <w:link w:val="23"/>
    <w:uiPriority w:val="99"/>
    <w:semiHidden/>
    <w:rsid w:val="00580720"/>
    <w:rPr>
      <w:rFonts w:ascii="Calibri" w:eastAsia="Calibri" w:hAnsi="Calibri" w:cs="Times New Roman"/>
    </w:rPr>
  </w:style>
  <w:style w:type="paragraph" w:customStyle="1" w:styleId="rvps2">
    <w:name w:val="rvps2"/>
    <w:basedOn w:val="a"/>
    <w:rsid w:val="00EE02A4"/>
    <w:pPr>
      <w:spacing w:before="100" w:beforeAutospacing="1" w:after="100" w:afterAutospacing="1" w:line="240" w:lineRule="auto"/>
    </w:pPr>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0"/>
    <w:lsdException w:name="caption"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B7536"/>
    <w:pPr>
      <w:spacing w:after="200" w:line="276" w:lineRule="auto"/>
    </w:pPr>
    <w:rPr>
      <w:sz w:val="22"/>
      <w:szCs w:val="22"/>
      <w:lang w:val="uk-UA" w:eastAsia="en-US"/>
    </w:rPr>
  </w:style>
  <w:style w:type="paragraph" w:styleId="10">
    <w:name w:val="heading 1"/>
    <w:basedOn w:val="a"/>
    <w:next w:val="a"/>
    <w:link w:val="11"/>
    <w:uiPriority w:val="99"/>
    <w:qFormat/>
    <w:rsid w:val="00E952B8"/>
    <w:pPr>
      <w:keepNext/>
      <w:pageBreakBefore/>
      <w:tabs>
        <w:tab w:val="left" w:pos="567"/>
      </w:tabs>
      <w:spacing w:before="240" w:after="60"/>
      <w:outlineLvl w:val="0"/>
    </w:pPr>
    <w:rPr>
      <w:rFonts w:ascii="Arial" w:eastAsia="Times New Roman" w:hAnsi="Arial"/>
      <w:b/>
      <w:bCs/>
      <w:kern w:val="32"/>
      <w:sz w:val="28"/>
      <w:szCs w:val="32"/>
    </w:rPr>
  </w:style>
  <w:style w:type="paragraph" w:styleId="2">
    <w:name w:val="heading 2"/>
    <w:basedOn w:val="a"/>
    <w:next w:val="a"/>
    <w:link w:val="20"/>
    <w:uiPriority w:val="99"/>
    <w:qFormat/>
    <w:rsid w:val="00E952B8"/>
    <w:pPr>
      <w:keepNext/>
      <w:keepLines/>
      <w:tabs>
        <w:tab w:val="left" w:pos="567"/>
      </w:tabs>
      <w:spacing w:before="240" w:after="60" w:line="240" w:lineRule="auto"/>
      <w:ind w:left="567" w:hanging="567"/>
      <w:outlineLvl w:val="1"/>
    </w:pPr>
    <w:rPr>
      <w:rFonts w:ascii="Arial" w:eastAsia="Times New Roman" w:hAnsi="Arial"/>
      <w:b/>
      <w:bCs/>
      <w:sz w:val="24"/>
      <w:szCs w:val="26"/>
    </w:rPr>
  </w:style>
  <w:style w:type="paragraph" w:styleId="3">
    <w:name w:val="heading 3"/>
    <w:basedOn w:val="a"/>
    <w:next w:val="a"/>
    <w:link w:val="30"/>
    <w:uiPriority w:val="99"/>
    <w:qFormat/>
    <w:rsid w:val="00E952B8"/>
    <w:pPr>
      <w:keepNext/>
      <w:keepLines/>
      <w:tabs>
        <w:tab w:val="left" w:pos="709"/>
      </w:tabs>
      <w:spacing w:before="120" w:after="0" w:line="240" w:lineRule="auto"/>
      <w:ind w:left="709" w:hanging="709"/>
      <w:outlineLvl w:val="2"/>
    </w:pPr>
    <w:rPr>
      <w:rFonts w:ascii="Arial" w:eastAsia="Times New Roman" w:hAnsi="Arial"/>
      <w:b/>
      <w:bCs/>
      <w:i/>
      <w:sz w:val="20"/>
      <w:szCs w:val="20"/>
    </w:rPr>
  </w:style>
  <w:style w:type="paragraph" w:styleId="4">
    <w:name w:val="heading 4"/>
    <w:basedOn w:val="a"/>
    <w:next w:val="a"/>
    <w:link w:val="40"/>
    <w:uiPriority w:val="99"/>
    <w:qFormat/>
    <w:rsid w:val="00E952B8"/>
    <w:pPr>
      <w:keepNext/>
      <w:keepLines/>
      <w:tabs>
        <w:tab w:val="left" w:pos="851"/>
      </w:tabs>
      <w:spacing w:before="200" w:after="0" w:line="240" w:lineRule="auto"/>
      <w:ind w:left="851" w:hanging="851"/>
      <w:outlineLvl w:val="3"/>
    </w:pPr>
    <w:rPr>
      <w:rFonts w:ascii="Arial" w:eastAsia="Times New Roman" w:hAnsi="Arial"/>
      <w:bCs/>
      <w:i/>
      <w:iCs/>
      <w:sz w:val="20"/>
      <w:szCs w:val="20"/>
      <w:u w:val="single"/>
    </w:rPr>
  </w:style>
  <w:style w:type="paragraph" w:styleId="6">
    <w:name w:val="heading 6"/>
    <w:basedOn w:val="a"/>
    <w:next w:val="a"/>
    <w:link w:val="60"/>
    <w:unhideWhenUsed/>
    <w:qFormat/>
    <w:rsid w:val="00454899"/>
    <w:pPr>
      <w:keepNext/>
      <w:keepLines/>
      <w:spacing w:before="40" w:after="0"/>
      <w:outlineLvl w:val="5"/>
    </w:pPr>
    <w:rPr>
      <w:rFonts w:ascii="Calibri Light" w:eastAsia="Times New Roman" w:hAnsi="Calibri Light"/>
      <w:color w:val="1F4D78"/>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rsid w:val="00E952B8"/>
    <w:rPr>
      <w:rFonts w:ascii="Arial" w:eastAsia="Times New Roman" w:hAnsi="Arial" w:cs="Times New Roman"/>
      <w:b/>
      <w:bCs/>
      <w:kern w:val="32"/>
      <w:sz w:val="28"/>
      <w:szCs w:val="32"/>
    </w:rPr>
  </w:style>
  <w:style w:type="character" w:customStyle="1" w:styleId="20">
    <w:name w:val="Заголовок 2 Знак"/>
    <w:link w:val="2"/>
    <w:uiPriority w:val="99"/>
    <w:rsid w:val="00E952B8"/>
    <w:rPr>
      <w:rFonts w:ascii="Arial" w:eastAsia="Times New Roman" w:hAnsi="Arial" w:cs="Times New Roman"/>
      <w:b/>
      <w:bCs/>
      <w:sz w:val="24"/>
      <w:szCs w:val="26"/>
    </w:rPr>
  </w:style>
  <w:style w:type="character" w:customStyle="1" w:styleId="30">
    <w:name w:val="Заголовок 3 Знак"/>
    <w:link w:val="3"/>
    <w:uiPriority w:val="99"/>
    <w:rsid w:val="00E952B8"/>
    <w:rPr>
      <w:rFonts w:ascii="Arial" w:eastAsia="Times New Roman" w:hAnsi="Arial" w:cs="Times New Roman"/>
      <w:b/>
      <w:bCs/>
      <w:i/>
      <w:sz w:val="20"/>
      <w:szCs w:val="20"/>
    </w:rPr>
  </w:style>
  <w:style w:type="character" w:customStyle="1" w:styleId="40">
    <w:name w:val="Заголовок 4 Знак"/>
    <w:link w:val="4"/>
    <w:uiPriority w:val="99"/>
    <w:rsid w:val="00E952B8"/>
    <w:rPr>
      <w:rFonts w:ascii="Arial" w:eastAsia="Times New Roman" w:hAnsi="Arial" w:cs="Times New Roman"/>
      <w:bCs/>
      <w:i/>
      <w:iCs/>
      <w:sz w:val="20"/>
      <w:szCs w:val="20"/>
      <w:u w:val="single"/>
    </w:rPr>
  </w:style>
  <w:style w:type="character" w:customStyle="1" w:styleId="60">
    <w:name w:val="Заголовок 6 Знак"/>
    <w:link w:val="6"/>
    <w:rsid w:val="00454899"/>
    <w:rPr>
      <w:rFonts w:ascii="Calibri Light" w:eastAsia="Times New Roman" w:hAnsi="Calibri Light" w:cs="Times New Roman"/>
      <w:color w:val="1F4D78"/>
    </w:rPr>
  </w:style>
  <w:style w:type="paragraph" w:customStyle="1" w:styleId="TableTitle">
    <w:name w:val="Table Title"/>
    <w:basedOn w:val="a"/>
    <w:next w:val="a"/>
    <w:autoRedefine/>
    <w:uiPriority w:val="99"/>
    <w:rsid w:val="00E62EB1"/>
    <w:pPr>
      <w:keepNext/>
      <w:keepLines/>
      <w:suppressAutoHyphens/>
      <w:spacing w:after="0" w:line="240" w:lineRule="auto"/>
      <w:jc w:val="center"/>
    </w:pPr>
    <w:rPr>
      <w:rFonts w:ascii="Times New Roman" w:eastAsia="Times New Roman" w:hAnsi="Times New Roman"/>
      <w:bCs/>
      <w:sz w:val="28"/>
      <w:szCs w:val="28"/>
    </w:rPr>
  </w:style>
  <w:style w:type="paragraph" w:styleId="a3">
    <w:name w:val="Balloon Text"/>
    <w:basedOn w:val="a"/>
    <w:link w:val="a4"/>
    <w:uiPriority w:val="99"/>
    <w:semiHidden/>
    <w:rsid w:val="00E952B8"/>
    <w:pPr>
      <w:spacing w:after="0" w:line="240" w:lineRule="auto"/>
    </w:pPr>
    <w:rPr>
      <w:rFonts w:ascii="Tahoma" w:hAnsi="Tahoma"/>
      <w:sz w:val="16"/>
      <w:szCs w:val="16"/>
    </w:rPr>
  </w:style>
  <w:style w:type="character" w:customStyle="1" w:styleId="a4">
    <w:name w:val="Текст выноски Знак"/>
    <w:link w:val="a3"/>
    <w:uiPriority w:val="99"/>
    <w:semiHidden/>
    <w:rsid w:val="00E952B8"/>
    <w:rPr>
      <w:rFonts w:ascii="Tahoma" w:eastAsia="Calibri" w:hAnsi="Tahoma" w:cs="Tahoma"/>
      <w:sz w:val="16"/>
      <w:szCs w:val="16"/>
    </w:rPr>
  </w:style>
  <w:style w:type="paragraph" w:styleId="a5">
    <w:name w:val="header"/>
    <w:basedOn w:val="a"/>
    <w:link w:val="a6"/>
    <w:uiPriority w:val="99"/>
    <w:rsid w:val="00E952B8"/>
    <w:pPr>
      <w:tabs>
        <w:tab w:val="center" w:pos="4677"/>
        <w:tab w:val="right" w:pos="9355"/>
      </w:tabs>
      <w:spacing w:after="0" w:line="240" w:lineRule="auto"/>
    </w:pPr>
    <w:rPr>
      <w:sz w:val="20"/>
      <w:szCs w:val="20"/>
    </w:rPr>
  </w:style>
  <w:style w:type="character" w:customStyle="1" w:styleId="a6">
    <w:name w:val="Верхний колонтитул Знак"/>
    <w:link w:val="a5"/>
    <w:uiPriority w:val="99"/>
    <w:rsid w:val="00E952B8"/>
    <w:rPr>
      <w:rFonts w:ascii="Calibri" w:eastAsia="Calibri" w:hAnsi="Calibri" w:cs="Times New Roman"/>
    </w:rPr>
  </w:style>
  <w:style w:type="paragraph" w:styleId="a7">
    <w:name w:val="footer"/>
    <w:basedOn w:val="a"/>
    <w:link w:val="a8"/>
    <w:uiPriority w:val="99"/>
    <w:rsid w:val="00E952B8"/>
    <w:pPr>
      <w:tabs>
        <w:tab w:val="center" w:pos="4677"/>
        <w:tab w:val="right" w:pos="9355"/>
      </w:tabs>
      <w:spacing w:after="0" w:line="240" w:lineRule="auto"/>
    </w:pPr>
    <w:rPr>
      <w:sz w:val="20"/>
      <w:szCs w:val="20"/>
    </w:rPr>
  </w:style>
  <w:style w:type="character" w:customStyle="1" w:styleId="a8">
    <w:name w:val="Нижний колонтитул Знак"/>
    <w:link w:val="a7"/>
    <w:uiPriority w:val="99"/>
    <w:rsid w:val="00E952B8"/>
    <w:rPr>
      <w:rFonts w:ascii="Calibri" w:eastAsia="Calibri" w:hAnsi="Calibri" w:cs="Times New Roman"/>
    </w:rPr>
  </w:style>
  <w:style w:type="paragraph" w:styleId="a9">
    <w:name w:val="Subtitle"/>
    <w:basedOn w:val="a"/>
    <w:link w:val="aa"/>
    <w:uiPriority w:val="99"/>
    <w:qFormat/>
    <w:rsid w:val="00E952B8"/>
    <w:pPr>
      <w:spacing w:after="0" w:line="240" w:lineRule="auto"/>
    </w:pPr>
    <w:rPr>
      <w:rFonts w:ascii="Arial" w:eastAsia="Times New Roman" w:hAnsi="Arial"/>
      <w:b/>
      <w:i/>
      <w:sz w:val="20"/>
      <w:szCs w:val="20"/>
    </w:rPr>
  </w:style>
  <w:style w:type="character" w:customStyle="1" w:styleId="aa">
    <w:name w:val="Подзаголовок Знак"/>
    <w:link w:val="a9"/>
    <w:uiPriority w:val="99"/>
    <w:rsid w:val="00E952B8"/>
    <w:rPr>
      <w:rFonts w:ascii="Arial" w:eastAsia="Times New Roman" w:hAnsi="Arial" w:cs="Times New Roman"/>
      <w:b/>
      <w:i/>
      <w:sz w:val="20"/>
      <w:szCs w:val="20"/>
    </w:rPr>
  </w:style>
  <w:style w:type="paragraph" w:styleId="ab">
    <w:name w:val="No Spacing"/>
    <w:link w:val="ac"/>
    <w:uiPriority w:val="99"/>
    <w:qFormat/>
    <w:rsid w:val="00E952B8"/>
  </w:style>
  <w:style w:type="character" w:customStyle="1" w:styleId="ac">
    <w:name w:val="Без интервала Знак"/>
    <w:link w:val="ab"/>
    <w:uiPriority w:val="99"/>
    <w:locked/>
    <w:rsid w:val="00E952B8"/>
    <w:rPr>
      <w:lang w:val="ru-RU" w:eastAsia="ru-RU" w:bidi="ar-SA"/>
    </w:rPr>
  </w:style>
  <w:style w:type="table" w:styleId="ad">
    <w:name w:val="Table Grid"/>
    <w:basedOn w:val="a1"/>
    <w:uiPriority w:val="59"/>
    <w:rsid w:val="00E95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aliases w:val="List Paragraph1,Left Bullet L1,Bullet Points,Liste Paragraf,Numbered Standard,Bullet Styles para,Heading 2_sj,Numbered Para 1,Dot pt,No Spacing1,List Paragraph Char Char Char,Indicator Text,Bullet 1,MAIN CONTENT"/>
    <w:basedOn w:val="a"/>
    <w:link w:val="af"/>
    <w:uiPriority w:val="34"/>
    <w:qFormat/>
    <w:rsid w:val="00E952B8"/>
    <w:pPr>
      <w:spacing w:after="0" w:line="240" w:lineRule="auto"/>
      <w:ind w:left="720"/>
      <w:contextualSpacing/>
    </w:pPr>
    <w:rPr>
      <w:rFonts w:ascii="Arial" w:hAnsi="Arial"/>
      <w:sz w:val="20"/>
      <w:szCs w:val="20"/>
      <w:lang w:val="en-US" w:eastAsia="ja-JP"/>
    </w:rPr>
  </w:style>
  <w:style w:type="character" w:customStyle="1" w:styleId="af">
    <w:name w:val="Абзац списка Знак"/>
    <w:aliases w:val="List Paragraph1 Знак,Left Bullet L1 Знак,Bullet Points Знак,Liste Paragraf Знак,Numbered Standard Знак,Bullet Styles para Знак,Heading 2_sj Знак,Numbered Para 1 Знак,Dot pt Знак,No Spacing1 Знак,List Paragraph Char Char Char Знак"/>
    <w:link w:val="ae"/>
    <w:uiPriority w:val="34"/>
    <w:qFormat/>
    <w:locked/>
    <w:rsid w:val="00E952B8"/>
    <w:rPr>
      <w:rFonts w:ascii="Arial" w:eastAsia="Calibri" w:hAnsi="Arial" w:cs="Times New Roman"/>
      <w:sz w:val="20"/>
      <w:szCs w:val="20"/>
      <w:lang w:val="en-US" w:eastAsia="ja-JP"/>
    </w:rPr>
  </w:style>
  <w:style w:type="paragraph" w:styleId="12">
    <w:name w:val="toc 1"/>
    <w:basedOn w:val="a"/>
    <w:next w:val="a"/>
    <w:autoRedefine/>
    <w:uiPriority w:val="39"/>
    <w:rsid w:val="00382825"/>
    <w:pPr>
      <w:tabs>
        <w:tab w:val="left" w:pos="284"/>
        <w:tab w:val="right" w:leader="dot" w:pos="9781"/>
      </w:tabs>
      <w:spacing w:after="0" w:line="240" w:lineRule="auto"/>
      <w:ind w:left="284" w:hanging="284"/>
    </w:pPr>
    <w:rPr>
      <w:rFonts w:ascii="Arial" w:hAnsi="Arial" w:cs="Calibri"/>
      <w:b/>
      <w:bCs/>
      <w:caps/>
      <w:sz w:val="20"/>
      <w:szCs w:val="20"/>
      <w:lang w:val="en-US"/>
    </w:rPr>
  </w:style>
  <w:style w:type="paragraph" w:styleId="21">
    <w:name w:val="toc 2"/>
    <w:basedOn w:val="a"/>
    <w:next w:val="a"/>
    <w:autoRedefine/>
    <w:uiPriority w:val="39"/>
    <w:rsid w:val="00A00ED1"/>
    <w:pPr>
      <w:tabs>
        <w:tab w:val="left" w:pos="284"/>
        <w:tab w:val="left" w:pos="851"/>
        <w:tab w:val="right" w:leader="dot" w:pos="9781"/>
      </w:tabs>
      <w:spacing w:after="0" w:line="240" w:lineRule="auto"/>
      <w:ind w:left="284" w:hanging="284"/>
    </w:pPr>
    <w:rPr>
      <w:rFonts w:ascii="Arial" w:hAnsi="Arial" w:cs="Calibri"/>
      <w:smallCaps/>
      <w:noProof/>
      <w:sz w:val="20"/>
      <w:szCs w:val="20"/>
      <w:lang w:val="en-US"/>
    </w:rPr>
  </w:style>
  <w:style w:type="paragraph" w:styleId="31">
    <w:name w:val="toc 3"/>
    <w:basedOn w:val="a"/>
    <w:next w:val="a"/>
    <w:autoRedefine/>
    <w:uiPriority w:val="39"/>
    <w:rsid w:val="00E952B8"/>
    <w:pPr>
      <w:tabs>
        <w:tab w:val="left" w:pos="1560"/>
        <w:tab w:val="right" w:leader="dot" w:pos="9061"/>
      </w:tabs>
      <w:spacing w:after="0" w:line="240" w:lineRule="auto"/>
      <w:ind w:left="1560" w:hanging="709"/>
    </w:pPr>
    <w:rPr>
      <w:rFonts w:ascii="Arial" w:hAnsi="Arial" w:cs="Calibri"/>
      <w:i/>
      <w:iCs/>
      <w:sz w:val="20"/>
      <w:szCs w:val="20"/>
      <w:lang w:val="en-US"/>
    </w:rPr>
  </w:style>
  <w:style w:type="paragraph" w:styleId="41">
    <w:name w:val="toc 4"/>
    <w:basedOn w:val="a"/>
    <w:next w:val="a"/>
    <w:autoRedefine/>
    <w:uiPriority w:val="99"/>
    <w:rsid w:val="00E952B8"/>
    <w:pPr>
      <w:spacing w:after="0" w:line="240" w:lineRule="auto"/>
      <w:ind w:left="660"/>
    </w:pPr>
    <w:rPr>
      <w:rFonts w:cs="Calibri"/>
      <w:sz w:val="18"/>
      <w:szCs w:val="18"/>
      <w:lang w:val="en-US"/>
    </w:rPr>
  </w:style>
  <w:style w:type="paragraph" w:styleId="5">
    <w:name w:val="toc 5"/>
    <w:basedOn w:val="a"/>
    <w:next w:val="a"/>
    <w:autoRedefine/>
    <w:uiPriority w:val="99"/>
    <w:rsid w:val="00E952B8"/>
    <w:pPr>
      <w:spacing w:after="0" w:line="240" w:lineRule="auto"/>
      <w:ind w:left="880"/>
    </w:pPr>
    <w:rPr>
      <w:rFonts w:cs="Calibri"/>
      <w:sz w:val="18"/>
      <w:szCs w:val="18"/>
      <w:lang w:val="en-US"/>
    </w:rPr>
  </w:style>
  <w:style w:type="paragraph" w:styleId="61">
    <w:name w:val="toc 6"/>
    <w:basedOn w:val="a"/>
    <w:next w:val="a"/>
    <w:autoRedefine/>
    <w:uiPriority w:val="99"/>
    <w:rsid w:val="00E952B8"/>
    <w:pPr>
      <w:spacing w:after="0" w:line="240" w:lineRule="auto"/>
      <w:ind w:left="1100"/>
    </w:pPr>
    <w:rPr>
      <w:rFonts w:cs="Calibri"/>
      <w:sz w:val="18"/>
      <w:szCs w:val="18"/>
      <w:lang w:val="en-US"/>
    </w:rPr>
  </w:style>
  <w:style w:type="paragraph" w:styleId="7">
    <w:name w:val="toc 7"/>
    <w:basedOn w:val="a"/>
    <w:next w:val="a"/>
    <w:autoRedefine/>
    <w:uiPriority w:val="99"/>
    <w:rsid w:val="00E952B8"/>
    <w:pPr>
      <w:spacing w:after="0" w:line="240" w:lineRule="auto"/>
      <w:ind w:left="1320"/>
    </w:pPr>
    <w:rPr>
      <w:rFonts w:cs="Calibri"/>
      <w:sz w:val="18"/>
      <w:szCs w:val="18"/>
      <w:lang w:val="en-US"/>
    </w:rPr>
  </w:style>
  <w:style w:type="paragraph" w:styleId="8">
    <w:name w:val="toc 8"/>
    <w:basedOn w:val="a"/>
    <w:next w:val="a"/>
    <w:autoRedefine/>
    <w:uiPriority w:val="99"/>
    <w:rsid w:val="00E952B8"/>
    <w:pPr>
      <w:spacing w:after="0" w:line="240" w:lineRule="auto"/>
      <w:ind w:left="1540"/>
    </w:pPr>
    <w:rPr>
      <w:rFonts w:cs="Calibri"/>
      <w:sz w:val="18"/>
      <w:szCs w:val="18"/>
      <w:lang w:val="en-US"/>
    </w:rPr>
  </w:style>
  <w:style w:type="paragraph" w:styleId="9">
    <w:name w:val="toc 9"/>
    <w:basedOn w:val="a"/>
    <w:next w:val="a"/>
    <w:autoRedefine/>
    <w:uiPriority w:val="99"/>
    <w:rsid w:val="00E952B8"/>
    <w:pPr>
      <w:spacing w:after="0" w:line="240" w:lineRule="auto"/>
      <w:ind w:left="1760"/>
    </w:pPr>
    <w:rPr>
      <w:rFonts w:cs="Calibri"/>
      <w:sz w:val="18"/>
      <w:szCs w:val="18"/>
      <w:lang w:val="en-US"/>
    </w:rPr>
  </w:style>
  <w:style w:type="character" w:styleId="af0">
    <w:name w:val="Hyperlink"/>
    <w:uiPriority w:val="99"/>
    <w:rsid w:val="00E952B8"/>
    <w:rPr>
      <w:rFonts w:cs="Times New Roman"/>
      <w:color w:val="0000FF"/>
      <w:u w:val="single"/>
    </w:rPr>
  </w:style>
  <w:style w:type="character" w:styleId="af1">
    <w:name w:val="page number"/>
    <w:uiPriority w:val="99"/>
    <w:rsid w:val="00E952B8"/>
    <w:rPr>
      <w:rFonts w:cs="Times New Roman"/>
    </w:rPr>
  </w:style>
  <w:style w:type="paragraph" w:customStyle="1" w:styleId="ChartTitle">
    <w:name w:val="Chart Title"/>
    <w:basedOn w:val="a"/>
    <w:next w:val="a"/>
    <w:uiPriority w:val="99"/>
    <w:rsid w:val="00E952B8"/>
    <w:pPr>
      <w:keepNext/>
      <w:keepLines/>
      <w:numPr>
        <w:numId w:val="1"/>
      </w:numPr>
      <w:suppressAutoHyphens/>
      <w:spacing w:after="120" w:line="240" w:lineRule="auto"/>
      <w:jc w:val="both"/>
    </w:pPr>
    <w:rPr>
      <w:rFonts w:ascii="Arial" w:eastAsia="Times New Roman" w:hAnsi="Arial" w:cs="Arial"/>
      <w:b/>
    </w:rPr>
  </w:style>
  <w:style w:type="paragraph" w:styleId="af2">
    <w:name w:val="caption"/>
    <w:basedOn w:val="a"/>
    <w:next w:val="a"/>
    <w:uiPriority w:val="99"/>
    <w:qFormat/>
    <w:rsid w:val="00E952B8"/>
    <w:pPr>
      <w:spacing w:after="120" w:line="240" w:lineRule="auto"/>
      <w:ind w:firstLine="720"/>
      <w:jc w:val="both"/>
    </w:pPr>
    <w:rPr>
      <w:rFonts w:ascii="Arial" w:eastAsia="Times New Roman" w:hAnsi="Arial"/>
      <w:b/>
      <w:bCs/>
      <w:sz w:val="20"/>
      <w:szCs w:val="20"/>
    </w:rPr>
  </w:style>
  <w:style w:type="paragraph" w:customStyle="1" w:styleId="ListofTables">
    <w:name w:val="List of Tables"/>
    <w:basedOn w:val="a"/>
    <w:uiPriority w:val="99"/>
    <w:rsid w:val="00E952B8"/>
    <w:pPr>
      <w:spacing w:after="120" w:line="240" w:lineRule="auto"/>
      <w:ind w:firstLine="720"/>
      <w:jc w:val="both"/>
    </w:pPr>
    <w:rPr>
      <w:rFonts w:ascii="Arial" w:eastAsia="Times New Roman" w:hAnsi="Arial" w:cs="Arial"/>
      <w:b/>
    </w:rPr>
  </w:style>
  <w:style w:type="paragraph" w:styleId="af3">
    <w:name w:val="footnote text"/>
    <w:basedOn w:val="a"/>
    <w:link w:val="af4"/>
    <w:rsid w:val="00E952B8"/>
    <w:pPr>
      <w:spacing w:after="120" w:line="240" w:lineRule="auto"/>
      <w:ind w:firstLine="720"/>
      <w:jc w:val="both"/>
    </w:pPr>
    <w:rPr>
      <w:rFonts w:ascii="Arial" w:eastAsia="Times New Roman" w:hAnsi="Arial"/>
      <w:sz w:val="16"/>
      <w:szCs w:val="20"/>
    </w:rPr>
  </w:style>
  <w:style w:type="character" w:customStyle="1" w:styleId="af4">
    <w:name w:val="Текст сноски Знак"/>
    <w:link w:val="af3"/>
    <w:rsid w:val="00E952B8"/>
    <w:rPr>
      <w:rFonts w:ascii="Arial" w:eastAsia="Times New Roman" w:hAnsi="Arial" w:cs="Times New Roman"/>
      <w:sz w:val="16"/>
      <w:szCs w:val="20"/>
    </w:rPr>
  </w:style>
  <w:style w:type="paragraph" w:styleId="af5">
    <w:name w:val="table of figures"/>
    <w:basedOn w:val="a"/>
    <w:next w:val="a"/>
    <w:autoRedefine/>
    <w:uiPriority w:val="99"/>
    <w:rsid w:val="00E952B8"/>
    <w:pPr>
      <w:tabs>
        <w:tab w:val="left" w:pos="1418"/>
        <w:tab w:val="right" w:leader="dot" w:pos="9629"/>
      </w:tabs>
      <w:spacing w:after="120" w:line="240" w:lineRule="auto"/>
      <w:jc w:val="both"/>
    </w:pPr>
    <w:rPr>
      <w:rFonts w:ascii="Arial" w:eastAsia="Times New Roman" w:hAnsi="Arial"/>
    </w:rPr>
  </w:style>
  <w:style w:type="character" w:styleId="af6">
    <w:name w:val="footnote reference"/>
    <w:aliases w:val="16 Point,Superscript 6 Point"/>
    <w:rsid w:val="00E952B8"/>
    <w:rPr>
      <w:rFonts w:cs="Times New Roman"/>
      <w:vertAlign w:val="superscript"/>
    </w:rPr>
  </w:style>
  <w:style w:type="paragraph" w:customStyle="1" w:styleId="366">
    <w:name w:val="Стиль Заголовок 3 + Перед:  6 пт После:  6 пт"/>
    <w:basedOn w:val="3"/>
    <w:uiPriority w:val="99"/>
    <w:rsid w:val="00E952B8"/>
    <w:pPr>
      <w:keepLines w:val="0"/>
      <w:tabs>
        <w:tab w:val="clear" w:pos="709"/>
      </w:tabs>
      <w:spacing w:after="120"/>
      <w:ind w:left="0" w:firstLine="720"/>
      <w:jc w:val="both"/>
    </w:pPr>
    <w:rPr>
      <w:i w:val="0"/>
      <w:sz w:val="24"/>
    </w:rPr>
  </w:style>
  <w:style w:type="paragraph" w:customStyle="1" w:styleId="13">
    <w:name w:val="Стиль Заголовок 1 + все прописные"/>
    <w:basedOn w:val="10"/>
    <w:uiPriority w:val="99"/>
    <w:rsid w:val="00E952B8"/>
    <w:pPr>
      <w:spacing w:line="240" w:lineRule="auto"/>
      <w:ind w:firstLine="720"/>
      <w:jc w:val="both"/>
    </w:pPr>
    <w:rPr>
      <w:rFonts w:cs="Arial"/>
      <w:caps/>
      <w:sz w:val="32"/>
    </w:rPr>
  </w:style>
  <w:style w:type="paragraph" w:customStyle="1" w:styleId="110">
    <w:name w:val="Стиль Заголовок 1 + все прописные1"/>
    <w:basedOn w:val="10"/>
    <w:uiPriority w:val="99"/>
    <w:rsid w:val="00E952B8"/>
    <w:pPr>
      <w:spacing w:before="360" w:after="240" w:line="240" w:lineRule="auto"/>
      <w:ind w:firstLine="720"/>
      <w:jc w:val="both"/>
    </w:pPr>
    <w:rPr>
      <w:rFonts w:cs="Arial"/>
      <w:caps/>
      <w:sz w:val="32"/>
    </w:rPr>
  </w:style>
  <w:style w:type="paragraph" w:customStyle="1" w:styleId="212">
    <w:name w:val="Стиль Заголовок 2 + не курсив малые прописные После:  12 пт"/>
    <w:basedOn w:val="2"/>
    <w:uiPriority w:val="99"/>
    <w:rsid w:val="00E952B8"/>
    <w:pPr>
      <w:keepLines w:val="0"/>
      <w:tabs>
        <w:tab w:val="clear" w:pos="567"/>
      </w:tabs>
      <w:spacing w:after="240"/>
      <w:ind w:left="0" w:firstLine="720"/>
      <w:jc w:val="both"/>
    </w:pPr>
    <w:rPr>
      <w:smallCaps/>
      <w:sz w:val="28"/>
      <w:szCs w:val="20"/>
    </w:rPr>
  </w:style>
  <w:style w:type="paragraph" w:customStyle="1" w:styleId="2121">
    <w:name w:val="Стиль Заголовок 2 + не курсив малые прописные После:  12 пт1"/>
    <w:basedOn w:val="2"/>
    <w:autoRedefine/>
    <w:uiPriority w:val="99"/>
    <w:rsid w:val="00E952B8"/>
    <w:pPr>
      <w:keepLines w:val="0"/>
      <w:tabs>
        <w:tab w:val="clear" w:pos="567"/>
      </w:tabs>
      <w:spacing w:after="240"/>
      <w:ind w:left="1418" w:hanging="698"/>
      <w:jc w:val="both"/>
    </w:pPr>
    <w:rPr>
      <w:smallCaps/>
      <w:sz w:val="28"/>
      <w:szCs w:val="20"/>
    </w:rPr>
  </w:style>
  <w:style w:type="character" w:styleId="af7">
    <w:name w:val="annotation reference"/>
    <w:uiPriority w:val="99"/>
    <w:semiHidden/>
    <w:rsid w:val="00E952B8"/>
    <w:rPr>
      <w:rFonts w:cs="Times New Roman"/>
      <w:sz w:val="16"/>
    </w:rPr>
  </w:style>
  <w:style w:type="paragraph" w:styleId="af8">
    <w:name w:val="annotation text"/>
    <w:basedOn w:val="a"/>
    <w:link w:val="af9"/>
    <w:uiPriority w:val="99"/>
    <w:semiHidden/>
    <w:rsid w:val="00E952B8"/>
    <w:pPr>
      <w:spacing w:after="120" w:line="240" w:lineRule="auto"/>
      <w:ind w:firstLine="720"/>
      <w:jc w:val="both"/>
    </w:pPr>
    <w:rPr>
      <w:rFonts w:ascii="Arial" w:eastAsia="Times New Roman" w:hAnsi="Arial"/>
      <w:sz w:val="20"/>
      <w:szCs w:val="20"/>
    </w:rPr>
  </w:style>
  <w:style w:type="character" w:customStyle="1" w:styleId="af9">
    <w:name w:val="Текст примечания Знак"/>
    <w:link w:val="af8"/>
    <w:uiPriority w:val="99"/>
    <w:semiHidden/>
    <w:rsid w:val="00E952B8"/>
    <w:rPr>
      <w:rFonts w:ascii="Arial" w:eastAsia="Times New Roman" w:hAnsi="Arial" w:cs="Times New Roman"/>
      <w:sz w:val="20"/>
      <w:szCs w:val="20"/>
    </w:rPr>
  </w:style>
  <w:style w:type="paragraph" w:styleId="afa">
    <w:name w:val="annotation subject"/>
    <w:basedOn w:val="af8"/>
    <w:next w:val="af8"/>
    <w:link w:val="afb"/>
    <w:uiPriority w:val="99"/>
    <w:semiHidden/>
    <w:rsid w:val="00E952B8"/>
    <w:rPr>
      <w:b/>
      <w:bCs/>
    </w:rPr>
  </w:style>
  <w:style w:type="character" w:customStyle="1" w:styleId="afb">
    <w:name w:val="Тема примечания Знак"/>
    <w:link w:val="afa"/>
    <w:uiPriority w:val="99"/>
    <w:semiHidden/>
    <w:rsid w:val="00E952B8"/>
    <w:rPr>
      <w:rFonts w:ascii="Arial" w:eastAsia="Times New Roman" w:hAnsi="Arial" w:cs="Times New Roman"/>
      <w:b/>
      <w:bCs/>
      <w:sz w:val="20"/>
      <w:szCs w:val="20"/>
    </w:rPr>
  </w:style>
  <w:style w:type="paragraph" w:styleId="afc">
    <w:name w:val="TOC Heading"/>
    <w:basedOn w:val="10"/>
    <w:next w:val="a"/>
    <w:uiPriority w:val="99"/>
    <w:qFormat/>
    <w:rsid w:val="00E952B8"/>
    <w:pPr>
      <w:keepLines/>
      <w:pageBreakBefore w:val="0"/>
      <w:tabs>
        <w:tab w:val="clear" w:pos="567"/>
      </w:tabs>
      <w:spacing w:before="480" w:after="0"/>
      <w:outlineLvl w:val="9"/>
    </w:pPr>
    <w:rPr>
      <w:rFonts w:ascii="Cambria" w:hAnsi="Cambria"/>
      <w:color w:val="365F91"/>
      <w:kern w:val="0"/>
      <w:szCs w:val="28"/>
    </w:rPr>
  </w:style>
  <w:style w:type="paragraph" w:customStyle="1" w:styleId="14">
    <w:name w:val="1"/>
    <w:basedOn w:val="a"/>
    <w:uiPriority w:val="99"/>
    <w:rsid w:val="00E952B8"/>
    <w:pPr>
      <w:spacing w:after="0" w:line="240" w:lineRule="auto"/>
    </w:pPr>
    <w:rPr>
      <w:rFonts w:ascii="Verdana" w:eastAsia="Times New Roman" w:hAnsi="Verdana"/>
      <w:sz w:val="20"/>
      <w:szCs w:val="20"/>
      <w:lang w:val="en-US"/>
    </w:rPr>
  </w:style>
  <w:style w:type="paragraph" w:customStyle="1" w:styleId="LINCTableRus">
    <w:name w:val="LINC Table Rus"/>
    <w:basedOn w:val="a"/>
    <w:next w:val="a"/>
    <w:uiPriority w:val="99"/>
    <w:rsid w:val="00E952B8"/>
    <w:pPr>
      <w:keepNext/>
      <w:keepLines/>
      <w:numPr>
        <w:numId w:val="2"/>
      </w:numPr>
      <w:tabs>
        <w:tab w:val="left" w:pos="1418"/>
      </w:tabs>
      <w:spacing w:before="120" w:after="120" w:line="240" w:lineRule="auto"/>
      <w:jc w:val="both"/>
    </w:pPr>
    <w:rPr>
      <w:rFonts w:ascii="Arial" w:eastAsia="Times New Roman" w:hAnsi="Arial" w:cs="Arial"/>
      <w:b/>
      <w:color w:val="004990"/>
      <w:lang w:val="ru-RU"/>
    </w:rPr>
  </w:style>
  <w:style w:type="paragraph" w:styleId="afd">
    <w:name w:val="Normal (Web)"/>
    <w:basedOn w:val="a"/>
    <w:uiPriority w:val="99"/>
    <w:qFormat/>
    <w:rsid w:val="00E952B8"/>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uiPriority w:val="99"/>
    <w:rsid w:val="00E952B8"/>
  </w:style>
  <w:style w:type="paragraph" w:customStyle="1" w:styleId="rvps15">
    <w:name w:val="rvps15"/>
    <w:basedOn w:val="a"/>
    <w:uiPriority w:val="99"/>
    <w:rsid w:val="00E952B8"/>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western">
    <w:name w:val="western"/>
    <w:basedOn w:val="a"/>
    <w:uiPriority w:val="99"/>
    <w:rsid w:val="00E952B8"/>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11">
    <w:name w:val="rvts11"/>
    <w:uiPriority w:val="99"/>
    <w:rsid w:val="00E952B8"/>
  </w:style>
  <w:style w:type="character" w:customStyle="1" w:styleId="hps">
    <w:name w:val="hps"/>
    <w:uiPriority w:val="99"/>
    <w:rsid w:val="00E952B8"/>
  </w:style>
  <w:style w:type="character" w:styleId="afe">
    <w:name w:val="Strong"/>
    <w:uiPriority w:val="22"/>
    <w:qFormat/>
    <w:rsid w:val="005809C7"/>
    <w:rPr>
      <w:b/>
      <w:bCs/>
    </w:rPr>
  </w:style>
  <w:style w:type="paragraph" w:styleId="aff">
    <w:name w:val="Body Text Indent"/>
    <w:basedOn w:val="a"/>
    <w:link w:val="aff0"/>
    <w:rsid w:val="00727D0F"/>
    <w:pPr>
      <w:widowControl w:val="0"/>
      <w:autoSpaceDE w:val="0"/>
      <w:autoSpaceDN w:val="0"/>
      <w:adjustRightInd w:val="0"/>
      <w:spacing w:after="120" w:line="240" w:lineRule="auto"/>
      <w:ind w:left="283"/>
    </w:pPr>
    <w:rPr>
      <w:rFonts w:ascii="Times New Roman" w:eastAsia="Times New Roman" w:hAnsi="Times New Roman"/>
      <w:sz w:val="24"/>
      <w:szCs w:val="24"/>
      <w:lang w:eastAsia="ru-RU"/>
    </w:rPr>
  </w:style>
  <w:style w:type="character" w:customStyle="1" w:styleId="aff0">
    <w:name w:val="Основной текст с отступом Знак"/>
    <w:link w:val="aff"/>
    <w:rsid w:val="00727D0F"/>
    <w:rPr>
      <w:rFonts w:ascii="Times New Roman" w:eastAsia="Times New Roman" w:hAnsi="Times New Roman" w:cs="Times New Roman"/>
      <w:sz w:val="24"/>
      <w:szCs w:val="24"/>
      <w:lang w:eastAsia="ru-RU"/>
    </w:rPr>
  </w:style>
  <w:style w:type="paragraph" w:customStyle="1" w:styleId="15">
    <w:name w:val="Основной текст1"/>
    <w:aliases w:val="OPM"/>
    <w:basedOn w:val="a"/>
    <w:link w:val="BodytextChar"/>
    <w:qFormat/>
    <w:rsid w:val="009740A2"/>
    <w:pPr>
      <w:spacing w:after="240" w:line="240" w:lineRule="auto"/>
      <w:ind w:left="360"/>
      <w:jc w:val="both"/>
    </w:pPr>
    <w:rPr>
      <w:rFonts w:ascii="Arial" w:eastAsia="Times New Roman" w:hAnsi="Arial"/>
      <w:color w:val="000000"/>
      <w:sz w:val="20"/>
      <w:szCs w:val="20"/>
      <w:lang w:val="en-GB"/>
    </w:rPr>
  </w:style>
  <w:style w:type="character" w:customStyle="1" w:styleId="BodytextChar">
    <w:name w:val="Body text Char"/>
    <w:aliases w:val="OPM Char,(Main Text) Char,date Char Char"/>
    <w:link w:val="15"/>
    <w:rsid w:val="009740A2"/>
    <w:rPr>
      <w:rFonts w:ascii="Arial" w:eastAsia="Times New Roman" w:hAnsi="Arial" w:cs="Arial"/>
      <w:color w:val="000000"/>
      <w:szCs w:val="20"/>
      <w:lang w:val="en-GB"/>
    </w:rPr>
  </w:style>
  <w:style w:type="paragraph" w:styleId="aff1">
    <w:name w:val="Body Text"/>
    <w:basedOn w:val="a"/>
    <w:link w:val="aff2"/>
    <w:uiPriority w:val="99"/>
    <w:semiHidden/>
    <w:unhideWhenUsed/>
    <w:rsid w:val="009740A2"/>
    <w:pPr>
      <w:spacing w:after="120"/>
    </w:pPr>
    <w:rPr>
      <w:sz w:val="20"/>
      <w:szCs w:val="20"/>
    </w:rPr>
  </w:style>
  <w:style w:type="character" w:customStyle="1" w:styleId="aff2">
    <w:name w:val="Основной текст Знак"/>
    <w:link w:val="aff1"/>
    <w:uiPriority w:val="99"/>
    <w:semiHidden/>
    <w:rsid w:val="009740A2"/>
    <w:rPr>
      <w:rFonts w:ascii="Calibri" w:eastAsia="Calibri" w:hAnsi="Calibri" w:cs="Times New Roman"/>
    </w:rPr>
  </w:style>
  <w:style w:type="paragraph" w:customStyle="1" w:styleId="16">
    <w:name w:val="Список 1"/>
    <w:basedOn w:val="aff1"/>
    <w:link w:val="17"/>
    <w:qFormat/>
    <w:rsid w:val="00155706"/>
    <w:pPr>
      <w:widowControl w:val="0"/>
      <w:tabs>
        <w:tab w:val="left" w:pos="567"/>
      </w:tabs>
      <w:suppressAutoHyphens/>
      <w:snapToGrid w:val="0"/>
      <w:spacing w:before="120" w:after="0" w:line="240" w:lineRule="auto"/>
      <w:jc w:val="both"/>
    </w:pPr>
    <w:rPr>
      <w:rFonts w:ascii="Arial" w:hAnsi="Arial"/>
    </w:rPr>
  </w:style>
  <w:style w:type="character" w:customStyle="1" w:styleId="17">
    <w:name w:val="Список 1 Знак"/>
    <w:link w:val="16"/>
    <w:rsid w:val="00155706"/>
    <w:rPr>
      <w:rFonts w:ascii="Arial" w:eastAsia="Calibri" w:hAnsi="Arial" w:cs="Arial"/>
    </w:rPr>
  </w:style>
  <w:style w:type="paragraph" w:customStyle="1" w:styleId="xfmc1">
    <w:name w:val="xfmc1"/>
    <w:basedOn w:val="a"/>
    <w:rsid w:val="00454899"/>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Standard">
    <w:name w:val="Standard"/>
    <w:rsid w:val="00454899"/>
    <w:pPr>
      <w:widowControl w:val="0"/>
      <w:suppressAutoHyphens/>
      <w:autoSpaceDN w:val="0"/>
      <w:textAlignment w:val="baseline"/>
    </w:pPr>
    <w:rPr>
      <w:rFonts w:ascii="Arial" w:eastAsia="Lucida Sans Unicode" w:hAnsi="Arial" w:cs="Tahoma"/>
      <w:kern w:val="3"/>
      <w:sz w:val="21"/>
      <w:szCs w:val="24"/>
    </w:rPr>
  </w:style>
  <w:style w:type="paragraph" w:customStyle="1" w:styleId="18">
    <w:name w:val="Абзац списка1"/>
    <w:basedOn w:val="a"/>
    <w:rsid w:val="00454899"/>
    <w:pPr>
      <w:spacing w:after="0"/>
      <w:ind w:left="720"/>
    </w:pPr>
    <w:rPr>
      <w:rFonts w:ascii="Times New Roman" w:eastAsia="Times New Roman" w:hAnsi="Times New Roman"/>
      <w:sz w:val="28"/>
      <w:szCs w:val="28"/>
    </w:rPr>
  </w:style>
  <w:style w:type="character" w:customStyle="1" w:styleId="8pt10">
    <w:name w:val="Основной текст + 8 pt10"/>
    <w:aliases w:val="Интервал 0 pt19"/>
    <w:rsid w:val="00454899"/>
    <w:rPr>
      <w:rFonts w:ascii="Bookman Old Style" w:hAnsi="Bookman Old Style" w:cs="Bookman Old Style"/>
      <w:spacing w:val="0"/>
      <w:sz w:val="16"/>
      <w:szCs w:val="16"/>
      <w:u w:val="none"/>
    </w:rPr>
  </w:style>
  <w:style w:type="paragraph" w:customStyle="1" w:styleId="1">
    <w:name w:val="Стиль1"/>
    <w:basedOn w:val="ae"/>
    <w:link w:val="19"/>
    <w:qFormat/>
    <w:rsid w:val="001138DB"/>
    <w:pPr>
      <w:numPr>
        <w:numId w:val="12"/>
      </w:numPr>
      <w:tabs>
        <w:tab w:val="left" w:pos="284"/>
        <w:tab w:val="left" w:pos="1260"/>
      </w:tabs>
      <w:jc w:val="both"/>
    </w:pPr>
    <w:rPr>
      <w:b/>
      <w:color w:val="1F497D"/>
    </w:rPr>
  </w:style>
  <w:style w:type="character" w:customStyle="1" w:styleId="19">
    <w:name w:val="Стиль1 Знак"/>
    <w:link w:val="1"/>
    <w:rsid w:val="001138DB"/>
    <w:rPr>
      <w:rFonts w:ascii="Arial" w:eastAsia="Calibri" w:hAnsi="Arial" w:cs="Arial"/>
      <w:b/>
      <w:color w:val="1F497D"/>
      <w:lang w:eastAsia="ja-JP"/>
    </w:rPr>
  </w:style>
  <w:style w:type="paragraph" w:customStyle="1" w:styleId="22">
    <w:name w:val="Абзац списка2"/>
    <w:basedOn w:val="a"/>
    <w:qFormat/>
    <w:rsid w:val="00B5495F"/>
    <w:pPr>
      <w:ind w:left="720"/>
      <w:contextualSpacing/>
    </w:pPr>
    <w:rPr>
      <w:rFonts w:ascii="Cambria" w:hAnsi="Cambria"/>
      <w:lang w:bidi="en-US"/>
    </w:rPr>
  </w:style>
  <w:style w:type="character" w:customStyle="1" w:styleId="rvts23">
    <w:name w:val="rvts23"/>
    <w:basedOn w:val="a0"/>
    <w:rsid w:val="00FE0E58"/>
  </w:style>
  <w:style w:type="paragraph" w:styleId="23">
    <w:name w:val="Body Text Indent 2"/>
    <w:basedOn w:val="a"/>
    <w:link w:val="24"/>
    <w:uiPriority w:val="99"/>
    <w:semiHidden/>
    <w:unhideWhenUsed/>
    <w:rsid w:val="00580720"/>
    <w:pPr>
      <w:spacing w:after="120" w:line="480" w:lineRule="auto"/>
      <w:ind w:left="283"/>
    </w:pPr>
    <w:rPr>
      <w:sz w:val="20"/>
      <w:szCs w:val="20"/>
    </w:rPr>
  </w:style>
  <w:style w:type="character" w:customStyle="1" w:styleId="24">
    <w:name w:val="Основной текст с отступом 2 Знак"/>
    <w:link w:val="23"/>
    <w:uiPriority w:val="99"/>
    <w:semiHidden/>
    <w:rsid w:val="00580720"/>
    <w:rPr>
      <w:rFonts w:ascii="Calibri" w:eastAsia="Calibri" w:hAnsi="Calibri" w:cs="Times New Roman"/>
    </w:rPr>
  </w:style>
  <w:style w:type="paragraph" w:customStyle="1" w:styleId="rvps2">
    <w:name w:val="rvps2"/>
    <w:basedOn w:val="a"/>
    <w:rsid w:val="00EE02A4"/>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07240">
      <w:bodyDiv w:val="1"/>
      <w:marLeft w:val="0"/>
      <w:marRight w:val="0"/>
      <w:marTop w:val="0"/>
      <w:marBottom w:val="0"/>
      <w:divBdr>
        <w:top w:val="none" w:sz="0" w:space="0" w:color="auto"/>
        <w:left w:val="none" w:sz="0" w:space="0" w:color="auto"/>
        <w:bottom w:val="none" w:sz="0" w:space="0" w:color="auto"/>
        <w:right w:val="none" w:sz="0" w:space="0" w:color="auto"/>
      </w:divBdr>
    </w:div>
    <w:div w:id="240675059">
      <w:bodyDiv w:val="1"/>
      <w:marLeft w:val="0"/>
      <w:marRight w:val="0"/>
      <w:marTop w:val="0"/>
      <w:marBottom w:val="0"/>
      <w:divBdr>
        <w:top w:val="none" w:sz="0" w:space="0" w:color="auto"/>
        <w:left w:val="none" w:sz="0" w:space="0" w:color="auto"/>
        <w:bottom w:val="none" w:sz="0" w:space="0" w:color="auto"/>
        <w:right w:val="none" w:sz="0" w:space="0" w:color="auto"/>
      </w:divBdr>
    </w:div>
    <w:div w:id="333800748">
      <w:bodyDiv w:val="1"/>
      <w:marLeft w:val="0"/>
      <w:marRight w:val="0"/>
      <w:marTop w:val="0"/>
      <w:marBottom w:val="0"/>
      <w:divBdr>
        <w:top w:val="none" w:sz="0" w:space="0" w:color="auto"/>
        <w:left w:val="none" w:sz="0" w:space="0" w:color="auto"/>
        <w:bottom w:val="none" w:sz="0" w:space="0" w:color="auto"/>
        <w:right w:val="none" w:sz="0" w:space="0" w:color="auto"/>
      </w:divBdr>
    </w:div>
    <w:div w:id="362830275">
      <w:bodyDiv w:val="1"/>
      <w:marLeft w:val="0"/>
      <w:marRight w:val="0"/>
      <w:marTop w:val="0"/>
      <w:marBottom w:val="0"/>
      <w:divBdr>
        <w:top w:val="none" w:sz="0" w:space="0" w:color="auto"/>
        <w:left w:val="none" w:sz="0" w:space="0" w:color="auto"/>
        <w:bottom w:val="none" w:sz="0" w:space="0" w:color="auto"/>
        <w:right w:val="none" w:sz="0" w:space="0" w:color="auto"/>
      </w:divBdr>
      <w:divsChild>
        <w:div w:id="311833928">
          <w:marLeft w:val="547"/>
          <w:marRight w:val="0"/>
          <w:marTop w:val="134"/>
          <w:marBottom w:val="0"/>
          <w:divBdr>
            <w:top w:val="none" w:sz="0" w:space="0" w:color="auto"/>
            <w:left w:val="none" w:sz="0" w:space="0" w:color="auto"/>
            <w:bottom w:val="none" w:sz="0" w:space="0" w:color="auto"/>
            <w:right w:val="none" w:sz="0" w:space="0" w:color="auto"/>
          </w:divBdr>
        </w:div>
        <w:div w:id="809784237">
          <w:marLeft w:val="547"/>
          <w:marRight w:val="0"/>
          <w:marTop w:val="134"/>
          <w:marBottom w:val="0"/>
          <w:divBdr>
            <w:top w:val="none" w:sz="0" w:space="0" w:color="auto"/>
            <w:left w:val="none" w:sz="0" w:space="0" w:color="auto"/>
            <w:bottom w:val="none" w:sz="0" w:space="0" w:color="auto"/>
            <w:right w:val="none" w:sz="0" w:space="0" w:color="auto"/>
          </w:divBdr>
        </w:div>
        <w:div w:id="1689791912">
          <w:marLeft w:val="547"/>
          <w:marRight w:val="0"/>
          <w:marTop w:val="134"/>
          <w:marBottom w:val="0"/>
          <w:divBdr>
            <w:top w:val="none" w:sz="0" w:space="0" w:color="auto"/>
            <w:left w:val="none" w:sz="0" w:space="0" w:color="auto"/>
            <w:bottom w:val="none" w:sz="0" w:space="0" w:color="auto"/>
            <w:right w:val="none" w:sz="0" w:space="0" w:color="auto"/>
          </w:divBdr>
        </w:div>
      </w:divsChild>
    </w:div>
    <w:div w:id="605578047">
      <w:bodyDiv w:val="1"/>
      <w:marLeft w:val="0"/>
      <w:marRight w:val="0"/>
      <w:marTop w:val="0"/>
      <w:marBottom w:val="0"/>
      <w:divBdr>
        <w:top w:val="none" w:sz="0" w:space="0" w:color="auto"/>
        <w:left w:val="none" w:sz="0" w:space="0" w:color="auto"/>
        <w:bottom w:val="none" w:sz="0" w:space="0" w:color="auto"/>
        <w:right w:val="none" w:sz="0" w:space="0" w:color="auto"/>
      </w:divBdr>
    </w:div>
    <w:div w:id="616255577">
      <w:bodyDiv w:val="1"/>
      <w:marLeft w:val="0"/>
      <w:marRight w:val="0"/>
      <w:marTop w:val="0"/>
      <w:marBottom w:val="0"/>
      <w:divBdr>
        <w:top w:val="none" w:sz="0" w:space="0" w:color="auto"/>
        <w:left w:val="none" w:sz="0" w:space="0" w:color="auto"/>
        <w:bottom w:val="none" w:sz="0" w:space="0" w:color="auto"/>
        <w:right w:val="none" w:sz="0" w:space="0" w:color="auto"/>
      </w:divBdr>
    </w:div>
    <w:div w:id="711927382">
      <w:bodyDiv w:val="1"/>
      <w:marLeft w:val="0"/>
      <w:marRight w:val="0"/>
      <w:marTop w:val="0"/>
      <w:marBottom w:val="0"/>
      <w:divBdr>
        <w:top w:val="none" w:sz="0" w:space="0" w:color="auto"/>
        <w:left w:val="none" w:sz="0" w:space="0" w:color="auto"/>
        <w:bottom w:val="none" w:sz="0" w:space="0" w:color="auto"/>
        <w:right w:val="none" w:sz="0" w:space="0" w:color="auto"/>
      </w:divBdr>
    </w:div>
    <w:div w:id="746339088">
      <w:bodyDiv w:val="1"/>
      <w:marLeft w:val="0"/>
      <w:marRight w:val="0"/>
      <w:marTop w:val="0"/>
      <w:marBottom w:val="0"/>
      <w:divBdr>
        <w:top w:val="none" w:sz="0" w:space="0" w:color="auto"/>
        <w:left w:val="none" w:sz="0" w:space="0" w:color="auto"/>
        <w:bottom w:val="none" w:sz="0" w:space="0" w:color="auto"/>
        <w:right w:val="none" w:sz="0" w:space="0" w:color="auto"/>
      </w:divBdr>
    </w:div>
    <w:div w:id="803425303">
      <w:bodyDiv w:val="1"/>
      <w:marLeft w:val="0"/>
      <w:marRight w:val="0"/>
      <w:marTop w:val="0"/>
      <w:marBottom w:val="0"/>
      <w:divBdr>
        <w:top w:val="none" w:sz="0" w:space="0" w:color="auto"/>
        <w:left w:val="none" w:sz="0" w:space="0" w:color="auto"/>
        <w:bottom w:val="none" w:sz="0" w:space="0" w:color="auto"/>
        <w:right w:val="none" w:sz="0" w:space="0" w:color="auto"/>
      </w:divBdr>
    </w:div>
    <w:div w:id="1100953388">
      <w:bodyDiv w:val="1"/>
      <w:marLeft w:val="0"/>
      <w:marRight w:val="0"/>
      <w:marTop w:val="0"/>
      <w:marBottom w:val="0"/>
      <w:divBdr>
        <w:top w:val="none" w:sz="0" w:space="0" w:color="auto"/>
        <w:left w:val="none" w:sz="0" w:space="0" w:color="auto"/>
        <w:bottom w:val="none" w:sz="0" w:space="0" w:color="auto"/>
        <w:right w:val="none" w:sz="0" w:space="0" w:color="auto"/>
      </w:divBdr>
    </w:div>
    <w:div w:id="1256472516">
      <w:bodyDiv w:val="1"/>
      <w:marLeft w:val="0"/>
      <w:marRight w:val="0"/>
      <w:marTop w:val="0"/>
      <w:marBottom w:val="0"/>
      <w:divBdr>
        <w:top w:val="none" w:sz="0" w:space="0" w:color="auto"/>
        <w:left w:val="none" w:sz="0" w:space="0" w:color="auto"/>
        <w:bottom w:val="none" w:sz="0" w:space="0" w:color="auto"/>
        <w:right w:val="none" w:sz="0" w:space="0" w:color="auto"/>
      </w:divBdr>
    </w:div>
    <w:div w:id="1276017841">
      <w:bodyDiv w:val="1"/>
      <w:marLeft w:val="0"/>
      <w:marRight w:val="0"/>
      <w:marTop w:val="0"/>
      <w:marBottom w:val="0"/>
      <w:divBdr>
        <w:top w:val="none" w:sz="0" w:space="0" w:color="auto"/>
        <w:left w:val="none" w:sz="0" w:space="0" w:color="auto"/>
        <w:bottom w:val="none" w:sz="0" w:space="0" w:color="auto"/>
        <w:right w:val="none" w:sz="0" w:space="0" w:color="auto"/>
      </w:divBdr>
    </w:div>
    <w:div w:id="1355300540">
      <w:bodyDiv w:val="1"/>
      <w:marLeft w:val="0"/>
      <w:marRight w:val="0"/>
      <w:marTop w:val="0"/>
      <w:marBottom w:val="0"/>
      <w:divBdr>
        <w:top w:val="none" w:sz="0" w:space="0" w:color="auto"/>
        <w:left w:val="none" w:sz="0" w:space="0" w:color="auto"/>
        <w:bottom w:val="none" w:sz="0" w:space="0" w:color="auto"/>
        <w:right w:val="none" w:sz="0" w:space="0" w:color="auto"/>
      </w:divBdr>
    </w:div>
    <w:div w:id="1425998534">
      <w:bodyDiv w:val="1"/>
      <w:marLeft w:val="0"/>
      <w:marRight w:val="0"/>
      <w:marTop w:val="0"/>
      <w:marBottom w:val="0"/>
      <w:divBdr>
        <w:top w:val="none" w:sz="0" w:space="0" w:color="auto"/>
        <w:left w:val="none" w:sz="0" w:space="0" w:color="auto"/>
        <w:bottom w:val="none" w:sz="0" w:space="0" w:color="auto"/>
        <w:right w:val="none" w:sz="0" w:space="0" w:color="auto"/>
      </w:divBdr>
    </w:div>
    <w:div w:id="1769619184">
      <w:bodyDiv w:val="1"/>
      <w:marLeft w:val="0"/>
      <w:marRight w:val="0"/>
      <w:marTop w:val="0"/>
      <w:marBottom w:val="0"/>
      <w:divBdr>
        <w:top w:val="none" w:sz="0" w:space="0" w:color="auto"/>
        <w:left w:val="none" w:sz="0" w:space="0" w:color="auto"/>
        <w:bottom w:val="none" w:sz="0" w:space="0" w:color="auto"/>
        <w:right w:val="none" w:sz="0" w:space="0" w:color="auto"/>
      </w:divBdr>
    </w:div>
    <w:div w:id="1828940606">
      <w:bodyDiv w:val="1"/>
      <w:marLeft w:val="0"/>
      <w:marRight w:val="0"/>
      <w:marTop w:val="0"/>
      <w:marBottom w:val="0"/>
      <w:divBdr>
        <w:top w:val="none" w:sz="0" w:space="0" w:color="auto"/>
        <w:left w:val="none" w:sz="0" w:space="0" w:color="auto"/>
        <w:bottom w:val="none" w:sz="0" w:space="0" w:color="auto"/>
        <w:right w:val="none" w:sz="0" w:space="0" w:color="auto"/>
      </w:divBdr>
      <w:divsChild>
        <w:div w:id="79642967">
          <w:marLeft w:val="0"/>
          <w:marRight w:val="0"/>
          <w:marTop w:val="0"/>
          <w:marBottom w:val="0"/>
          <w:divBdr>
            <w:top w:val="none" w:sz="0" w:space="0" w:color="auto"/>
            <w:left w:val="none" w:sz="0" w:space="0" w:color="auto"/>
            <w:bottom w:val="none" w:sz="0" w:space="0" w:color="auto"/>
            <w:right w:val="none" w:sz="0" w:space="0" w:color="auto"/>
          </w:divBdr>
        </w:div>
        <w:div w:id="105119814">
          <w:marLeft w:val="0"/>
          <w:marRight w:val="0"/>
          <w:marTop w:val="0"/>
          <w:marBottom w:val="0"/>
          <w:divBdr>
            <w:top w:val="none" w:sz="0" w:space="0" w:color="auto"/>
            <w:left w:val="none" w:sz="0" w:space="0" w:color="auto"/>
            <w:bottom w:val="none" w:sz="0" w:space="0" w:color="auto"/>
            <w:right w:val="none" w:sz="0" w:space="0" w:color="auto"/>
          </w:divBdr>
        </w:div>
        <w:div w:id="140002027">
          <w:marLeft w:val="0"/>
          <w:marRight w:val="0"/>
          <w:marTop w:val="0"/>
          <w:marBottom w:val="0"/>
          <w:divBdr>
            <w:top w:val="none" w:sz="0" w:space="0" w:color="auto"/>
            <w:left w:val="none" w:sz="0" w:space="0" w:color="auto"/>
            <w:bottom w:val="none" w:sz="0" w:space="0" w:color="auto"/>
            <w:right w:val="none" w:sz="0" w:space="0" w:color="auto"/>
          </w:divBdr>
        </w:div>
        <w:div w:id="210654766">
          <w:marLeft w:val="0"/>
          <w:marRight w:val="0"/>
          <w:marTop w:val="0"/>
          <w:marBottom w:val="0"/>
          <w:divBdr>
            <w:top w:val="none" w:sz="0" w:space="0" w:color="auto"/>
            <w:left w:val="none" w:sz="0" w:space="0" w:color="auto"/>
            <w:bottom w:val="none" w:sz="0" w:space="0" w:color="auto"/>
            <w:right w:val="none" w:sz="0" w:space="0" w:color="auto"/>
          </w:divBdr>
        </w:div>
        <w:div w:id="223374431">
          <w:marLeft w:val="0"/>
          <w:marRight w:val="0"/>
          <w:marTop w:val="0"/>
          <w:marBottom w:val="0"/>
          <w:divBdr>
            <w:top w:val="none" w:sz="0" w:space="0" w:color="auto"/>
            <w:left w:val="none" w:sz="0" w:space="0" w:color="auto"/>
            <w:bottom w:val="none" w:sz="0" w:space="0" w:color="auto"/>
            <w:right w:val="none" w:sz="0" w:space="0" w:color="auto"/>
          </w:divBdr>
        </w:div>
        <w:div w:id="246305472">
          <w:marLeft w:val="0"/>
          <w:marRight w:val="0"/>
          <w:marTop w:val="0"/>
          <w:marBottom w:val="0"/>
          <w:divBdr>
            <w:top w:val="none" w:sz="0" w:space="0" w:color="auto"/>
            <w:left w:val="none" w:sz="0" w:space="0" w:color="auto"/>
            <w:bottom w:val="none" w:sz="0" w:space="0" w:color="auto"/>
            <w:right w:val="none" w:sz="0" w:space="0" w:color="auto"/>
          </w:divBdr>
        </w:div>
        <w:div w:id="265381416">
          <w:marLeft w:val="0"/>
          <w:marRight w:val="0"/>
          <w:marTop w:val="0"/>
          <w:marBottom w:val="0"/>
          <w:divBdr>
            <w:top w:val="none" w:sz="0" w:space="0" w:color="auto"/>
            <w:left w:val="none" w:sz="0" w:space="0" w:color="auto"/>
            <w:bottom w:val="none" w:sz="0" w:space="0" w:color="auto"/>
            <w:right w:val="none" w:sz="0" w:space="0" w:color="auto"/>
          </w:divBdr>
        </w:div>
        <w:div w:id="523904793">
          <w:marLeft w:val="0"/>
          <w:marRight w:val="0"/>
          <w:marTop w:val="0"/>
          <w:marBottom w:val="0"/>
          <w:divBdr>
            <w:top w:val="none" w:sz="0" w:space="0" w:color="auto"/>
            <w:left w:val="none" w:sz="0" w:space="0" w:color="auto"/>
            <w:bottom w:val="none" w:sz="0" w:space="0" w:color="auto"/>
            <w:right w:val="none" w:sz="0" w:space="0" w:color="auto"/>
          </w:divBdr>
        </w:div>
        <w:div w:id="573126143">
          <w:marLeft w:val="0"/>
          <w:marRight w:val="0"/>
          <w:marTop w:val="0"/>
          <w:marBottom w:val="0"/>
          <w:divBdr>
            <w:top w:val="none" w:sz="0" w:space="0" w:color="auto"/>
            <w:left w:val="none" w:sz="0" w:space="0" w:color="auto"/>
            <w:bottom w:val="none" w:sz="0" w:space="0" w:color="auto"/>
            <w:right w:val="none" w:sz="0" w:space="0" w:color="auto"/>
          </w:divBdr>
        </w:div>
        <w:div w:id="600332195">
          <w:marLeft w:val="0"/>
          <w:marRight w:val="0"/>
          <w:marTop w:val="0"/>
          <w:marBottom w:val="0"/>
          <w:divBdr>
            <w:top w:val="none" w:sz="0" w:space="0" w:color="auto"/>
            <w:left w:val="none" w:sz="0" w:space="0" w:color="auto"/>
            <w:bottom w:val="none" w:sz="0" w:space="0" w:color="auto"/>
            <w:right w:val="none" w:sz="0" w:space="0" w:color="auto"/>
          </w:divBdr>
        </w:div>
        <w:div w:id="605816862">
          <w:marLeft w:val="0"/>
          <w:marRight w:val="0"/>
          <w:marTop w:val="0"/>
          <w:marBottom w:val="0"/>
          <w:divBdr>
            <w:top w:val="none" w:sz="0" w:space="0" w:color="auto"/>
            <w:left w:val="none" w:sz="0" w:space="0" w:color="auto"/>
            <w:bottom w:val="none" w:sz="0" w:space="0" w:color="auto"/>
            <w:right w:val="none" w:sz="0" w:space="0" w:color="auto"/>
          </w:divBdr>
        </w:div>
        <w:div w:id="662053580">
          <w:marLeft w:val="0"/>
          <w:marRight w:val="0"/>
          <w:marTop w:val="0"/>
          <w:marBottom w:val="0"/>
          <w:divBdr>
            <w:top w:val="none" w:sz="0" w:space="0" w:color="auto"/>
            <w:left w:val="none" w:sz="0" w:space="0" w:color="auto"/>
            <w:bottom w:val="none" w:sz="0" w:space="0" w:color="auto"/>
            <w:right w:val="none" w:sz="0" w:space="0" w:color="auto"/>
          </w:divBdr>
        </w:div>
        <w:div w:id="705643000">
          <w:marLeft w:val="0"/>
          <w:marRight w:val="0"/>
          <w:marTop w:val="0"/>
          <w:marBottom w:val="0"/>
          <w:divBdr>
            <w:top w:val="none" w:sz="0" w:space="0" w:color="auto"/>
            <w:left w:val="none" w:sz="0" w:space="0" w:color="auto"/>
            <w:bottom w:val="none" w:sz="0" w:space="0" w:color="auto"/>
            <w:right w:val="none" w:sz="0" w:space="0" w:color="auto"/>
          </w:divBdr>
        </w:div>
        <w:div w:id="707532814">
          <w:marLeft w:val="0"/>
          <w:marRight w:val="0"/>
          <w:marTop w:val="0"/>
          <w:marBottom w:val="0"/>
          <w:divBdr>
            <w:top w:val="none" w:sz="0" w:space="0" w:color="auto"/>
            <w:left w:val="none" w:sz="0" w:space="0" w:color="auto"/>
            <w:bottom w:val="none" w:sz="0" w:space="0" w:color="auto"/>
            <w:right w:val="none" w:sz="0" w:space="0" w:color="auto"/>
          </w:divBdr>
        </w:div>
        <w:div w:id="837498525">
          <w:marLeft w:val="0"/>
          <w:marRight w:val="0"/>
          <w:marTop w:val="0"/>
          <w:marBottom w:val="0"/>
          <w:divBdr>
            <w:top w:val="none" w:sz="0" w:space="0" w:color="auto"/>
            <w:left w:val="none" w:sz="0" w:space="0" w:color="auto"/>
            <w:bottom w:val="none" w:sz="0" w:space="0" w:color="auto"/>
            <w:right w:val="none" w:sz="0" w:space="0" w:color="auto"/>
          </w:divBdr>
        </w:div>
        <w:div w:id="887181473">
          <w:marLeft w:val="0"/>
          <w:marRight w:val="0"/>
          <w:marTop w:val="0"/>
          <w:marBottom w:val="0"/>
          <w:divBdr>
            <w:top w:val="none" w:sz="0" w:space="0" w:color="auto"/>
            <w:left w:val="none" w:sz="0" w:space="0" w:color="auto"/>
            <w:bottom w:val="none" w:sz="0" w:space="0" w:color="auto"/>
            <w:right w:val="none" w:sz="0" w:space="0" w:color="auto"/>
          </w:divBdr>
        </w:div>
        <w:div w:id="1036197789">
          <w:marLeft w:val="0"/>
          <w:marRight w:val="0"/>
          <w:marTop w:val="0"/>
          <w:marBottom w:val="0"/>
          <w:divBdr>
            <w:top w:val="none" w:sz="0" w:space="0" w:color="auto"/>
            <w:left w:val="none" w:sz="0" w:space="0" w:color="auto"/>
            <w:bottom w:val="none" w:sz="0" w:space="0" w:color="auto"/>
            <w:right w:val="none" w:sz="0" w:space="0" w:color="auto"/>
          </w:divBdr>
        </w:div>
        <w:div w:id="1041704468">
          <w:marLeft w:val="0"/>
          <w:marRight w:val="0"/>
          <w:marTop w:val="0"/>
          <w:marBottom w:val="0"/>
          <w:divBdr>
            <w:top w:val="none" w:sz="0" w:space="0" w:color="auto"/>
            <w:left w:val="none" w:sz="0" w:space="0" w:color="auto"/>
            <w:bottom w:val="none" w:sz="0" w:space="0" w:color="auto"/>
            <w:right w:val="none" w:sz="0" w:space="0" w:color="auto"/>
          </w:divBdr>
        </w:div>
        <w:div w:id="1142430344">
          <w:marLeft w:val="0"/>
          <w:marRight w:val="0"/>
          <w:marTop w:val="0"/>
          <w:marBottom w:val="0"/>
          <w:divBdr>
            <w:top w:val="none" w:sz="0" w:space="0" w:color="auto"/>
            <w:left w:val="none" w:sz="0" w:space="0" w:color="auto"/>
            <w:bottom w:val="none" w:sz="0" w:space="0" w:color="auto"/>
            <w:right w:val="none" w:sz="0" w:space="0" w:color="auto"/>
          </w:divBdr>
        </w:div>
        <w:div w:id="1147934020">
          <w:marLeft w:val="0"/>
          <w:marRight w:val="0"/>
          <w:marTop w:val="0"/>
          <w:marBottom w:val="0"/>
          <w:divBdr>
            <w:top w:val="none" w:sz="0" w:space="0" w:color="auto"/>
            <w:left w:val="none" w:sz="0" w:space="0" w:color="auto"/>
            <w:bottom w:val="none" w:sz="0" w:space="0" w:color="auto"/>
            <w:right w:val="none" w:sz="0" w:space="0" w:color="auto"/>
          </w:divBdr>
        </w:div>
        <w:div w:id="1179589221">
          <w:marLeft w:val="0"/>
          <w:marRight w:val="0"/>
          <w:marTop w:val="0"/>
          <w:marBottom w:val="0"/>
          <w:divBdr>
            <w:top w:val="none" w:sz="0" w:space="0" w:color="auto"/>
            <w:left w:val="none" w:sz="0" w:space="0" w:color="auto"/>
            <w:bottom w:val="none" w:sz="0" w:space="0" w:color="auto"/>
            <w:right w:val="none" w:sz="0" w:space="0" w:color="auto"/>
          </w:divBdr>
        </w:div>
        <w:div w:id="1202937387">
          <w:marLeft w:val="0"/>
          <w:marRight w:val="0"/>
          <w:marTop w:val="0"/>
          <w:marBottom w:val="0"/>
          <w:divBdr>
            <w:top w:val="none" w:sz="0" w:space="0" w:color="auto"/>
            <w:left w:val="none" w:sz="0" w:space="0" w:color="auto"/>
            <w:bottom w:val="none" w:sz="0" w:space="0" w:color="auto"/>
            <w:right w:val="none" w:sz="0" w:space="0" w:color="auto"/>
          </w:divBdr>
        </w:div>
        <w:div w:id="1223177898">
          <w:marLeft w:val="0"/>
          <w:marRight w:val="0"/>
          <w:marTop w:val="0"/>
          <w:marBottom w:val="0"/>
          <w:divBdr>
            <w:top w:val="none" w:sz="0" w:space="0" w:color="auto"/>
            <w:left w:val="none" w:sz="0" w:space="0" w:color="auto"/>
            <w:bottom w:val="none" w:sz="0" w:space="0" w:color="auto"/>
            <w:right w:val="none" w:sz="0" w:space="0" w:color="auto"/>
          </w:divBdr>
        </w:div>
        <w:div w:id="1284657259">
          <w:marLeft w:val="0"/>
          <w:marRight w:val="0"/>
          <w:marTop w:val="0"/>
          <w:marBottom w:val="0"/>
          <w:divBdr>
            <w:top w:val="none" w:sz="0" w:space="0" w:color="auto"/>
            <w:left w:val="none" w:sz="0" w:space="0" w:color="auto"/>
            <w:bottom w:val="none" w:sz="0" w:space="0" w:color="auto"/>
            <w:right w:val="none" w:sz="0" w:space="0" w:color="auto"/>
          </w:divBdr>
        </w:div>
        <w:div w:id="1422678483">
          <w:marLeft w:val="0"/>
          <w:marRight w:val="0"/>
          <w:marTop w:val="0"/>
          <w:marBottom w:val="0"/>
          <w:divBdr>
            <w:top w:val="none" w:sz="0" w:space="0" w:color="auto"/>
            <w:left w:val="none" w:sz="0" w:space="0" w:color="auto"/>
            <w:bottom w:val="none" w:sz="0" w:space="0" w:color="auto"/>
            <w:right w:val="none" w:sz="0" w:space="0" w:color="auto"/>
          </w:divBdr>
        </w:div>
        <w:div w:id="1465153869">
          <w:marLeft w:val="0"/>
          <w:marRight w:val="0"/>
          <w:marTop w:val="0"/>
          <w:marBottom w:val="0"/>
          <w:divBdr>
            <w:top w:val="none" w:sz="0" w:space="0" w:color="auto"/>
            <w:left w:val="none" w:sz="0" w:space="0" w:color="auto"/>
            <w:bottom w:val="none" w:sz="0" w:space="0" w:color="auto"/>
            <w:right w:val="none" w:sz="0" w:space="0" w:color="auto"/>
          </w:divBdr>
        </w:div>
        <w:div w:id="1506944543">
          <w:marLeft w:val="0"/>
          <w:marRight w:val="0"/>
          <w:marTop w:val="0"/>
          <w:marBottom w:val="0"/>
          <w:divBdr>
            <w:top w:val="none" w:sz="0" w:space="0" w:color="auto"/>
            <w:left w:val="none" w:sz="0" w:space="0" w:color="auto"/>
            <w:bottom w:val="none" w:sz="0" w:space="0" w:color="auto"/>
            <w:right w:val="none" w:sz="0" w:space="0" w:color="auto"/>
          </w:divBdr>
        </w:div>
        <w:div w:id="1562251131">
          <w:marLeft w:val="0"/>
          <w:marRight w:val="0"/>
          <w:marTop w:val="0"/>
          <w:marBottom w:val="0"/>
          <w:divBdr>
            <w:top w:val="none" w:sz="0" w:space="0" w:color="auto"/>
            <w:left w:val="none" w:sz="0" w:space="0" w:color="auto"/>
            <w:bottom w:val="none" w:sz="0" w:space="0" w:color="auto"/>
            <w:right w:val="none" w:sz="0" w:space="0" w:color="auto"/>
          </w:divBdr>
        </w:div>
        <w:div w:id="1592616902">
          <w:marLeft w:val="0"/>
          <w:marRight w:val="0"/>
          <w:marTop w:val="0"/>
          <w:marBottom w:val="0"/>
          <w:divBdr>
            <w:top w:val="none" w:sz="0" w:space="0" w:color="auto"/>
            <w:left w:val="none" w:sz="0" w:space="0" w:color="auto"/>
            <w:bottom w:val="none" w:sz="0" w:space="0" w:color="auto"/>
            <w:right w:val="none" w:sz="0" w:space="0" w:color="auto"/>
          </w:divBdr>
        </w:div>
        <w:div w:id="1665090431">
          <w:marLeft w:val="0"/>
          <w:marRight w:val="0"/>
          <w:marTop w:val="0"/>
          <w:marBottom w:val="0"/>
          <w:divBdr>
            <w:top w:val="none" w:sz="0" w:space="0" w:color="auto"/>
            <w:left w:val="none" w:sz="0" w:space="0" w:color="auto"/>
            <w:bottom w:val="none" w:sz="0" w:space="0" w:color="auto"/>
            <w:right w:val="none" w:sz="0" w:space="0" w:color="auto"/>
          </w:divBdr>
        </w:div>
        <w:div w:id="1820995897">
          <w:marLeft w:val="0"/>
          <w:marRight w:val="0"/>
          <w:marTop w:val="0"/>
          <w:marBottom w:val="0"/>
          <w:divBdr>
            <w:top w:val="none" w:sz="0" w:space="0" w:color="auto"/>
            <w:left w:val="none" w:sz="0" w:space="0" w:color="auto"/>
            <w:bottom w:val="none" w:sz="0" w:space="0" w:color="auto"/>
            <w:right w:val="none" w:sz="0" w:space="0" w:color="auto"/>
          </w:divBdr>
        </w:div>
        <w:div w:id="1879851006">
          <w:marLeft w:val="0"/>
          <w:marRight w:val="0"/>
          <w:marTop w:val="0"/>
          <w:marBottom w:val="0"/>
          <w:divBdr>
            <w:top w:val="none" w:sz="0" w:space="0" w:color="auto"/>
            <w:left w:val="none" w:sz="0" w:space="0" w:color="auto"/>
            <w:bottom w:val="none" w:sz="0" w:space="0" w:color="auto"/>
            <w:right w:val="none" w:sz="0" w:space="0" w:color="auto"/>
          </w:divBdr>
        </w:div>
        <w:div w:id="1928923281">
          <w:marLeft w:val="0"/>
          <w:marRight w:val="0"/>
          <w:marTop w:val="0"/>
          <w:marBottom w:val="0"/>
          <w:divBdr>
            <w:top w:val="none" w:sz="0" w:space="0" w:color="auto"/>
            <w:left w:val="none" w:sz="0" w:space="0" w:color="auto"/>
            <w:bottom w:val="none" w:sz="0" w:space="0" w:color="auto"/>
            <w:right w:val="none" w:sz="0" w:space="0" w:color="auto"/>
          </w:divBdr>
        </w:div>
        <w:div w:id="1943758110">
          <w:marLeft w:val="0"/>
          <w:marRight w:val="0"/>
          <w:marTop w:val="0"/>
          <w:marBottom w:val="0"/>
          <w:divBdr>
            <w:top w:val="none" w:sz="0" w:space="0" w:color="auto"/>
            <w:left w:val="none" w:sz="0" w:space="0" w:color="auto"/>
            <w:bottom w:val="none" w:sz="0" w:space="0" w:color="auto"/>
            <w:right w:val="none" w:sz="0" w:space="0" w:color="auto"/>
          </w:divBdr>
        </w:div>
        <w:div w:id="2010861171">
          <w:marLeft w:val="0"/>
          <w:marRight w:val="0"/>
          <w:marTop w:val="0"/>
          <w:marBottom w:val="0"/>
          <w:divBdr>
            <w:top w:val="none" w:sz="0" w:space="0" w:color="auto"/>
            <w:left w:val="none" w:sz="0" w:space="0" w:color="auto"/>
            <w:bottom w:val="none" w:sz="0" w:space="0" w:color="auto"/>
            <w:right w:val="none" w:sz="0" w:space="0" w:color="auto"/>
          </w:divBdr>
        </w:div>
        <w:div w:id="2081169732">
          <w:marLeft w:val="0"/>
          <w:marRight w:val="0"/>
          <w:marTop w:val="0"/>
          <w:marBottom w:val="0"/>
          <w:divBdr>
            <w:top w:val="none" w:sz="0" w:space="0" w:color="auto"/>
            <w:left w:val="none" w:sz="0" w:space="0" w:color="auto"/>
            <w:bottom w:val="none" w:sz="0" w:space="0" w:color="auto"/>
            <w:right w:val="none" w:sz="0" w:space="0" w:color="auto"/>
          </w:divBdr>
        </w:div>
        <w:div w:id="2102528073">
          <w:marLeft w:val="0"/>
          <w:marRight w:val="0"/>
          <w:marTop w:val="0"/>
          <w:marBottom w:val="0"/>
          <w:divBdr>
            <w:top w:val="none" w:sz="0" w:space="0" w:color="auto"/>
            <w:left w:val="none" w:sz="0" w:space="0" w:color="auto"/>
            <w:bottom w:val="none" w:sz="0" w:space="0" w:color="auto"/>
            <w:right w:val="none" w:sz="0" w:space="0" w:color="auto"/>
          </w:divBdr>
        </w:div>
      </w:divsChild>
    </w:div>
    <w:div w:id="1851675002">
      <w:bodyDiv w:val="1"/>
      <w:marLeft w:val="0"/>
      <w:marRight w:val="0"/>
      <w:marTop w:val="0"/>
      <w:marBottom w:val="0"/>
      <w:divBdr>
        <w:top w:val="none" w:sz="0" w:space="0" w:color="auto"/>
        <w:left w:val="none" w:sz="0" w:space="0" w:color="auto"/>
        <w:bottom w:val="none" w:sz="0" w:space="0" w:color="auto"/>
        <w:right w:val="none" w:sz="0" w:space="0" w:color="auto"/>
      </w:divBdr>
    </w:div>
    <w:div w:id="1869220543">
      <w:bodyDiv w:val="1"/>
      <w:marLeft w:val="0"/>
      <w:marRight w:val="0"/>
      <w:marTop w:val="0"/>
      <w:marBottom w:val="0"/>
      <w:divBdr>
        <w:top w:val="none" w:sz="0" w:space="0" w:color="auto"/>
        <w:left w:val="none" w:sz="0" w:space="0" w:color="auto"/>
        <w:bottom w:val="none" w:sz="0" w:space="0" w:color="auto"/>
        <w:right w:val="none" w:sz="0" w:space="0" w:color="auto"/>
      </w:divBdr>
    </w:div>
    <w:div w:id="1937128281">
      <w:bodyDiv w:val="1"/>
      <w:marLeft w:val="0"/>
      <w:marRight w:val="0"/>
      <w:marTop w:val="0"/>
      <w:marBottom w:val="0"/>
      <w:divBdr>
        <w:top w:val="none" w:sz="0" w:space="0" w:color="auto"/>
        <w:left w:val="none" w:sz="0" w:space="0" w:color="auto"/>
        <w:bottom w:val="none" w:sz="0" w:space="0" w:color="auto"/>
        <w:right w:val="none" w:sz="0" w:space="0" w:color="auto"/>
      </w:divBdr>
    </w:div>
    <w:div w:id="1967395231">
      <w:bodyDiv w:val="1"/>
      <w:marLeft w:val="0"/>
      <w:marRight w:val="0"/>
      <w:marTop w:val="0"/>
      <w:marBottom w:val="0"/>
      <w:divBdr>
        <w:top w:val="none" w:sz="0" w:space="0" w:color="auto"/>
        <w:left w:val="none" w:sz="0" w:space="0" w:color="auto"/>
        <w:bottom w:val="none" w:sz="0" w:space="0" w:color="auto"/>
        <w:right w:val="none" w:sz="0" w:space="0" w:color="auto"/>
      </w:divBdr>
    </w:div>
    <w:div w:id="20467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2020</c:v>
                </c:pt>
              </c:strCache>
            </c:strRef>
          </c:tx>
          <c:invertIfNegative val="0"/>
          <c:cat>
            <c:strRef>
              <c:f>Лист1!$A$2:$A$14</c:f>
              <c:strCache>
                <c:ptCount val="13"/>
                <c:pt idx="0">
                  <c:v>7141 Маляр</c:v>
                </c:pt>
                <c:pt idx="1">
                  <c:v>7122 Муляр</c:v>
                </c:pt>
                <c:pt idx="2">
                  <c:v>5123 Бармен</c:v>
                </c:pt>
                <c:pt idx="3">
                  <c:v>7133 Штукатур</c:v>
                </c:pt>
                <c:pt idx="4">
                  <c:v>7132 Лицювальник-плиточник</c:v>
                </c:pt>
                <c:pt idx="5">
                  <c:v>7212 Електрозварник ручного зварювання</c:v>
                </c:pt>
                <c:pt idx="6">
                  <c:v>7233 Слюсар з ремонту с/г машин та устаткування</c:v>
                </c:pt>
                <c:pt idx="7">
                  <c:v>5123 Офіціант</c:v>
                </c:pt>
                <c:pt idx="8">
                  <c:v>7231 Слюсар з ремонту колісних транспортних засобів</c:v>
                </c:pt>
                <c:pt idx="9">
                  <c:v>8331 Тракторист-машиніст с/г виробництва</c:v>
                </c:pt>
                <c:pt idx="10">
                  <c:v>7412 Кондитер</c:v>
                </c:pt>
                <c:pt idx="11">
                  <c:v>5122 Кухар</c:v>
                </c:pt>
                <c:pt idx="12">
                  <c:v>8322 Водій автотранспортних засобів</c:v>
                </c:pt>
              </c:strCache>
            </c:strRef>
          </c:cat>
          <c:val>
            <c:numRef>
              <c:f>Лист1!$B$2:$B$14</c:f>
              <c:numCache>
                <c:formatCode>General</c:formatCode>
                <c:ptCount val="13"/>
                <c:pt idx="0">
                  <c:v>311</c:v>
                </c:pt>
                <c:pt idx="1">
                  <c:v>424</c:v>
                </c:pt>
                <c:pt idx="2">
                  <c:v>349</c:v>
                </c:pt>
                <c:pt idx="3">
                  <c:v>372</c:v>
                </c:pt>
                <c:pt idx="4">
                  <c:v>492</c:v>
                </c:pt>
                <c:pt idx="5">
                  <c:v>670</c:v>
                </c:pt>
                <c:pt idx="6">
                  <c:v>647</c:v>
                </c:pt>
                <c:pt idx="7">
                  <c:v>508</c:v>
                </c:pt>
                <c:pt idx="8">
                  <c:v>831</c:v>
                </c:pt>
                <c:pt idx="9">
                  <c:v>961</c:v>
                </c:pt>
                <c:pt idx="10">
                  <c:v>993</c:v>
                </c:pt>
                <c:pt idx="11">
                  <c:v>1737</c:v>
                </c:pt>
                <c:pt idx="12">
                  <c:v>1987</c:v>
                </c:pt>
              </c:numCache>
            </c:numRef>
          </c:val>
        </c:ser>
        <c:ser>
          <c:idx val="1"/>
          <c:order val="1"/>
          <c:tx>
            <c:strRef>
              <c:f>Лист1!$C$1</c:f>
              <c:strCache>
                <c:ptCount val="1"/>
                <c:pt idx="0">
                  <c:v>2019</c:v>
                </c:pt>
              </c:strCache>
            </c:strRef>
          </c:tx>
          <c:invertIfNegative val="0"/>
          <c:cat>
            <c:strRef>
              <c:f>Лист1!$A$2:$A$14</c:f>
              <c:strCache>
                <c:ptCount val="13"/>
                <c:pt idx="0">
                  <c:v>7141 Маляр</c:v>
                </c:pt>
                <c:pt idx="1">
                  <c:v>7122 Муляр</c:v>
                </c:pt>
                <c:pt idx="2">
                  <c:v>5123 Бармен</c:v>
                </c:pt>
                <c:pt idx="3">
                  <c:v>7133 Штукатур</c:v>
                </c:pt>
                <c:pt idx="4">
                  <c:v>7132 Лицювальник-плиточник</c:v>
                </c:pt>
                <c:pt idx="5">
                  <c:v>7212 Електрозварник ручного зварювання</c:v>
                </c:pt>
                <c:pt idx="6">
                  <c:v>7233 Слюсар з ремонту с/г машин та устаткування</c:v>
                </c:pt>
                <c:pt idx="7">
                  <c:v>5123 Офіціант</c:v>
                </c:pt>
                <c:pt idx="8">
                  <c:v>7231 Слюсар з ремонту колісних транспортних засобів</c:v>
                </c:pt>
                <c:pt idx="9">
                  <c:v>8331 Тракторист-машиніст с/г виробництва</c:v>
                </c:pt>
                <c:pt idx="10">
                  <c:v>7412 Кондитер</c:v>
                </c:pt>
                <c:pt idx="11">
                  <c:v>5122 Кухар</c:v>
                </c:pt>
                <c:pt idx="12">
                  <c:v>8322 Водій автотранспортних засобів</c:v>
                </c:pt>
              </c:strCache>
            </c:strRef>
          </c:cat>
          <c:val>
            <c:numRef>
              <c:f>Лист1!$C$2:$C$14</c:f>
              <c:numCache>
                <c:formatCode>General</c:formatCode>
                <c:ptCount val="13"/>
                <c:pt idx="0">
                  <c:v>250</c:v>
                </c:pt>
                <c:pt idx="1">
                  <c:v>446</c:v>
                </c:pt>
                <c:pt idx="2">
                  <c:v>306</c:v>
                </c:pt>
                <c:pt idx="3">
                  <c:v>331</c:v>
                </c:pt>
                <c:pt idx="4">
                  <c:v>463</c:v>
                </c:pt>
                <c:pt idx="5">
                  <c:v>542</c:v>
                </c:pt>
                <c:pt idx="6">
                  <c:v>684</c:v>
                </c:pt>
                <c:pt idx="7">
                  <c:v>652</c:v>
                </c:pt>
                <c:pt idx="8">
                  <c:v>865</c:v>
                </c:pt>
                <c:pt idx="9">
                  <c:v>991</c:v>
                </c:pt>
                <c:pt idx="10">
                  <c:v>1012</c:v>
                </c:pt>
                <c:pt idx="11">
                  <c:v>1800</c:v>
                </c:pt>
                <c:pt idx="12">
                  <c:v>1909</c:v>
                </c:pt>
              </c:numCache>
            </c:numRef>
          </c:val>
        </c:ser>
        <c:ser>
          <c:idx val="2"/>
          <c:order val="2"/>
          <c:tx>
            <c:strRef>
              <c:f>Лист1!$D$1</c:f>
              <c:strCache>
                <c:ptCount val="1"/>
                <c:pt idx="0">
                  <c:v>2018</c:v>
                </c:pt>
              </c:strCache>
            </c:strRef>
          </c:tx>
          <c:invertIfNegative val="0"/>
          <c:cat>
            <c:strRef>
              <c:f>Лист1!$A$2:$A$14</c:f>
              <c:strCache>
                <c:ptCount val="13"/>
                <c:pt idx="0">
                  <c:v>7141 Маляр</c:v>
                </c:pt>
                <c:pt idx="1">
                  <c:v>7122 Муляр</c:v>
                </c:pt>
                <c:pt idx="2">
                  <c:v>5123 Бармен</c:v>
                </c:pt>
                <c:pt idx="3">
                  <c:v>7133 Штукатур</c:v>
                </c:pt>
                <c:pt idx="4">
                  <c:v>7132 Лицювальник-плиточник</c:v>
                </c:pt>
                <c:pt idx="5">
                  <c:v>7212 Електрозварник ручного зварювання</c:v>
                </c:pt>
                <c:pt idx="6">
                  <c:v>7233 Слюсар з ремонту с/г машин та устаткування</c:v>
                </c:pt>
                <c:pt idx="7">
                  <c:v>5123 Офіціант</c:v>
                </c:pt>
                <c:pt idx="8">
                  <c:v>7231 Слюсар з ремонту колісних транспортних засобів</c:v>
                </c:pt>
                <c:pt idx="9">
                  <c:v>8331 Тракторист-машиніст с/г виробництва</c:v>
                </c:pt>
                <c:pt idx="10">
                  <c:v>7412 Кондитер</c:v>
                </c:pt>
                <c:pt idx="11">
                  <c:v>5122 Кухар</c:v>
                </c:pt>
                <c:pt idx="12">
                  <c:v>8322 Водій автотранспортних засобів</c:v>
                </c:pt>
              </c:strCache>
            </c:strRef>
          </c:cat>
          <c:val>
            <c:numRef>
              <c:f>Лист1!$D$2:$D$14</c:f>
              <c:numCache>
                <c:formatCode>General</c:formatCode>
                <c:ptCount val="13"/>
                <c:pt idx="0">
                  <c:v>269</c:v>
                </c:pt>
                <c:pt idx="1">
                  <c:v>339</c:v>
                </c:pt>
                <c:pt idx="2">
                  <c:v>351</c:v>
                </c:pt>
                <c:pt idx="3">
                  <c:v>408</c:v>
                </c:pt>
                <c:pt idx="4">
                  <c:v>436</c:v>
                </c:pt>
                <c:pt idx="5">
                  <c:v>546</c:v>
                </c:pt>
                <c:pt idx="6">
                  <c:v>590</c:v>
                </c:pt>
                <c:pt idx="7">
                  <c:v>612</c:v>
                </c:pt>
                <c:pt idx="8">
                  <c:v>924</c:v>
                </c:pt>
                <c:pt idx="9">
                  <c:v>950</c:v>
                </c:pt>
                <c:pt idx="10">
                  <c:v>1077</c:v>
                </c:pt>
                <c:pt idx="11">
                  <c:v>1911</c:v>
                </c:pt>
                <c:pt idx="12">
                  <c:v>2047</c:v>
                </c:pt>
              </c:numCache>
            </c:numRef>
          </c:val>
        </c:ser>
        <c:dLbls>
          <c:showLegendKey val="0"/>
          <c:showVal val="1"/>
          <c:showCatName val="0"/>
          <c:showSerName val="0"/>
          <c:showPercent val="0"/>
          <c:showBubbleSize val="0"/>
        </c:dLbls>
        <c:gapWidth val="150"/>
        <c:shape val="cylinder"/>
        <c:axId val="166038912"/>
        <c:axId val="157557888"/>
        <c:axId val="0"/>
      </c:bar3DChart>
      <c:catAx>
        <c:axId val="166038912"/>
        <c:scaling>
          <c:orientation val="minMax"/>
        </c:scaling>
        <c:delete val="0"/>
        <c:axPos val="l"/>
        <c:numFmt formatCode="General" sourceLinked="1"/>
        <c:majorTickMark val="none"/>
        <c:minorTickMark val="none"/>
        <c:tickLblPos val="nextTo"/>
        <c:crossAx val="157557888"/>
        <c:crosses val="autoZero"/>
        <c:auto val="1"/>
        <c:lblAlgn val="ctr"/>
        <c:lblOffset val="100"/>
        <c:noMultiLvlLbl val="0"/>
      </c:catAx>
      <c:valAx>
        <c:axId val="157557888"/>
        <c:scaling>
          <c:orientation val="minMax"/>
        </c:scaling>
        <c:delete val="1"/>
        <c:axPos val="b"/>
        <c:numFmt formatCode="General" sourceLinked="1"/>
        <c:majorTickMark val="none"/>
        <c:minorTickMark val="none"/>
        <c:tickLblPos val="nextTo"/>
        <c:crossAx val="166038912"/>
        <c:crosses val="autoZero"/>
        <c:crossBetween val="between"/>
      </c:valAx>
    </c:plotArea>
    <c:legend>
      <c:legendPos val="t"/>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1A294-20F0-4062-B969-A887D7227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2038</TotalTime>
  <Pages>46</Pages>
  <Words>13189</Words>
  <Characters>75178</Characters>
  <Application>Microsoft Office Word</Application>
  <DocSecurity>0</DocSecurity>
  <Lines>626</Lines>
  <Paragraphs>176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Ya Blondinko Edition</Company>
  <LinksUpToDate>false</LinksUpToDate>
  <CharactersWithSpaces>88191</CharactersWithSpaces>
  <SharedDoc>false</SharedDoc>
  <HLinks>
    <vt:vector size="132" baseType="variant">
      <vt:variant>
        <vt:i4>2621516</vt:i4>
      </vt:variant>
      <vt:variant>
        <vt:i4>72</vt:i4>
      </vt:variant>
      <vt:variant>
        <vt:i4>0</vt:i4>
      </vt:variant>
      <vt:variant>
        <vt:i4>5</vt:i4>
      </vt:variant>
      <vt:variant>
        <vt:lpwstr>https://vrc.rv.ua/case_study/analiz-diialnosti-rehionalnykh-system-profesijnoi-osvity/</vt:lpwstr>
      </vt:variant>
      <vt:variant>
        <vt:lpwstr/>
      </vt:variant>
      <vt:variant>
        <vt:i4>1900604</vt:i4>
      </vt:variant>
      <vt:variant>
        <vt:i4>68</vt:i4>
      </vt:variant>
      <vt:variant>
        <vt:i4>0</vt:i4>
      </vt:variant>
      <vt:variant>
        <vt:i4>5</vt:i4>
      </vt:variant>
      <vt:variant>
        <vt:lpwstr/>
      </vt:variant>
      <vt:variant>
        <vt:lpwstr>_Toc59435787</vt:lpwstr>
      </vt:variant>
      <vt:variant>
        <vt:i4>1835068</vt:i4>
      </vt:variant>
      <vt:variant>
        <vt:i4>65</vt:i4>
      </vt:variant>
      <vt:variant>
        <vt:i4>0</vt:i4>
      </vt:variant>
      <vt:variant>
        <vt:i4>5</vt:i4>
      </vt:variant>
      <vt:variant>
        <vt:lpwstr/>
      </vt:variant>
      <vt:variant>
        <vt:lpwstr>_Toc59435786</vt:lpwstr>
      </vt:variant>
      <vt:variant>
        <vt:i4>2031676</vt:i4>
      </vt:variant>
      <vt:variant>
        <vt:i4>62</vt:i4>
      </vt:variant>
      <vt:variant>
        <vt:i4>0</vt:i4>
      </vt:variant>
      <vt:variant>
        <vt:i4>5</vt:i4>
      </vt:variant>
      <vt:variant>
        <vt:lpwstr/>
      </vt:variant>
      <vt:variant>
        <vt:lpwstr>_Toc59435785</vt:lpwstr>
      </vt:variant>
      <vt:variant>
        <vt:i4>1966140</vt:i4>
      </vt:variant>
      <vt:variant>
        <vt:i4>59</vt:i4>
      </vt:variant>
      <vt:variant>
        <vt:i4>0</vt:i4>
      </vt:variant>
      <vt:variant>
        <vt:i4>5</vt:i4>
      </vt:variant>
      <vt:variant>
        <vt:lpwstr/>
      </vt:variant>
      <vt:variant>
        <vt:lpwstr>_Toc59435784</vt:lpwstr>
      </vt:variant>
      <vt:variant>
        <vt:i4>1638460</vt:i4>
      </vt:variant>
      <vt:variant>
        <vt:i4>56</vt:i4>
      </vt:variant>
      <vt:variant>
        <vt:i4>0</vt:i4>
      </vt:variant>
      <vt:variant>
        <vt:i4>5</vt:i4>
      </vt:variant>
      <vt:variant>
        <vt:lpwstr/>
      </vt:variant>
      <vt:variant>
        <vt:lpwstr>_Toc59435783</vt:lpwstr>
      </vt:variant>
      <vt:variant>
        <vt:i4>1769532</vt:i4>
      </vt:variant>
      <vt:variant>
        <vt:i4>53</vt:i4>
      </vt:variant>
      <vt:variant>
        <vt:i4>0</vt:i4>
      </vt:variant>
      <vt:variant>
        <vt:i4>5</vt:i4>
      </vt:variant>
      <vt:variant>
        <vt:lpwstr/>
      </vt:variant>
      <vt:variant>
        <vt:lpwstr>_Toc59435781</vt:lpwstr>
      </vt:variant>
      <vt:variant>
        <vt:i4>1703996</vt:i4>
      </vt:variant>
      <vt:variant>
        <vt:i4>50</vt:i4>
      </vt:variant>
      <vt:variant>
        <vt:i4>0</vt:i4>
      </vt:variant>
      <vt:variant>
        <vt:i4>5</vt:i4>
      </vt:variant>
      <vt:variant>
        <vt:lpwstr/>
      </vt:variant>
      <vt:variant>
        <vt:lpwstr>_Toc59435780</vt:lpwstr>
      </vt:variant>
      <vt:variant>
        <vt:i4>1245235</vt:i4>
      </vt:variant>
      <vt:variant>
        <vt:i4>47</vt:i4>
      </vt:variant>
      <vt:variant>
        <vt:i4>0</vt:i4>
      </vt:variant>
      <vt:variant>
        <vt:i4>5</vt:i4>
      </vt:variant>
      <vt:variant>
        <vt:lpwstr/>
      </vt:variant>
      <vt:variant>
        <vt:lpwstr>_Toc59435779</vt:lpwstr>
      </vt:variant>
      <vt:variant>
        <vt:i4>1179699</vt:i4>
      </vt:variant>
      <vt:variant>
        <vt:i4>44</vt:i4>
      </vt:variant>
      <vt:variant>
        <vt:i4>0</vt:i4>
      </vt:variant>
      <vt:variant>
        <vt:i4>5</vt:i4>
      </vt:variant>
      <vt:variant>
        <vt:lpwstr/>
      </vt:variant>
      <vt:variant>
        <vt:lpwstr>_Toc59435778</vt:lpwstr>
      </vt:variant>
      <vt:variant>
        <vt:i4>1900595</vt:i4>
      </vt:variant>
      <vt:variant>
        <vt:i4>41</vt:i4>
      </vt:variant>
      <vt:variant>
        <vt:i4>0</vt:i4>
      </vt:variant>
      <vt:variant>
        <vt:i4>5</vt:i4>
      </vt:variant>
      <vt:variant>
        <vt:lpwstr/>
      </vt:variant>
      <vt:variant>
        <vt:lpwstr>_Toc59435777</vt:lpwstr>
      </vt:variant>
      <vt:variant>
        <vt:i4>1835059</vt:i4>
      </vt:variant>
      <vt:variant>
        <vt:i4>38</vt:i4>
      </vt:variant>
      <vt:variant>
        <vt:i4>0</vt:i4>
      </vt:variant>
      <vt:variant>
        <vt:i4>5</vt:i4>
      </vt:variant>
      <vt:variant>
        <vt:lpwstr/>
      </vt:variant>
      <vt:variant>
        <vt:lpwstr>_Toc59435776</vt:lpwstr>
      </vt:variant>
      <vt:variant>
        <vt:i4>2031667</vt:i4>
      </vt:variant>
      <vt:variant>
        <vt:i4>35</vt:i4>
      </vt:variant>
      <vt:variant>
        <vt:i4>0</vt:i4>
      </vt:variant>
      <vt:variant>
        <vt:i4>5</vt:i4>
      </vt:variant>
      <vt:variant>
        <vt:lpwstr/>
      </vt:variant>
      <vt:variant>
        <vt:lpwstr>_Toc59435775</vt:lpwstr>
      </vt:variant>
      <vt:variant>
        <vt:i4>1966131</vt:i4>
      </vt:variant>
      <vt:variant>
        <vt:i4>32</vt:i4>
      </vt:variant>
      <vt:variant>
        <vt:i4>0</vt:i4>
      </vt:variant>
      <vt:variant>
        <vt:i4>5</vt:i4>
      </vt:variant>
      <vt:variant>
        <vt:lpwstr/>
      </vt:variant>
      <vt:variant>
        <vt:lpwstr>_Toc59435774</vt:lpwstr>
      </vt:variant>
      <vt:variant>
        <vt:i4>1638451</vt:i4>
      </vt:variant>
      <vt:variant>
        <vt:i4>29</vt:i4>
      </vt:variant>
      <vt:variant>
        <vt:i4>0</vt:i4>
      </vt:variant>
      <vt:variant>
        <vt:i4>5</vt:i4>
      </vt:variant>
      <vt:variant>
        <vt:lpwstr/>
      </vt:variant>
      <vt:variant>
        <vt:lpwstr>_Toc59435773</vt:lpwstr>
      </vt:variant>
      <vt:variant>
        <vt:i4>1572915</vt:i4>
      </vt:variant>
      <vt:variant>
        <vt:i4>23</vt:i4>
      </vt:variant>
      <vt:variant>
        <vt:i4>0</vt:i4>
      </vt:variant>
      <vt:variant>
        <vt:i4>5</vt:i4>
      </vt:variant>
      <vt:variant>
        <vt:lpwstr/>
      </vt:variant>
      <vt:variant>
        <vt:lpwstr>_Toc59435772</vt:lpwstr>
      </vt:variant>
      <vt:variant>
        <vt:i4>1769523</vt:i4>
      </vt:variant>
      <vt:variant>
        <vt:i4>17</vt:i4>
      </vt:variant>
      <vt:variant>
        <vt:i4>0</vt:i4>
      </vt:variant>
      <vt:variant>
        <vt:i4>5</vt:i4>
      </vt:variant>
      <vt:variant>
        <vt:lpwstr/>
      </vt:variant>
      <vt:variant>
        <vt:lpwstr>_Toc59435771</vt:lpwstr>
      </vt:variant>
      <vt:variant>
        <vt:i4>1703987</vt:i4>
      </vt:variant>
      <vt:variant>
        <vt:i4>14</vt:i4>
      </vt:variant>
      <vt:variant>
        <vt:i4>0</vt:i4>
      </vt:variant>
      <vt:variant>
        <vt:i4>5</vt:i4>
      </vt:variant>
      <vt:variant>
        <vt:lpwstr/>
      </vt:variant>
      <vt:variant>
        <vt:lpwstr>_Toc59435770</vt:lpwstr>
      </vt:variant>
      <vt:variant>
        <vt:i4>1245234</vt:i4>
      </vt:variant>
      <vt:variant>
        <vt:i4>11</vt:i4>
      </vt:variant>
      <vt:variant>
        <vt:i4>0</vt:i4>
      </vt:variant>
      <vt:variant>
        <vt:i4>5</vt:i4>
      </vt:variant>
      <vt:variant>
        <vt:lpwstr/>
      </vt:variant>
      <vt:variant>
        <vt:lpwstr>_Toc59435769</vt:lpwstr>
      </vt:variant>
      <vt:variant>
        <vt:i4>1179698</vt:i4>
      </vt:variant>
      <vt:variant>
        <vt:i4>8</vt:i4>
      </vt:variant>
      <vt:variant>
        <vt:i4>0</vt:i4>
      </vt:variant>
      <vt:variant>
        <vt:i4>5</vt:i4>
      </vt:variant>
      <vt:variant>
        <vt:lpwstr/>
      </vt:variant>
      <vt:variant>
        <vt:lpwstr>_Toc59435768</vt:lpwstr>
      </vt:variant>
      <vt:variant>
        <vt:i4>1900594</vt:i4>
      </vt:variant>
      <vt:variant>
        <vt:i4>5</vt:i4>
      </vt:variant>
      <vt:variant>
        <vt:i4>0</vt:i4>
      </vt:variant>
      <vt:variant>
        <vt:i4>5</vt:i4>
      </vt:variant>
      <vt:variant>
        <vt:lpwstr/>
      </vt:variant>
      <vt:variant>
        <vt:lpwstr>_Toc59435767</vt:lpwstr>
      </vt:variant>
      <vt:variant>
        <vt:i4>1835058</vt:i4>
      </vt:variant>
      <vt:variant>
        <vt:i4>2</vt:i4>
      </vt:variant>
      <vt:variant>
        <vt:i4>0</vt:i4>
      </vt:variant>
      <vt:variant>
        <vt:i4>5</vt:i4>
      </vt:variant>
      <vt:variant>
        <vt:lpwstr/>
      </vt:variant>
      <vt:variant>
        <vt:lpwstr>_Toc59435766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Vasyl</dc:creator>
  <cp:lastModifiedBy>user</cp:lastModifiedBy>
  <cp:revision>364</cp:revision>
  <cp:lastPrinted>2021-12-13T10:43:00Z</cp:lastPrinted>
  <dcterms:created xsi:type="dcterms:W3CDTF">2021-11-29T14:33:00Z</dcterms:created>
  <dcterms:modified xsi:type="dcterms:W3CDTF">2021-12-21T07:50:00Z</dcterms:modified>
</cp:coreProperties>
</file>